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8C072C" w:rsidRPr="008C072C" w:rsidTr="00E83CCE">
        <w:tc>
          <w:tcPr>
            <w:tcW w:w="9638" w:type="dxa"/>
            <w:gridSpan w:val="5"/>
            <w:shd w:val="clear" w:color="auto" w:fill="auto"/>
          </w:tcPr>
          <w:p w:rsidR="008C072C" w:rsidRPr="008C072C" w:rsidRDefault="008C072C" w:rsidP="008C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C072C" w:rsidRPr="008C072C" w:rsidRDefault="008C072C" w:rsidP="008C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72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C072C" w:rsidRPr="008C072C" w:rsidRDefault="008C072C" w:rsidP="008C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8C072C">
              <w:rPr>
                <w:rFonts w:ascii="Times New Roman" w:hAnsi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8C07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8C072C" w:rsidRPr="008C072C" w:rsidRDefault="008C072C" w:rsidP="008C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8C072C" w:rsidRPr="008C072C" w:rsidRDefault="008C072C" w:rsidP="008C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8C072C">
              <w:rPr>
                <w:rFonts w:ascii="Times New Roman" w:hAnsi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8C072C" w:rsidRPr="008C072C" w:rsidRDefault="008C072C" w:rsidP="008C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w w:val="140"/>
                <w:sz w:val="28"/>
                <w:szCs w:val="28"/>
              </w:rPr>
            </w:pPr>
          </w:p>
        </w:tc>
      </w:tr>
      <w:tr w:rsidR="008C072C" w:rsidRPr="008C072C" w:rsidTr="00E83CC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C072C" w:rsidRPr="008C072C" w:rsidRDefault="008C072C" w:rsidP="008C0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72C">
              <w:rPr>
                <w:rFonts w:ascii="Times New Roman" w:hAnsi="Times New Roman"/>
                <w:sz w:val="28"/>
                <w:szCs w:val="28"/>
              </w:rPr>
              <w:t>27.09.2017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C072C" w:rsidRPr="008C072C" w:rsidRDefault="008C072C" w:rsidP="008C072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C072C" w:rsidRPr="008C072C" w:rsidRDefault="008C072C" w:rsidP="008C072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72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8C072C" w:rsidRPr="008C072C" w:rsidRDefault="008C072C" w:rsidP="008C07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2C">
              <w:rPr>
                <w:rFonts w:ascii="Times New Roman" w:hAnsi="Times New Roman"/>
                <w:sz w:val="28"/>
                <w:szCs w:val="28"/>
              </w:rPr>
              <w:t>1449-п</w:t>
            </w:r>
          </w:p>
        </w:tc>
      </w:tr>
      <w:tr w:rsidR="008C072C" w:rsidRPr="008C072C" w:rsidTr="00E83CCE">
        <w:tc>
          <w:tcPr>
            <w:tcW w:w="4819" w:type="dxa"/>
            <w:gridSpan w:val="2"/>
            <w:shd w:val="clear" w:color="auto" w:fill="auto"/>
          </w:tcPr>
          <w:p w:rsidR="008C072C" w:rsidRPr="008C072C" w:rsidRDefault="008C072C" w:rsidP="008C072C">
            <w:pPr>
              <w:pStyle w:val="1"/>
              <w:jc w:val="left"/>
              <w:rPr>
                <w:rFonts w:cs="Times New Roman"/>
                <w:szCs w:val="28"/>
              </w:rPr>
            </w:pPr>
            <w:r w:rsidRPr="008C072C">
              <w:rPr>
                <w:rFonts w:cs="Times New Roman"/>
                <w:szCs w:val="28"/>
              </w:rPr>
              <w:t xml:space="preserve">Об утверждении технологической схемы по предоставлению администрацией муниципального образования </w:t>
            </w:r>
            <w:proofErr w:type="spellStart"/>
            <w:r w:rsidRPr="008C072C">
              <w:rPr>
                <w:rFonts w:cs="Times New Roman"/>
                <w:szCs w:val="28"/>
              </w:rPr>
              <w:t>Сланцевский</w:t>
            </w:r>
            <w:proofErr w:type="spellEnd"/>
            <w:r w:rsidRPr="008C072C">
              <w:rPr>
                <w:rFonts w:cs="Times New Roman"/>
                <w:szCs w:val="28"/>
              </w:rPr>
              <w:t xml:space="preserve"> муниципальный район муниципальной услуги «Прием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8C072C" w:rsidRPr="008C072C" w:rsidRDefault="008C072C" w:rsidP="008C072C">
            <w:pPr>
              <w:pStyle w:val="af1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72C" w:rsidRPr="008C072C" w:rsidRDefault="008C072C" w:rsidP="008C072C">
      <w:pPr>
        <w:pStyle w:val="a8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7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 w:rsidRPr="008C072C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8C072C">
        <w:rPr>
          <w:rFonts w:ascii="Times New Roman" w:hAnsi="Times New Roman"/>
          <w:sz w:val="28"/>
          <w:szCs w:val="28"/>
        </w:rPr>
        <w:t xml:space="preserve"> муниципального района     </w:t>
      </w:r>
      <w:proofErr w:type="spellStart"/>
      <w:r w:rsidRPr="008C072C">
        <w:rPr>
          <w:rFonts w:ascii="Times New Roman" w:hAnsi="Times New Roman"/>
          <w:sz w:val="28"/>
          <w:szCs w:val="28"/>
        </w:rPr>
        <w:t>п</w:t>
      </w:r>
      <w:proofErr w:type="spellEnd"/>
      <w:r w:rsidRPr="008C072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C072C">
        <w:rPr>
          <w:rFonts w:ascii="Times New Roman" w:hAnsi="Times New Roman"/>
          <w:sz w:val="28"/>
          <w:szCs w:val="28"/>
        </w:rPr>
        <w:t>н</w:t>
      </w:r>
      <w:proofErr w:type="spellEnd"/>
      <w:r w:rsidRPr="008C072C">
        <w:rPr>
          <w:rFonts w:ascii="Times New Roman" w:hAnsi="Times New Roman"/>
          <w:sz w:val="28"/>
          <w:szCs w:val="28"/>
        </w:rPr>
        <w:t xml:space="preserve"> о в л я е т: </w:t>
      </w:r>
    </w:p>
    <w:p w:rsidR="008C072C" w:rsidRPr="008C072C" w:rsidRDefault="008C072C" w:rsidP="008C072C">
      <w:pPr>
        <w:pStyle w:val="a8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72C"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администрацией муниципального образования </w:t>
      </w:r>
      <w:proofErr w:type="spellStart"/>
      <w:r w:rsidRPr="008C072C">
        <w:rPr>
          <w:rFonts w:ascii="Times New Roman" w:hAnsi="Times New Roman"/>
          <w:sz w:val="28"/>
          <w:szCs w:val="28"/>
        </w:rPr>
        <w:t>Сланцевский</w:t>
      </w:r>
      <w:proofErr w:type="spellEnd"/>
      <w:r w:rsidRPr="008C072C">
        <w:rPr>
          <w:rFonts w:ascii="Times New Roman" w:hAnsi="Times New Roman"/>
          <w:sz w:val="28"/>
          <w:szCs w:val="28"/>
        </w:rPr>
        <w:t xml:space="preserve"> муниципальный район муниципальной услуги «Прием заявлений от граждан (семей) о включении их в состав участников мероприятий подпрограммы «Жильё для молодёжи».</w:t>
      </w:r>
    </w:p>
    <w:p w:rsidR="008C072C" w:rsidRPr="008C072C" w:rsidRDefault="008C072C" w:rsidP="008C072C">
      <w:pPr>
        <w:pStyle w:val="a8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72C">
        <w:rPr>
          <w:rFonts w:ascii="Times New Roman" w:hAnsi="Times New Roman"/>
          <w:sz w:val="28"/>
          <w:szCs w:val="28"/>
        </w:rPr>
        <w:t xml:space="preserve">2. Разместить постановление на сайте </w:t>
      </w:r>
      <w:proofErr w:type="spellStart"/>
      <w:r w:rsidRPr="008C072C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8C072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C072C" w:rsidRPr="008C072C" w:rsidRDefault="008C072C" w:rsidP="008C072C">
      <w:pPr>
        <w:pStyle w:val="a8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72C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8C072C" w:rsidRPr="008C072C" w:rsidRDefault="008C072C" w:rsidP="008C072C">
      <w:pPr>
        <w:pStyle w:val="a8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072C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8C072C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8C072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C072C">
        <w:rPr>
          <w:rFonts w:ascii="Times New Roman" w:hAnsi="Times New Roman"/>
          <w:sz w:val="28"/>
          <w:szCs w:val="28"/>
        </w:rPr>
        <w:t>Леошкевича</w:t>
      </w:r>
      <w:proofErr w:type="spellEnd"/>
      <w:r w:rsidRPr="008C072C">
        <w:rPr>
          <w:rFonts w:ascii="Times New Roman" w:hAnsi="Times New Roman"/>
          <w:sz w:val="28"/>
          <w:szCs w:val="28"/>
        </w:rPr>
        <w:t xml:space="preserve"> В.Е.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13"/>
        <w:gridCol w:w="3013"/>
      </w:tblGrid>
      <w:tr w:rsidR="008C072C" w:rsidRPr="008C072C" w:rsidTr="00E83CCE">
        <w:tc>
          <w:tcPr>
            <w:tcW w:w="6613" w:type="dxa"/>
            <w:shd w:val="clear" w:color="auto" w:fill="auto"/>
            <w:vAlign w:val="bottom"/>
          </w:tcPr>
          <w:p w:rsidR="008C072C" w:rsidRPr="008C072C" w:rsidRDefault="008C072C" w:rsidP="008C072C">
            <w:pPr>
              <w:pStyle w:val="af9"/>
              <w:rPr>
                <w:rFonts w:cs="Times New Roman"/>
                <w:szCs w:val="28"/>
              </w:rPr>
            </w:pPr>
            <w:r w:rsidRPr="008C072C">
              <w:rPr>
                <w:rFonts w:cs="Times New Roman"/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8C072C" w:rsidRPr="008C072C" w:rsidRDefault="008C072C" w:rsidP="008C072C">
            <w:pPr>
              <w:pStyle w:val="af9"/>
              <w:jc w:val="right"/>
              <w:rPr>
                <w:rFonts w:cs="Times New Roman"/>
                <w:szCs w:val="28"/>
              </w:rPr>
            </w:pPr>
            <w:r w:rsidRPr="008C072C">
              <w:rPr>
                <w:rFonts w:cs="Times New Roman"/>
                <w:szCs w:val="28"/>
              </w:rPr>
              <w:t>И.Н. Федоров</w:t>
            </w:r>
          </w:p>
        </w:tc>
      </w:tr>
    </w:tbl>
    <w:p w:rsidR="008C072C" w:rsidRDefault="008C072C" w:rsidP="008C072C">
      <w:pPr>
        <w:sectPr w:rsidR="008C072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</w:p>
    <w:p w:rsidR="00E251FD" w:rsidRDefault="005A208F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УТВЕРЖДЕНА</w:t>
      </w:r>
    </w:p>
    <w:p w:rsidR="00E251FD" w:rsidRDefault="005A208F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постановлением администрации                                                </w:t>
      </w:r>
    </w:p>
    <w:p w:rsidR="00E251FD" w:rsidRDefault="005A208F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муниципального района </w:t>
      </w:r>
    </w:p>
    <w:p w:rsidR="00E251FD" w:rsidRDefault="00F41691">
      <w:pPr>
        <w:spacing w:after="0" w:line="240" w:lineRule="auto"/>
        <w:ind w:left="538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от 27.09.2017 № 1449-п</w:t>
      </w:r>
    </w:p>
    <w:p w:rsidR="00E251FD" w:rsidRDefault="005A208F">
      <w:pPr>
        <w:widowControl w:val="0"/>
        <w:tabs>
          <w:tab w:val="left" w:pos="142"/>
          <w:tab w:val="left" w:pos="284"/>
        </w:tabs>
        <w:spacing w:after="0" w:line="240" w:lineRule="auto"/>
        <w:ind w:left="5386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(приложение)</w:t>
      </w:r>
    </w:p>
    <w:p w:rsidR="00E251FD" w:rsidRDefault="00E251FD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E251FD" w:rsidRDefault="005A208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E251FD" w:rsidRDefault="005A208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Сланцевский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муниципальной услуги «Прием заявлений от граждан (семей) о включении их в состав участников мероприятий подпрограммы «Жильё для молодёжи»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5"/>
        <w:gridCol w:w="2609"/>
        <w:gridCol w:w="6931"/>
      </w:tblGrid>
      <w:tr w:rsidR="00E251FD">
        <w:trPr>
          <w:trHeight w:val="38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муниципальной  услуге </w:t>
            </w:r>
          </w:p>
        </w:tc>
      </w:tr>
      <w:tr w:rsidR="00E251FD">
        <w:trPr>
          <w:trHeight w:val="383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Значение параметра/состояние</w:t>
            </w:r>
          </w:p>
        </w:tc>
      </w:tr>
      <w:tr w:rsidR="00E251F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 Ленинградской области</w:t>
            </w:r>
          </w:p>
        </w:tc>
      </w:tr>
      <w:tr w:rsidR="00E251FD">
        <w:trPr>
          <w:trHeight w:val="730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региональном реестре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4740100010001104824</w:t>
            </w:r>
          </w:p>
        </w:tc>
      </w:tr>
      <w:tr w:rsidR="00E251FD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услуга </w:t>
            </w:r>
            <w:r>
              <w:rPr>
                <w:rFonts w:ascii="Times New Roman" w:eastAsia="Times New Roman" w:hAnsi="Times New Roman"/>
                <w:lang w:eastAsia="ru-RU"/>
              </w:rPr>
              <w:t>«Прием заявлений от граждан (семей) о включении их в состав участников мероприятий подпрограммы «Жильё для молодёжи»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251FD">
        <w:trPr>
          <w:trHeight w:val="618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51FD">
        <w:trPr>
          <w:trHeight w:val="1032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Административный регламент по предоставлению муниципальной услуги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муниципального района от 28.12.2016 №2029-п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«Прием заявлений от граждан (семей) о включении их в состав участников мероприятий подпрограммы «Жильё для молодёжи»</w:t>
            </w:r>
          </w:p>
        </w:tc>
      </w:tr>
      <w:tr w:rsidR="00E251FD">
        <w:trPr>
          <w:trHeight w:val="525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</w:t>
            </w:r>
            <w:proofErr w:type="spellStart"/>
            <w:r>
              <w:rPr>
                <w:rFonts w:ascii="Times New Roman" w:hAnsi="Times New Roman"/>
              </w:rPr>
              <w:t>подуслуг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51FD">
        <w:trPr>
          <w:trHeight w:val="638"/>
        </w:trPr>
        <w:tc>
          <w:tcPr>
            <w:tcW w:w="4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Единый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</w:rPr>
              <w:t>www.gosuslugi.ru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</w:rPr>
              <w:t>www.gu.lenobl.ru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i/>
              </w:rPr>
              <w:t xml:space="preserve">) </w:t>
            </w:r>
            <w:r>
              <w:rPr>
                <w:rFonts w:ascii="Times New Roman" w:hAnsi="Times New Roman"/>
              </w:rPr>
              <w:t>Терминальные устройства;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Опрос заявителей непосредственно при личном приеме или с использованием телефонной связи;</w:t>
            </w:r>
          </w:p>
          <w:p w:rsidR="00E251FD" w:rsidRDefault="005A208F">
            <w:pPr>
              <w:widowControl w:val="0"/>
              <w:spacing w:after="0" w:line="240" w:lineRule="auto"/>
              <w:rPr>
                <w:rStyle w:val="-"/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Официальный сайт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муниципального района: </w:t>
            </w:r>
            <w:hyperlink r:id="rId11">
              <w:r>
                <w:rPr>
                  <w:rStyle w:val="-"/>
                  <w:rFonts w:ascii="Times New Roman" w:hAnsi="Times New Roman"/>
                  <w:lang w:eastAsia="ru-RU"/>
                </w:rPr>
                <w:t>http://www.</w:t>
              </w:r>
            </w:hyperlink>
            <w:hyperlink r:id="rId12">
              <w:r>
                <w:rPr>
                  <w:rStyle w:val="-"/>
                  <w:rFonts w:ascii="Times New Roman" w:hAnsi="Times New Roman"/>
                  <w:lang w:val="en-US" w:eastAsia="ru-RU"/>
                </w:rPr>
                <w:t>slanmo.ru/</w:t>
              </w:r>
            </w:hyperlink>
            <w:r>
              <w:rPr>
                <w:rStyle w:val="-"/>
                <w:rFonts w:ascii="Times New Roman" w:hAnsi="Times New Roman"/>
                <w:lang w:val="en-US" w:eastAsia="ru-RU"/>
              </w:rPr>
              <w:t>.</w:t>
            </w:r>
          </w:p>
        </w:tc>
      </w:tr>
    </w:tbl>
    <w:p w:rsidR="00E251FD" w:rsidRDefault="00E251FD"/>
    <w:p w:rsidR="00E251FD" w:rsidRDefault="00E251FD"/>
    <w:p w:rsidR="001F4A37" w:rsidRDefault="001F4A37">
      <w:pPr>
        <w:sectPr w:rsidR="001F4A37" w:rsidSect="001F4A37">
          <w:pgSz w:w="11906" w:h="16838"/>
          <w:pgMar w:top="709" w:right="709" w:bottom="1134" w:left="1418" w:header="0" w:footer="0" w:gutter="0"/>
          <w:cols w:space="720"/>
          <w:formProt w:val="0"/>
          <w:docGrid w:linePitch="360" w:charSpace="-2049"/>
        </w:sect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18"/>
        <w:gridCol w:w="529"/>
        <w:gridCol w:w="527"/>
        <w:gridCol w:w="1152"/>
        <w:gridCol w:w="216"/>
        <w:gridCol w:w="723"/>
        <w:gridCol w:w="275"/>
        <w:gridCol w:w="263"/>
        <w:gridCol w:w="230"/>
        <w:gridCol w:w="752"/>
        <w:gridCol w:w="343"/>
        <w:gridCol w:w="252"/>
        <w:gridCol w:w="499"/>
        <w:gridCol w:w="667"/>
        <w:gridCol w:w="254"/>
        <w:gridCol w:w="395"/>
        <w:gridCol w:w="565"/>
        <w:gridCol w:w="577"/>
        <w:gridCol w:w="625"/>
        <w:gridCol w:w="588"/>
        <w:gridCol w:w="216"/>
        <w:gridCol w:w="283"/>
        <w:gridCol w:w="212"/>
        <w:gridCol w:w="1154"/>
        <w:gridCol w:w="216"/>
        <w:gridCol w:w="216"/>
        <w:gridCol w:w="216"/>
        <w:gridCol w:w="216"/>
        <w:gridCol w:w="216"/>
        <w:gridCol w:w="216"/>
        <w:gridCol w:w="378"/>
        <w:gridCol w:w="216"/>
        <w:gridCol w:w="293"/>
        <w:gridCol w:w="1307"/>
      </w:tblGrid>
      <w:tr w:rsidR="00E251FD" w:rsidTr="001F4A37">
        <w:trPr>
          <w:trHeight w:val="315"/>
        </w:trPr>
        <w:tc>
          <w:tcPr>
            <w:tcW w:w="9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Общие  сведения об «услуге»</w:t>
            </w: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3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02"/>
        </w:trPr>
        <w:tc>
          <w:tcPr>
            <w:tcW w:w="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«услуги»</w:t>
            </w:r>
          </w:p>
        </w:tc>
        <w:tc>
          <w:tcPr>
            <w:tcW w:w="1159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приеме документов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предоставлении «услуги»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Основания  приостановления предоставления «услуги»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приостановления предоставления «услуги»</w:t>
            </w:r>
          </w:p>
        </w:tc>
        <w:tc>
          <w:tcPr>
            <w:tcW w:w="3671" w:type="dxa"/>
            <w:gridSpan w:val="7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2032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обращения за получением «услуги»</w:t>
            </w:r>
          </w:p>
        </w:tc>
        <w:tc>
          <w:tcPr>
            <w:tcW w:w="14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получения результата «услуги»</w:t>
            </w:r>
          </w:p>
        </w:tc>
      </w:tr>
      <w:tr w:rsidR="00E251FD" w:rsidTr="001F4A37">
        <w:trPr>
          <w:trHeight w:val="2156"/>
        </w:trPr>
        <w:tc>
          <w:tcPr>
            <w:tcW w:w="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2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30"/>
        </w:trPr>
        <w:tc>
          <w:tcPr>
            <w:tcW w:w="3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2" w:type="dxa"/>
            <w:gridSpan w:val="8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E251FD" w:rsidTr="001F4A37">
        <w:trPr>
          <w:trHeight w:val="1087"/>
        </w:trPr>
        <w:tc>
          <w:tcPr>
            <w:tcW w:w="3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«Прием заявлений от молодых граждан (молодых семей) о включении их в состав участников мероприятий подпрограммы «Жильё для молодёжи»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более тридцати дней со дня регистрации письменного обращения заявителя в  Администрацию непосредственно, либо через МФЦ</w:t>
            </w: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лицом.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не предоставление документов, указанных в разделе 4 настоящей технологической схемы;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несоответствие условиям, указанным в п.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качественным жильем граждан на территории Ленинградской области", утвержденным постановлением Правительства Ленинградской области от 26.06.2014 N 263;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недостоверность сведений, содержащихся в представленных документах;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32" w:type="dxa"/>
            <w:gridSpan w:val="8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www.gosuslugi.ru</w:t>
            </w:r>
            <w:proofErr w:type="spellEnd"/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E251FD" w:rsidRDefault="005A208F">
            <w:pPr>
              <w:spacing w:after="20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E251FD" w:rsidRDefault="00E251FD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1FD" w:rsidTr="001F4A37">
        <w:trPr>
          <w:trHeight w:val="315"/>
        </w:trPr>
        <w:tc>
          <w:tcPr>
            <w:tcW w:w="1290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3. Сведения о заявителях «услуги»</w:t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33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51FD" w:rsidTr="001F4A37">
        <w:trPr>
          <w:trHeight w:val="1458"/>
        </w:trPr>
        <w:tc>
          <w:tcPr>
            <w:tcW w:w="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2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Категории лиц, имеющих право на получение «услуги»</w:t>
            </w:r>
          </w:p>
        </w:tc>
        <w:tc>
          <w:tcPr>
            <w:tcW w:w="124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29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657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3100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33" w:type="dxa"/>
            <w:gridSpan w:val="8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9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251FD" w:rsidTr="001F4A37">
        <w:trPr>
          <w:trHeight w:val="315"/>
        </w:trPr>
        <w:tc>
          <w:tcPr>
            <w:tcW w:w="832" w:type="dxa"/>
            <w:gridSpan w:val="2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7" w:type="dxa"/>
            <w:gridSpan w:val="4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3" w:type="dxa"/>
            <w:gridSpan w:val="8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E251FD" w:rsidTr="001F4A37">
        <w:trPr>
          <w:trHeight w:val="2537"/>
        </w:trPr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 в возрасте на дату подачи заявления  не моложе 18 и не старше 35 лет, при соблюдении следующих условий: 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постоянная регистрация в Ленинградской области;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наличие собственных и (или) заемных средств в размере части стоимости строительства (приобретения) жилья, не обеспеченной за счет средств социальной выплаты;</w:t>
            </w:r>
          </w:p>
          <w:p w:rsidR="00E251FD" w:rsidRDefault="005A20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 признание нуждающимся в улучшении жилищных условий.</w:t>
            </w:r>
          </w:p>
          <w:p w:rsidR="00E251FD" w:rsidRDefault="00E251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Default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Документ, удостоверяющий личность заявителя</w:t>
            </w:r>
          </w:p>
          <w:p w:rsidR="00E251FD" w:rsidRDefault="00E251FD">
            <w:pPr>
              <w:pStyle w:val="Default"/>
              <w:rPr>
                <w:color w:val="00000A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E251FD" w:rsidRDefault="005A208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251FD" w:rsidRDefault="005A208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pStyle w:val="Default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Да</w:t>
            </w:r>
          </w:p>
        </w:tc>
        <w:tc>
          <w:tcPr>
            <w:tcW w:w="3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6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24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и других исправлений.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E251FD" w:rsidRDefault="00E251FD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E251F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51FD" w:rsidRDefault="005A208F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Документы, предоставляемые заявителем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2"/>
        <w:gridCol w:w="1232"/>
        <w:gridCol w:w="208"/>
        <w:gridCol w:w="839"/>
        <w:gridCol w:w="734"/>
        <w:gridCol w:w="254"/>
        <w:gridCol w:w="1116"/>
        <w:gridCol w:w="1700"/>
        <w:gridCol w:w="1620"/>
        <w:gridCol w:w="1175"/>
        <w:gridCol w:w="1983"/>
        <w:gridCol w:w="3561"/>
        <w:gridCol w:w="222"/>
      </w:tblGrid>
      <w:tr w:rsidR="00E251FD">
        <w:trPr>
          <w:trHeight w:val="33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145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18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4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05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7094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документа/</w:t>
            </w:r>
          </w:p>
          <w:p w:rsidR="00E251FD" w:rsidRDefault="005A208F">
            <w:pPr>
              <w:ind w:right="46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заполнения документа </w:t>
            </w:r>
          </w:p>
        </w:tc>
      </w:tr>
      <w:tr w:rsidR="00E251FD">
        <w:trPr>
          <w:trHeight w:val="134"/>
        </w:trPr>
        <w:tc>
          <w:tcPr>
            <w:tcW w:w="74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34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экз. Оригинал 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 (по форме Приложения 3к Административному регламенту)  на русском языке с заполнением всех имеющихся полей</w:t>
            </w:r>
          </w:p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истолковать их содержание.</w:t>
            </w:r>
          </w:p>
          <w:p w:rsidR="00E251FD" w:rsidRDefault="00E251F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</w:tr>
      <w:tr w:rsidR="00E251FD">
        <w:trPr>
          <w:trHeight w:val="94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G5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личность заявителя (представителя)  и членов его семьи 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истолковать их содержание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97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Свидетельство о рождении;</w:t>
            </w:r>
          </w:p>
          <w:p w:rsidR="00E251FD" w:rsidRDefault="005A20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Свидетельство о браке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имя, отчество, дата и место рождения ребенка; 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составления и номер записи акта о рождении; 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Бланк свидетельства о рождении изготавливаются по единому образцу на специальном материале с водяными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знаками изображающими Государственный герб Российской Федерации. Бланки заполняются на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государственном языке Российской Федерации –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русском языке и (могут) на государственном языке (языках) республики.</w:t>
            </w:r>
          </w:p>
          <w:p w:rsidR="00E251FD" w:rsidRDefault="005A208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Бланк имеет серию и номер.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1725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>
              <w:rPr>
                <w:rFonts w:ascii="Times New Roman" w:hAnsi="Times New Roman"/>
                <w:color w:val="323232"/>
                <w:sz w:val="16"/>
                <w:szCs w:val="16"/>
              </w:rPr>
              <w:t>Документы,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Выписка по счетам в банках, копии сберегательных книжек, выписка о средствах материнского капитала;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Документ, подтверждающий наличие средств материнского (семейного) капитал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E251FD" w:rsidRDefault="00E251F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25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Документ, подтверждающий  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</w:t>
            </w: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обременений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 экз. Оригинал/копия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 дополнительной денежной выплаты, размер дополнительной денежной выплаты.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709"/>
        </w:trPr>
        <w:tc>
          <w:tcPr>
            <w:tcW w:w="74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1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домовой книги (справок) о регистрации постоянного места жительства. </w:t>
            </w:r>
            <w:r>
              <w:t xml:space="preserve"> </w:t>
            </w:r>
          </w:p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выписка из домовой книги (справок) о регистрации постоянного места жительства или  финансового лицевого счета</w:t>
            </w:r>
          </w:p>
        </w:tc>
        <w:tc>
          <w:tcPr>
            <w:tcW w:w="1510" w:type="dxa"/>
            <w:gridSpan w:val="2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 Оригинал</w:t>
            </w:r>
          </w:p>
        </w:tc>
        <w:tc>
          <w:tcPr>
            <w:tcW w:w="18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зарегистрированных в жилом помещении</w:t>
            </w:r>
          </w:p>
        </w:tc>
        <w:tc>
          <w:tcPr>
            <w:tcW w:w="10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709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E251FD" w:rsidRDefault="00E251FD">
      <w:pPr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11"/>
        <w:gridCol w:w="581"/>
        <w:gridCol w:w="1463"/>
        <w:gridCol w:w="290"/>
        <w:gridCol w:w="1561"/>
        <w:gridCol w:w="1391"/>
        <w:gridCol w:w="1043"/>
        <w:gridCol w:w="661"/>
        <w:gridCol w:w="1689"/>
        <w:gridCol w:w="1076"/>
        <w:gridCol w:w="20"/>
        <w:gridCol w:w="1491"/>
        <w:gridCol w:w="15"/>
        <w:gridCol w:w="1496"/>
        <w:gridCol w:w="1273"/>
        <w:gridCol w:w="20"/>
        <w:gridCol w:w="233"/>
      </w:tblGrid>
      <w:tr w:rsidR="00E251FD">
        <w:trPr>
          <w:trHeight w:val="529"/>
        </w:trPr>
        <w:tc>
          <w:tcPr>
            <w:tcW w:w="11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1719"/>
        </w:trPr>
        <w:tc>
          <w:tcPr>
            <w:tcW w:w="95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69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54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3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59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84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6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85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E251FD">
        <w:trPr>
          <w:trHeight w:val="155"/>
        </w:trPr>
        <w:tc>
          <w:tcPr>
            <w:tcW w:w="95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E251FD">
        <w:trPr>
          <w:trHeight w:val="721"/>
        </w:trPr>
        <w:tc>
          <w:tcPr>
            <w:tcW w:w="958" w:type="dxa"/>
            <w:gridSpan w:val="2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20.06.2016 N 378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SID0001111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рабочих дней 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1FD">
        <w:trPr>
          <w:trHeight w:val="204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Справка формы 7 (характеристика жилого помещения), если указанные сведения находятся в распоряжении организаций,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подведомственных органам местного самоуправления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характеристика жилого помещения 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E251FD" w:rsidRDefault="00E251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рабочих дней 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E251FD">
        <w:trPr>
          <w:trHeight w:val="118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количество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зарегистрированных граждан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фамилия, имя, отчество 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каждого зарегистрированного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дата регистрации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рабочих дней 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E251FD">
        <w:trPr>
          <w:trHeight w:val="258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номер, дата, название договора;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лиц, имеющих право на земельный участок;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права; площадь земельного участка; кадастровый номер земельного участка.</w:t>
            </w:r>
          </w:p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ОМСУ, у которых имеются полномочия по распоряжению земельными участками и выдачи разрешения на строительство объектов недвижимости </w:t>
            </w: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193"/>
        </w:trPr>
        <w:tc>
          <w:tcPr>
            <w:tcW w:w="95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признание гражданина и членов его семьи, нуждающимися в улучшении жилищных условий;</w:t>
            </w:r>
          </w:p>
        </w:tc>
        <w:tc>
          <w:tcPr>
            <w:tcW w:w="2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3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E251FD" w:rsidRDefault="00E25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E251FD">
        <w:trPr>
          <w:trHeight w:val="315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6. Результат «услуги»</w:t>
            </w:r>
          </w:p>
        </w:tc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4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Документ/ документы, являющиеся результатом «услуги» 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Требования к документу/документам, являющимся результатом «услуги» 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Форма документа/документов, являющимся результатом «услуги»</w:t>
            </w:r>
          </w:p>
        </w:tc>
        <w:tc>
          <w:tcPr>
            <w:tcW w:w="11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Образец документа/документов, являющимся результатом «услуги»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3409" w:type="dxa"/>
            <w:gridSpan w:val="5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251FD">
        <w:trPr>
          <w:trHeight w:val="182"/>
        </w:trPr>
        <w:tc>
          <w:tcPr>
            <w:tcW w:w="4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E251FD">
        <w:trPr>
          <w:trHeight w:val="170"/>
        </w:trPr>
        <w:tc>
          <w:tcPr>
            <w:tcW w:w="4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251FD">
        <w:trPr>
          <w:trHeight w:val="1028"/>
        </w:trPr>
        <w:tc>
          <w:tcPr>
            <w:tcW w:w="4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(функций)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  <w:tr w:rsidR="00E251FD">
        <w:trPr>
          <w:trHeight w:val="40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Единый портал государственных услуг (функций);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(функций) Ленинградской области;</w:t>
            </w:r>
          </w:p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185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</w:tbl>
    <w:p w:rsidR="00E251FD" w:rsidRDefault="00E251FD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77"/>
        <w:gridCol w:w="1654"/>
        <w:gridCol w:w="919"/>
        <w:gridCol w:w="775"/>
        <w:gridCol w:w="2328"/>
        <w:gridCol w:w="429"/>
        <w:gridCol w:w="1963"/>
        <w:gridCol w:w="1256"/>
        <w:gridCol w:w="1351"/>
        <w:gridCol w:w="8"/>
        <w:gridCol w:w="168"/>
        <w:gridCol w:w="1954"/>
        <w:gridCol w:w="1732"/>
      </w:tblGrid>
      <w:tr w:rsidR="00E251FD">
        <w:trPr>
          <w:trHeight w:val="315"/>
        </w:trPr>
        <w:tc>
          <w:tcPr>
            <w:tcW w:w="7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7. Технологические процессы предоставления «услуги»</w:t>
            </w:r>
          </w:p>
        </w:tc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251FD">
        <w:trPr>
          <w:trHeight w:val="743"/>
        </w:trPr>
        <w:tc>
          <w:tcPr>
            <w:tcW w:w="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81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536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45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7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84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251FD">
        <w:trPr>
          <w:trHeight w:val="130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251FD">
        <w:trPr>
          <w:trHeight w:val="601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и регистрация заявления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прилагаемых к нему документов</w:t>
            </w:r>
          </w:p>
          <w:p w:rsidR="00E251FD" w:rsidRDefault="00E251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Прием заявлений и приложенных к нему документов для предоставления государственной услуги осуществляется специалистами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рабочих дня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 специалист ГБУ ЛО «МФЦ»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принтера, сканера;        АИС МФЦ (для специалистов МФЦ)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E251FD">
        <w:trPr>
          <w:trHeight w:val="168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3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3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1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документооборота, межведомственного электронного взаимодействия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1FD">
        <w:trPr>
          <w:trHeight w:val="60"/>
        </w:trPr>
        <w:tc>
          <w:tcPr>
            <w:tcW w:w="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решения о признании либо об отказе в признании молодой семьи соответствующим условиям участия в программном мероприятии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17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Поступившие документы рассматриваются специалистом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района;  осуществляется подготовка проекта решения об отказе в признании молодой семьи соответствующим условиям участия в программном мероприятии.</w:t>
            </w:r>
          </w:p>
        </w:tc>
        <w:tc>
          <w:tcPr>
            <w:tcW w:w="3536" w:type="dxa"/>
            <w:gridSpan w:val="2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календарных дня</w:t>
            </w:r>
          </w:p>
          <w:p w:rsidR="00E251FD" w:rsidRDefault="00E25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</w:t>
            </w:r>
          </w:p>
        </w:tc>
        <w:tc>
          <w:tcPr>
            <w:tcW w:w="1973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решения); наличие необходимого оборудования (принтер, сканер, МФУ)</w:t>
            </w:r>
          </w:p>
        </w:tc>
        <w:tc>
          <w:tcPr>
            <w:tcW w:w="1847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1FD">
        <w:trPr>
          <w:trHeight w:val="1703"/>
        </w:trPr>
        <w:tc>
          <w:tcPr>
            <w:tcW w:w="728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  <w:p w:rsidR="00E251FD" w:rsidRDefault="00E251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календарных дня</w:t>
            </w:r>
          </w:p>
          <w:p w:rsidR="00E251FD" w:rsidRDefault="00E25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КУМИ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района, специалист ГБУ ЛО «МФЦ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251FD">
        <w:trPr>
          <w:trHeight w:val="315"/>
        </w:trPr>
        <w:tc>
          <w:tcPr>
            <w:tcW w:w="11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8. Особенности предоставления «услуги» в электронной форме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1FD">
        <w:trPr>
          <w:trHeight w:val="330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1FD" w:rsidRDefault="00E25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1FD">
        <w:trPr>
          <w:trHeight w:val="1028"/>
        </w:trPr>
        <w:tc>
          <w:tcPr>
            <w:tcW w:w="24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77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4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«услуги» </w:t>
            </w:r>
          </w:p>
        </w:tc>
        <w:tc>
          <w:tcPr>
            <w:tcW w:w="2592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предоставления «услуги»</w:t>
            </w:r>
          </w:p>
        </w:tc>
        <w:tc>
          <w:tcPr>
            <w:tcW w:w="2708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получения сведений о ходе выполнения запроса о предоставлении «услуги» </w:t>
            </w:r>
          </w:p>
        </w:tc>
        <w:tc>
          <w:tcPr>
            <w:tcW w:w="3996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подачи жалобы на нарушение порядка предоставления «услуги»  и досудебного (внесудебного) обжалования решений и действий (бездействия) органа в процессе получения «услуги» </w:t>
            </w:r>
          </w:p>
        </w:tc>
      </w:tr>
      <w:tr w:rsidR="00E251FD">
        <w:trPr>
          <w:trHeight w:val="330"/>
        </w:trPr>
        <w:tc>
          <w:tcPr>
            <w:tcW w:w="243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251FD">
        <w:trPr>
          <w:trHeight w:val="400"/>
        </w:trPr>
        <w:tc>
          <w:tcPr>
            <w:tcW w:w="243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E251FD" w:rsidRDefault="005A208F">
            <w:pPr>
              <w:widowControl w:val="0"/>
              <w:rPr>
                <w:rStyle w:val="-"/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Официальный сайт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района: </w:t>
            </w:r>
            <w:hyperlink r:id="rId13">
              <w:r>
                <w:rPr>
                  <w:rStyle w:val="-"/>
                  <w:rFonts w:ascii="Times New Roman" w:hAnsi="Times New Roman"/>
                  <w:sz w:val="16"/>
                  <w:szCs w:val="16"/>
                </w:rPr>
                <w:t>http://www.</w:t>
              </w:r>
            </w:hyperlink>
            <w:hyperlink r:id="rId14">
              <w:r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slanmo.ru/</w:t>
              </w:r>
            </w:hyperlink>
            <w:r>
              <w:rPr>
                <w:rStyle w:val="-"/>
                <w:rFonts w:ascii="Times New Roman" w:hAnsi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Запись отсутствует, прием осуществляется в часы работы администрации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По телефону специалистами отдела по управлению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муниципальным имуществом 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ответственными за информирование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 Посредством личной подачи;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Официальный сайт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муниципального района: </w:t>
            </w:r>
            <w:hyperlink r:id="rId15">
              <w:r>
                <w:rPr>
                  <w:rStyle w:val="-"/>
                  <w:rFonts w:ascii="Times New Roman" w:hAnsi="Times New Roman"/>
                  <w:sz w:val="16"/>
                  <w:szCs w:val="16"/>
                </w:rPr>
                <w:t>http://www.</w:t>
              </w:r>
            </w:hyperlink>
            <w:hyperlink r:id="rId16">
              <w:proofErr w:type="spellStart"/>
              <w:r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slanmo</w:t>
              </w:r>
              <w:proofErr w:type="spellEnd"/>
              <w:r w:rsidRPr="00F41691">
                <w:rPr>
                  <w:rStyle w:val="-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F41691">
                <w:rPr>
                  <w:rStyle w:val="-"/>
                  <w:rFonts w:ascii="Times New Roman" w:hAnsi="Times New Roman"/>
                  <w:sz w:val="16"/>
                  <w:szCs w:val="16"/>
                </w:rPr>
                <w:t>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251FD" w:rsidRDefault="005A208F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E251FD" w:rsidRDefault="00E251FD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/>
    <w:p w:rsidR="001F4A37" w:rsidRDefault="001F4A37" w:rsidP="001F4A37">
      <w:pPr>
        <w:pStyle w:val="Standard"/>
        <w:pageBreakBefore/>
        <w:tabs>
          <w:tab w:val="left" w:pos="142"/>
          <w:tab w:val="left" w:pos="284"/>
        </w:tabs>
        <w:autoSpaceDE w:val="0"/>
        <w:ind w:right="-284"/>
        <w:jc w:val="right"/>
        <w:rPr>
          <w:rFonts w:hint="eastAsia"/>
        </w:rPr>
        <w:sectPr w:rsidR="001F4A37" w:rsidSect="00E251FD">
          <w:pgSz w:w="16838" w:h="11906" w:orient="landscape"/>
          <w:pgMar w:top="709" w:right="706" w:bottom="709" w:left="1134" w:header="0" w:footer="0" w:gutter="0"/>
          <w:cols w:space="720"/>
          <w:formProt w:val="0"/>
          <w:docGrid w:linePitch="360" w:charSpace="-2049"/>
        </w:sectPr>
      </w:pPr>
    </w:p>
    <w:p w:rsidR="001F4A37" w:rsidRDefault="001F4A37" w:rsidP="001F4A37">
      <w:pPr>
        <w:pStyle w:val="Standard"/>
        <w:pageBreakBefore/>
        <w:tabs>
          <w:tab w:val="left" w:pos="142"/>
          <w:tab w:val="left" w:pos="284"/>
        </w:tabs>
        <w:autoSpaceDE w:val="0"/>
        <w:ind w:right="-284"/>
        <w:jc w:val="right"/>
        <w:rPr>
          <w:rFonts w:hint="eastAsia"/>
        </w:rPr>
      </w:pPr>
      <w:r>
        <w:lastRenderedPageBreak/>
        <w:t>Приложение № 1</w:t>
      </w:r>
    </w:p>
    <w:p w:rsidR="001F4A37" w:rsidRDefault="001F4A37" w:rsidP="001F4A37">
      <w:pPr>
        <w:pStyle w:val="Standard"/>
        <w:tabs>
          <w:tab w:val="left" w:pos="-425"/>
          <w:tab w:val="left" w:pos="-283"/>
        </w:tabs>
        <w:autoSpaceDE w:val="0"/>
        <w:ind w:left="-567" w:right="-284" w:firstLine="340"/>
        <w:jc w:val="right"/>
        <w:rPr>
          <w:rFonts w:hint="eastAsia"/>
        </w:rPr>
      </w:pPr>
    </w:p>
    <w:p w:rsidR="001F4A37" w:rsidRDefault="001F4A37" w:rsidP="001F4A37">
      <w:pPr>
        <w:pStyle w:val="Standard"/>
        <w:tabs>
          <w:tab w:val="left" w:pos="142"/>
          <w:tab w:val="left" w:pos="284"/>
        </w:tabs>
        <w:autoSpaceDE w:val="0"/>
        <w:ind w:right="-284"/>
        <w:jc w:val="both"/>
        <w:rPr>
          <w:rFonts w:hint="eastAsia"/>
        </w:rPr>
      </w:pP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0"/>
          <w:szCs w:val="20"/>
        </w:rPr>
        <w:t xml:space="preserve">                          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от гражданина (гражданки) _______________________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(фамилия, имя, отчество)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________________________________________________,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проживающего (проживающей) по адресу: ___________</w:t>
      </w:r>
    </w:p>
    <w:p w:rsidR="001F4A37" w:rsidRDefault="001F4A37" w:rsidP="001F4A37">
      <w:pPr>
        <w:pStyle w:val="Standard"/>
        <w:autoSpaceDE w:val="0"/>
        <w:ind w:right="-284"/>
        <w:jc w:val="right"/>
        <w:rPr>
          <w:rFonts w:hint="eastAsia"/>
        </w:rPr>
      </w:pPr>
      <w:r>
        <w:rPr>
          <w:sz w:val="22"/>
          <w:szCs w:val="22"/>
        </w:rPr>
        <w:t xml:space="preserve">                          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b/>
          <w:sz w:val="22"/>
          <w:szCs w:val="22"/>
        </w:rPr>
      </w:pPr>
      <w:bookmarkStart w:id="2" w:name="Par884"/>
      <w:bookmarkEnd w:id="2"/>
      <w:r>
        <w:rPr>
          <w:b/>
          <w:sz w:val="22"/>
          <w:szCs w:val="22"/>
        </w:rPr>
        <w:t>ЗАЯВЛЕНИЕ</w:t>
      </w:r>
    </w:p>
    <w:p w:rsidR="001F4A37" w:rsidRDefault="001F4A37" w:rsidP="001F4A37">
      <w:pPr>
        <w:pStyle w:val="Standard"/>
        <w:autoSpaceDE w:val="0"/>
        <w:ind w:right="-284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Прошу включить меня, _________________________________________________,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паспорт _______________, выданный 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                             (серия, номер)                                                                    (кем, когда)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 "__" _______________ ____ года,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в состав участников  мероприятия  по  улучшению  жилищных  условий  молодых граждан, нуждающихся в улучшении жилищных  условий,  в  том  числе  молодых 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Жилищные условия планирую улучшить путем 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(строительство индивидуального жилого дома,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приобретение жилого помещения, участие в долевом строительстве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многоквартирного дома, в том числе погашение основной суммы долга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(приобретение) жилья - нужное указать)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муниципального образования, в котором заявитель желает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построить (приобрести) жилое помещение)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Члены семьи, нуждающиеся вместе со мной в улучшении жилищных условий: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жена (муж) __________________________    _________________________________,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отчество)         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дети:_________________________________________________________________ ,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    _________________________________,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отчество)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    _________________________________,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отчество) 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_____________________________________________________.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Иные лица, постоянно проживающие со мной в качестве членов  семьи  и  с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которыми намерен (намерена) проживать совместно: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     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     ____________________________.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Нуждающимися в улучшении жилищных условий признаны решением _________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(наименование органа местного самоуправления, реквизиты акта)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С условиями участия в мероприятии по улучшению жилищных условий молодых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граждан, нуждающихся в улучшении жилищных  условий,  в  том  числе  молодых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   ___________________   ________________________.</w:t>
      </w:r>
    </w:p>
    <w:p w:rsidR="001F4A37" w:rsidRDefault="001F4A37" w:rsidP="001F4A37">
      <w:pPr>
        <w:pStyle w:val="Standard"/>
        <w:autoSpaceDE w:val="0"/>
        <w:ind w:right="-284"/>
        <w:rPr>
          <w:rFonts w:hint="eastAsia"/>
        </w:rPr>
      </w:pPr>
      <w:r>
        <w:rPr>
          <w:sz w:val="22"/>
          <w:szCs w:val="22"/>
        </w:rPr>
        <w:t xml:space="preserve">        (фамилия, имя, отчество заявителя)                             (подпись)                       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Совершеннолетние члены семьи: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1) _____________________________________     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подпись)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2) _____________________________________     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подпись)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3) _____________________________________     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(фамилия, имя, отчество, подпись)                  (дата)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 К заявлению прилагаются следующие документы: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5)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6)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8)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9) _______________________________________________________________________;</w:t>
      </w:r>
    </w:p>
    <w:p w:rsidR="001F4A37" w:rsidRDefault="001F4A37" w:rsidP="001F4A37">
      <w:pPr>
        <w:pStyle w:val="Standard"/>
        <w:autoSpaceDE w:val="0"/>
        <w:ind w:right="-284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(наименование документа и его реквизиты)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Заявление и прилагаемые  к  нему  согласно  перечню  документы  приняты "__" __________ 20__ года.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______________________________________            _____________                   ______________________</w:t>
      </w:r>
    </w:p>
    <w:p w:rsidR="001F4A37" w:rsidRDefault="001F4A37" w:rsidP="001F4A37">
      <w:pPr>
        <w:pStyle w:val="Standard"/>
        <w:autoSpaceDE w:val="0"/>
        <w:ind w:right="-284"/>
        <w:jc w:val="both"/>
        <w:rPr>
          <w:rFonts w:hint="eastAsia"/>
        </w:rPr>
      </w:pPr>
      <w:r>
        <w:rPr>
          <w:sz w:val="22"/>
          <w:szCs w:val="22"/>
        </w:rPr>
        <w:t xml:space="preserve">   (должность лица, принявшего заявление)                  (подпись)                        (расшифровка подписи)</w:t>
      </w:r>
    </w:p>
    <w:p w:rsidR="001F4A37" w:rsidRDefault="001F4A37" w:rsidP="001F4A37">
      <w:pPr>
        <w:pStyle w:val="Standard"/>
        <w:tabs>
          <w:tab w:val="left" w:pos="142"/>
          <w:tab w:val="left" w:pos="284"/>
        </w:tabs>
        <w:autoSpaceDE w:val="0"/>
        <w:jc w:val="both"/>
        <w:rPr>
          <w:rFonts w:hint="eastAsia"/>
          <w:sz w:val="22"/>
          <w:szCs w:val="22"/>
        </w:rPr>
      </w:pPr>
    </w:p>
    <w:p w:rsidR="001F4A37" w:rsidRDefault="001F4A37" w:rsidP="001F4A37">
      <w:pPr>
        <w:pStyle w:val="Standard"/>
        <w:autoSpaceDE w:val="0"/>
        <w:rPr>
          <w:rFonts w:hint="eastAsia"/>
          <w:sz w:val="20"/>
          <w:szCs w:val="20"/>
        </w:rPr>
      </w:pPr>
      <w:r>
        <w:rPr>
          <w:sz w:val="20"/>
          <w:szCs w:val="20"/>
        </w:rPr>
        <w:t>Результат рассмотрения заявления прошу:</w:t>
      </w:r>
    </w:p>
    <w:p w:rsidR="001F4A37" w:rsidRDefault="001F4A37" w:rsidP="001F4A37">
      <w:pPr>
        <w:pStyle w:val="Standard"/>
        <w:autoSpaceDE w:val="0"/>
        <w:rPr>
          <w:rFonts w:hint="eastAsia"/>
          <w:sz w:val="20"/>
          <w:szCs w:val="20"/>
        </w:rPr>
      </w:pPr>
    </w:p>
    <w:tbl>
      <w:tblPr>
        <w:tblW w:w="10281" w:type="dxa"/>
        <w:tblInd w:w="-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9747"/>
      </w:tblGrid>
      <w:tr w:rsidR="001F4A37" w:rsidTr="00E83CC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на руки в Администрации</w:t>
            </w:r>
          </w:p>
        </w:tc>
      </w:tr>
      <w:tr w:rsidR="001F4A37" w:rsidTr="00E83CC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на руки в МФЦ</w:t>
            </w:r>
          </w:p>
        </w:tc>
      </w:tr>
      <w:tr w:rsidR="001F4A37" w:rsidTr="00E83CC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 почте</w:t>
            </w:r>
          </w:p>
        </w:tc>
      </w:tr>
      <w:tr w:rsidR="001F4A37" w:rsidTr="00E83CC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A37" w:rsidRDefault="001F4A37" w:rsidP="00E83CCE">
            <w:pPr>
              <w:pStyle w:val="Standard"/>
              <w:autoSpaceDE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1F4A37" w:rsidRDefault="001F4A37" w:rsidP="001F4A37">
      <w:pPr>
        <w:pStyle w:val="Standard"/>
        <w:autoSpaceDE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1F4A37" w:rsidRDefault="001F4A37"/>
    <w:p w:rsidR="001F4A37" w:rsidRDefault="001F4A37">
      <w:pPr>
        <w:sectPr w:rsidR="001F4A37" w:rsidSect="001F4A37">
          <w:pgSz w:w="11906" w:h="16838"/>
          <w:pgMar w:top="709" w:right="709" w:bottom="1134" w:left="709" w:header="0" w:footer="0" w:gutter="0"/>
          <w:cols w:space="720"/>
          <w:formProt w:val="0"/>
          <w:docGrid w:linePitch="360" w:charSpace="-2049"/>
        </w:sectPr>
      </w:pPr>
    </w:p>
    <w:p w:rsidR="001F4A37" w:rsidRDefault="001F4A37"/>
    <w:sectPr w:rsidR="001F4A37" w:rsidSect="00E251FD">
      <w:pgSz w:w="16838" w:h="11906" w:orient="landscape"/>
      <w:pgMar w:top="709" w:right="706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7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7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72C">
    <w:pPr>
      <w:pStyle w:val="af4"/>
    </w:pPr>
    <w:r>
      <w:rPr>
        <w:sz w:val="16"/>
        <w:szCs w:val="16"/>
      </w:rPr>
      <w:t>ОАО "ППП № 1"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72C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72C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072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1FD"/>
    <w:rsid w:val="001F4A37"/>
    <w:rsid w:val="00507C5F"/>
    <w:rsid w:val="005A208F"/>
    <w:rsid w:val="00791633"/>
    <w:rsid w:val="008C072C"/>
    <w:rsid w:val="00CA5EB2"/>
    <w:rsid w:val="00E206F1"/>
    <w:rsid w:val="00E251FD"/>
    <w:rsid w:val="00F4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5"/>
    <w:pPr>
      <w:suppressAutoHyphens/>
      <w:spacing w:after="160" w:line="259" w:lineRule="auto"/>
    </w:pPr>
    <w:rPr>
      <w:color w:val="00000A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0"/>
    <w:unhideWhenUsed/>
    <w:rsid w:val="00E9050D"/>
    <w:rPr>
      <w:color w:val="0000FF"/>
      <w:u w:val="single"/>
    </w:rPr>
  </w:style>
  <w:style w:type="character" w:customStyle="1" w:styleId="a4">
    <w:name w:val="Текст сноски Знак"/>
    <w:basedOn w:val="a0"/>
    <w:uiPriority w:val="99"/>
    <w:semiHidden/>
    <w:rsid w:val="005F2E61"/>
    <w:rPr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5F2E61"/>
    <w:rPr>
      <w:vertAlign w:val="superscript"/>
    </w:rPr>
  </w:style>
  <w:style w:type="character" w:customStyle="1" w:styleId="a6">
    <w:name w:val="Привязка сноски"/>
    <w:rsid w:val="00E251FD"/>
    <w:rPr>
      <w:vertAlign w:val="superscript"/>
    </w:rPr>
  </w:style>
  <w:style w:type="paragraph" w:customStyle="1" w:styleId="a7">
    <w:name w:val="Заголовок"/>
    <w:basedOn w:val="a"/>
    <w:next w:val="a8"/>
    <w:rsid w:val="00E251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251FD"/>
    <w:pPr>
      <w:spacing w:after="140" w:line="288" w:lineRule="auto"/>
    </w:pPr>
  </w:style>
  <w:style w:type="paragraph" w:styleId="a9">
    <w:name w:val="List"/>
    <w:basedOn w:val="a8"/>
    <w:rsid w:val="00E251FD"/>
    <w:rPr>
      <w:rFonts w:cs="Mangal"/>
    </w:rPr>
  </w:style>
  <w:style w:type="paragraph" w:styleId="aa">
    <w:name w:val="Title"/>
    <w:basedOn w:val="a"/>
    <w:rsid w:val="00E251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E251FD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2A57DE"/>
    <w:pPr>
      <w:suppressAutoHyphens/>
    </w:pPr>
    <w:rPr>
      <w:rFonts w:ascii="Arial" w:hAnsi="Arial" w:cs="Arial"/>
      <w:color w:val="00000A"/>
      <w:sz w:val="20"/>
      <w:szCs w:val="20"/>
    </w:rPr>
  </w:style>
  <w:style w:type="paragraph" w:customStyle="1" w:styleId="Default">
    <w:name w:val="Default"/>
    <w:uiPriority w:val="99"/>
    <w:rsid w:val="00F90C60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suppressAutoHyphens/>
    </w:pPr>
    <w:rPr>
      <w:rFonts w:ascii="Times New Roman" w:eastAsia="Times New Roman" w:hAnsi="Times New Roman"/>
      <w:b/>
      <w:color w:val="00000A"/>
      <w:sz w:val="24"/>
      <w:szCs w:val="20"/>
    </w:rPr>
  </w:style>
  <w:style w:type="paragraph" w:styleId="ac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  <w:semiHidden/>
    <w:unhideWhenUsed/>
    <w:rsid w:val="005F2E61"/>
    <w:pPr>
      <w:spacing w:after="0" w:line="240" w:lineRule="auto"/>
    </w:pPr>
    <w:rPr>
      <w:sz w:val="20"/>
      <w:szCs w:val="20"/>
    </w:rPr>
  </w:style>
  <w:style w:type="paragraph" w:customStyle="1" w:styleId="af">
    <w:name w:val="Сноска"/>
    <w:basedOn w:val="a"/>
    <w:rsid w:val="00E251FD"/>
  </w:style>
  <w:style w:type="paragraph" w:styleId="af0">
    <w:name w:val="No Spacing"/>
    <w:rsid w:val="00E251FD"/>
    <w:pPr>
      <w:suppressAutoHyphens/>
    </w:pPr>
    <w:rPr>
      <w:rFonts w:eastAsia="SimSun" w:cs="Calibri"/>
      <w:color w:val="00000A"/>
      <w:lang w:eastAsia="en-US"/>
    </w:rPr>
  </w:style>
  <w:style w:type="paragraph" w:customStyle="1" w:styleId="af1">
    <w:name w:val="Содержимое таблицы"/>
    <w:basedOn w:val="a"/>
    <w:rsid w:val="00E251FD"/>
  </w:style>
  <w:style w:type="paragraph" w:customStyle="1" w:styleId="af2">
    <w:name w:val="Заголовок таблицы"/>
    <w:basedOn w:val="af1"/>
    <w:rsid w:val="00E251FD"/>
  </w:style>
  <w:style w:type="table" w:styleId="af3">
    <w:name w:val="Table Grid"/>
    <w:basedOn w:val="a1"/>
    <w:uiPriority w:val="99"/>
    <w:rsid w:val="00116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4A3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Название1"/>
    <w:basedOn w:val="a"/>
    <w:next w:val="a8"/>
    <w:rsid w:val="008C072C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styleId="af4">
    <w:name w:val="footer"/>
    <w:basedOn w:val="a"/>
    <w:link w:val="af5"/>
    <w:rsid w:val="008C072C"/>
    <w:pPr>
      <w:widowControl w:val="0"/>
      <w:suppressLineNumbers/>
      <w:tabs>
        <w:tab w:val="center" w:pos="4837"/>
        <w:tab w:val="right" w:pos="9675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5">
    <w:name w:val="Нижний колонтитул Знак"/>
    <w:basedOn w:val="a0"/>
    <w:link w:val="af4"/>
    <w:rsid w:val="008C072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6">
    <w:name w:val="header"/>
    <w:basedOn w:val="a"/>
    <w:link w:val="af7"/>
    <w:rsid w:val="008C072C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7">
    <w:name w:val="Верхний колонтитул Знак"/>
    <w:basedOn w:val="a0"/>
    <w:link w:val="af6"/>
    <w:rsid w:val="008C072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8">
    <w:name w:val="Верхний колонтитул слева"/>
    <w:basedOn w:val="a"/>
    <w:rsid w:val="008C072C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9">
    <w:name w:val="Signature"/>
    <w:basedOn w:val="a"/>
    <w:link w:val="afa"/>
    <w:rsid w:val="008C072C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color w:val="auto"/>
      <w:kern w:val="1"/>
      <w:sz w:val="28"/>
      <w:szCs w:val="24"/>
      <w:lang w:eastAsia="hi-IN" w:bidi="hi-IN"/>
    </w:rPr>
  </w:style>
  <w:style w:type="character" w:customStyle="1" w:styleId="afa">
    <w:name w:val="Подпись Знак"/>
    <w:basedOn w:val="a0"/>
    <w:link w:val="af9"/>
    <w:rsid w:val="008C072C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lanm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lanm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anmo.ru/" TargetMode="Externa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hyperlink" Target="http://www.slanmo.ru/" TargetMode="External"/><Relationship Id="rId5" Type="http://schemas.openxmlformats.org/officeDocument/2006/relationships/header" Target="header1.xml"/><Relationship Id="rId15" Type="http://schemas.openxmlformats.org/officeDocument/2006/relationships/hyperlink" Target="http://www.slanmo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slanm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4419-45DA-4E7E-9325-84F88DC4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4268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Трубкина</dc:creator>
  <cp:lastModifiedBy>nata201</cp:lastModifiedBy>
  <cp:revision>17</cp:revision>
  <cp:lastPrinted>2017-09-22T12:24:00Z</cp:lastPrinted>
  <dcterms:created xsi:type="dcterms:W3CDTF">2016-05-25T08:29:00Z</dcterms:created>
  <dcterms:modified xsi:type="dcterms:W3CDTF">2017-09-29T06:58:00Z</dcterms:modified>
  <dc:language>ru-RU</dc:language>
</cp:coreProperties>
</file>