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7A" w:rsidRDefault="00F22D7A" w:rsidP="001D3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D7A" w:rsidRDefault="00F22D7A" w:rsidP="00F22D7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AC0" w:rsidRPr="001D3AC0" w:rsidRDefault="00363DE0" w:rsidP="001D3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КАЛЕНДАРНЫЙ </w:t>
      </w:r>
      <w:r w:rsidR="001D3AC0" w:rsidRPr="001D3AC0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4C7F70" w:rsidRPr="00C85CEF" w:rsidRDefault="00C63B5B" w:rsidP="004C7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</w:t>
      </w:r>
      <w:r w:rsidR="00363DE0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="004C7F70" w:rsidRPr="00C85CEF">
        <w:rPr>
          <w:rFonts w:ascii="Times New Roman" w:eastAsia="Times New Roman" w:hAnsi="Times New Roman" w:cs="Times New Roman"/>
          <w:sz w:val="28"/>
          <w:szCs w:val="28"/>
        </w:rPr>
        <w:t xml:space="preserve"> по культуре, спорту и молодежной политике</w:t>
      </w:r>
    </w:p>
    <w:p w:rsidR="005D2039" w:rsidRDefault="00F74131" w:rsidP="001D3A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AC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27203B">
        <w:rPr>
          <w:rFonts w:ascii="Times New Roman" w:eastAsia="Times New Roman" w:hAnsi="Times New Roman" w:cs="Times New Roman"/>
          <w:b/>
          <w:sz w:val="28"/>
          <w:szCs w:val="28"/>
        </w:rPr>
        <w:t xml:space="preserve">февраль </w:t>
      </w:r>
      <w:r w:rsidR="00017370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1D3A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5D2039" w:rsidRDefault="005D2039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10375" w:type="dxa"/>
        <w:jc w:val="center"/>
        <w:tblInd w:w="-5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4358"/>
        <w:gridCol w:w="2410"/>
        <w:gridCol w:w="1338"/>
      </w:tblGrid>
      <w:tr w:rsidR="00023C0C" w:rsidRPr="004A7FF6" w:rsidTr="009E4B5A">
        <w:trPr>
          <w:trHeight w:val="652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017370" w:rsidRDefault="00023C0C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017370" w:rsidRDefault="00023C0C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017370" w:rsidRDefault="00023C0C" w:rsidP="000B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311B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017370" w:rsidRDefault="00C459C2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</w:tr>
      <w:tr w:rsidR="00E56D13" w:rsidRPr="000B75AA" w:rsidTr="009E4B5A">
        <w:trPr>
          <w:trHeight w:val="652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D13" w:rsidRPr="000B75AA" w:rsidRDefault="00E56D13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  <w:p w:rsidR="00E56D13" w:rsidRPr="000B75AA" w:rsidRDefault="00E56D13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E56D13" w:rsidRPr="000B75AA" w:rsidRDefault="00E56D13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D13" w:rsidRPr="000B75AA" w:rsidRDefault="00E56D13" w:rsidP="00311B70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0B75AA">
              <w:rPr>
                <w:bCs/>
              </w:rPr>
              <w:t xml:space="preserve">«Война в нашем крае»: тематическая встреча, приуроченная ко Дню освобождения </w:t>
            </w:r>
            <w:proofErr w:type="spellStart"/>
            <w:r w:rsidRPr="000B75AA">
              <w:rPr>
                <w:bCs/>
              </w:rPr>
              <w:t>Сланцевского</w:t>
            </w:r>
            <w:proofErr w:type="spellEnd"/>
            <w:r w:rsidRPr="000B75AA">
              <w:rPr>
                <w:bCs/>
              </w:rPr>
              <w:t xml:space="preserve"> района от фашистских захватчиков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D13" w:rsidRPr="000B75AA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6D13" w:rsidRPr="000B75AA" w:rsidRDefault="00E56D13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</w:t>
            </w:r>
          </w:p>
          <w:p w:rsidR="00E56D13" w:rsidRPr="000B75AA" w:rsidRDefault="00E56D13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0B75AA" w:rsidRPr="00B87D5F" w:rsidTr="009E4B5A">
        <w:trPr>
          <w:trHeight w:val="652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5AA" w:rsidRPr="00B87D5F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5F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02.02.2019</w:t>
            </w:r>
          </w:p>
          <w:p w:rsidR="000B75AA" w:rsidRPr="00B87D5F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5F">
              <w:rPr>
                <w:rFonts w:ascii="Times New Roman" w:eastAsia="Times New Roman" w:hAnsi="Times New Roman" w:cs="Times New Roman"/>
                <w:sz w:val="24"/>
                <w:szCs w:val="24"/>
              </w:rPr>
              <w:t>11.00-17.00</w:t>
            </w:r>
          </w:p>
          <w:p w:rsidR="000B75AA" w:rsidRPr="00B87D5F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5F">
              <w:rPr>
                <w:rFonts w:ascii="Times New Roman" w:eastAsia="Times New Roman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5AA" w:rsidRPr="00B87D5F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5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оп мини-футболу памяти Короткова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5AA" w:rsidRPr="00B87D5F" w:rsidRDefault="000B75AA">
            <w:r w:rsidRPr="00B87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5AA" w:rsidRPr="00B87D5F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D5F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Жителя города и района</w:t>
            </w:r>
          </w:p>
        </w:tc>
      </w:tr>
      <w:tr w:rsidR="000B75AA" w:rsidRPr="000B75AA" w:rsidTr="009E4B5A">
        <w:trPr>
          <w:trHeight w:val="652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5AA" w:rsidRPr="000B75AA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уточняется Региональным оператором,</w:t>
            </w:r>
          </w:p>
          <w:p w:rsidR="000B75AA" w:rsidRPr="000B75AA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МОУ СОШ №6, </w:t>
            </w:r>
          </w:p>
          <w:p w:rsidR="000B75AA" w:rsidRPr="000B75AA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5AA" w:rsidRPr="000B75AA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фестиваля ГТО среди обучающихся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5AA" w:rsidRDefault="000B75AA">
            <w:r w:rsidRPr="00D4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5AA" w:rsidRPr="000B75AA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города и района</w:t>
            </w:r>
          </w:p>
        </w:tc>
      </w:tr>
      <w:tr w:rsidR="000B75AA" w:rsidRPr="000B75AA" w:rsidTr="009E4B5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5AA" w:rsidRPr="000B75AA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02.02.2019</w:t>
            </w:r>
          </w:p>
          <w:p w:rsidR="000B75AA" w:rsidRPr="000B75AA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время уточняются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5AA" w:rsidRPr="000B75AA" w:rsidRDefault="000B75A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Спартакиада среди молодежи </w:t>
            </w:r>
            <w:proofErr w:type="spellStart"/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района, посвященная Году здорового образа жизни в Ленинградской области. Открытие.</w:t>
            </w:r>
          </w:p>
          <w:p w:rsidR="000B75AA" w:rsidRPr="000B75AA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 «Волейбол»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5AA" w:rsidRDefault="000B75AA">
            <w:r w:rsidRPr="00D4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5AA" w:rsidRPr="000B75AA" w:rsidRDefault="000B75A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AA" w:rsidRPr="000B75AA" w:rsidRDefault="000B75A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Молодежь города</w:t>
            </w:r>
          </w:p>
        </w:tc>
      </w:tr>
      <w:tr w:rsidR="000B75AA" w:rsidRPr="000B75AA" w:rsidTr="000B75A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AA" w:rsidRPr="000B75AA" w:rsidRDefault="000B75A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02.02.2019</w:t>
            </w:r>
          </w:p>
          <w:p w:rsidR="000B75AA" w:rsidRDefault="000B75A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окраина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5AA" w:rsidRPr="000B75AA" w:rsidRDefault="000B75A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Дню освобождения района от немецко-фашистских захватчиков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5AA" w:rsidRDefault="000B75AA">
            <w:r w:rsidRPr="00D4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5AA" w:rsidRPr="000B75AA" w:rsidRDefault="000B75A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5AA">
              <w:rPr>
                <w:rFonts w:ascii="Times New Roman" w:eastAsia="Calibri" w:hAnsi="Times New Roman" w:cs="Times New Roman"/>
              </w:rPr>
              <w:t>Жители города</w:t>
            </w:r>
          </w:p>
        </w:tc>
      </w:tr>
      <w:tr w:rsidR="000646FA" w:rsidRPr="000B75AA" w:rsidTr="000B75A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02.02.2019</w:t>
            </w:r>
          </w:p>
          <w:p w:rsidR="006A60EB" w:rsidRDefault="000646FA" w:rsidP="006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ГДК </w:t>
            </w:r>
          </w:p>
          <w:p w:rsidR="000646FA" w:rsidRPr="000B75AA" w:rsidRDefault="000646FA" w:rsidP="006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памяти, </w:t>
            </w: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посвященный Дню освобождения района от немецко-фашистских захватчиков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Default="000646FA" w:rsidP="00C63B5B">
            <w:r w:rsidRPr="00D4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Жители города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Ветераны ВОВ</w:t>
            </w:r>
          </w:p>
        </w:tc>
      </w:tr>
      <w:tr w:rsidR="000646FA" w:rsidRPr="000B75AA" w:rsidTr="009E4B5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D4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03.02.2019</w:t>
            </w:r>
          </w:p>
          <w:p w:rsidR="000646FA" w:rsidRPr="000B75AA" w:rsidRDefault="000646FA" w:rsidP="00D4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0646FA" w:rsidRPr="000B75AA" w:rsidRDefault="000646FA" w:rsidP="00D447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 w:rsidP="00D447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гонки «Лыжня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Default="000646FA">
            <w:r w:rsidRPr="00D4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D44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0646FA" w:rsidRPr="000B75AA" w:rsidTr="009E4B5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03.02.2019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ПКиО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«Звезда Победы</w:t>
            </w:r>
            <w:proofErr w:type="gramStart"/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B75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B75AA">
              <w:rPr>
                <w:rFonts w:ascii="Times New Roman" w:hAnsi="Times New Roman"/>
                <w:sz w:val="24"/>
                <w:szCs w:val="24"/>
              </w:rPr>
              <w:t xml:space="preserve">освященная 75-летию со дня освобождения </w:t>
            </w:r>
            <w:proofErr w:type="spellStart"/>
            <w:r w:rsidRPr="000B75AA">
              <w:rPr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Pr="000B75AA">
              <w:rPr>
                <w:rFonts w:ascii="Times New Roman" w:hAnsi="Times New Roman"/>
                <w:sz w:val="24"/>
                <w:szCs w:val="24"/>
              </w:rPr>
              <w:t xml:space="preserve"> района от немецких </w:t>
            </w:r>
            <w:r w:rsidRPr="000B75AA">
              <w:rPr>
                <w:rFonts w:ascii="Times New Roman" w:hAnsi="Times New Roman"/>
                <w:sz w:val="24"/>
                <w:szCs w:val="24"/>
              </w:rPr>
              <w:lastRenderedPageBreak/>
              <w:t>захватчиков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Default="000646FA">
            <w:r w:rsidRPr="00D4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Евдокимов С.Н., начальник сектора по культуре, спорту </w:t>
            </w:r>
            <w:r w:rsidRPr="00D4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города, участники </w:t>
            </w:r>
            <w:r w:rsidRPr="000B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клубов</w:t>
            </w:r>
          </w:p>
        </w:tc>
      </w:tr>
      <w:tr w:rsidR="000646FA" w:rsidRPr="000B75AA" w:rsidTr="009E4B5A">
        <w:trPr>
          <w:trHeight w:val="145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03.02.2019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ПкиО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/>
                <w:sz w:val="24"/>
                <w:szCs w:val="24"/>
              </w:rPr>
              <w:t xml:space="preserve">Спортивно – патриотическая игра «Зарница Победы», посвященная 75-летию со дня освобождения </w:t>
            </w:r>
            <w:proofErr w:type="spellStart"/>
            <w:r w:rsidRPr="000B75AA">
              <w:rPr>
                <w:rFonts w:ascii="Times New Roman" w:hAnsi="Times New Roman"/>
                <w:sz w:val="24"/>
                <w:szCs w:val="24"/>
              </w:rPr>
              <w:t>Сланцевского</w:t>
            </w:r>
            <w:proofErr w:type="spellEnd"/>
            <w:r w:rsidRPr="000B75AA">
              <w:rPr>
                <w:rFonts w:ascii="Times New Roman" w:hAnsi="Times New Roman"/>
                <w:sz w:val="24"/>
                <w:szCs w:val="24"/>
              </w:rPr>
              <w:t xml:space="preserve"> района от немецких захватчиков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Default="000646FA">
            <w:r w:rsidRPr="00D4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Жители города, участники молодежных клубов</w:t>
            </w:r>
          </w:p>
        </w:tc>
      </w:tr>
      <w:tr w:rsidR="000646FA" w:rsidRPr="000B75AA" w:rsidTr="000B75A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09.02.2019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Турнир по </w:t>
            </w:r>
            <w:proofErr w:type="gramStart"/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настольному</w:t>
            </w:r>
            <w:proofErr w:type="gramEnd"/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среди ветеранов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Default="000646FA">
            <w:r w:rsidRPr="00D4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0646FA" w:rsidRPr="000B75AA" w:rsidTr="009E4B5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 CYR" w:hAnsi="Times New Roman" w:cs="Times New Roman"/>
                <w:sz w:val="24"/>
                <w:szCs w:val="24"/>
              </w:rPr>
              <w:t>09.02.2019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 CYR" w:hAnsi="Times New Roman" w:cs="Times New Roman"/>
                <w:sz w:val="24"/>
                <w:szCs w:val="24"/>
              </w:rPr>
              <w:t>16.00</w:t>
            </w:r>
          </w:p>
          <w:p w:rsidR="000646FA" w:rsidRPr="000B75AA" w:rsidRDefault="000646FA" w:rsidP="00311B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 CYR" w:hAnsi="Times New Roman" w:cs="Times New Roman"/>
                <w:sz w:val="24"/>
                <w:szCs w:val="24"/>
              </w:rPr>
              <w:t>Библиотека для детей и взрослых в Лучках.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 w:rsidP="00D447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«Пока в России Пушкин длится, метелям не задуть свечу»: </w:t>
            </w:r>
          </w:p>
          <w:p w:rsidR="000646FA" w:rsidRPr="000B75AA" w:rsidRDefault="000646FA" w:rsidP="00D447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февраля – День памяти Александра Сергеевича Пушкина.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Default="000646FA">
            <w:r w:rsidRPr="00D4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11B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Дети и подростки 6+</w:t>
            </w:r>
          </w:p>
        </w:tc>
      </w:tr>
      <w:tr w:rsidR="000646FA" w:rsidRPr="000B75AA" w:rsidTr="000B75A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10.02.2019,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проведения уточняется Областным комитетом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 Всероссийской гонки «Лыжня России»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Default="000646FA">
            <w:r w:rsidRPr="00D42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норода</w:t>
            </w:r>
            <w:proofErr w:type="spellEnd"/>
            <w:r w:rsidRPr="000B75AA">
              <w:rPr>
                <w:rFonts w:ascii="Times New Roman" w:hAnsi="Times New Roman" w:cs="Times New Roman"/>
                <w:sz w:val="24"/>
                <w:szCs w:val="24"/>
              </w:rPr>
              <w:t xml:space="preserve"> т района</w:t>
            </w:r>
          </w:p>
        </w:tc>
      </w:tr>
      <w:tr w:rsidR="000646FA" w:rsidRPr="000B75AA" w:rsidTr="009E4B5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11.02.2019 -  20.02.2019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Фотовыставка, посвященная 30-й годовщине выполнения 40-й армией задач в Афганистане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Default="000646FA">
            <w:r w:rsidRPr="0037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города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6FA" w:rsidRPr="000B75AA" w:rsidTr="000B75A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15.02.2019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центр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Организационная встреча с командами КВН  в рамках цикла мероприятий по продвижению и поддержке КВН движения в </w:t>
            </w:r>
            <w:proofErr w:type="spellStart"/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Сланцевском</w:t>
            </w:r>
            <w:proofErr w:type="spellEnd"/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</w:t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Default="000646FA">
            <w:r w:rsidRPr="0037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Участники команд КВН</w:t>
            </w:r>
          </w:p>
        </w:tc>
      </w:tr>
      <w:tr w:rsidR="000646FA" w:rsidRPr="000B75AA" w:rsidTr="000B75A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5AA">
              <w:rPr>
                <w:rFonts w:ascii="Times New Roman" w:eastAsia="Calibri" w:hAnsi="Times New Roman" w:cs="Times New Roman"/>
              </w:rPr>
              <w:t>16.02.2019</w:t>
            </w:r>
          </w:p>
          <w:p w:rsidR="000646F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5AA">
              <w:rPr>
                <w:rFonts w:ascii="Times New Roman" w:eastAsia="Calibri" w:hAnsi="Times New Roman" w:cs="Times New Roman"/>
              </w:rPr>
              <w:t>14.00</w:t>
            </w:r>
          </w:p>
          <w:p w:rsidR="000646F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ГДК</w:t>
            </w:r>
          </w:p>
          <w:p w:rsidR="000646FA" w:rsidRPr="000B75AA" w:rsidRDefault="000646FA" w:rsidP="006A6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6FA" w:rsidRPr="000B75AA" w:rsidRDefault="000646FA" w:rsidP="00311B70">
            <w:pPr>
              <w:pStyle w:val="Standard"/>
              <w:jc w:val="center"/>
              <w:rPr>
                <w:rFonts w:ascii="Times New Roman" w:eastAsia="Times New Roman" w:hAnsi="Times New Roman" w:cs="Times New Roman"/>
              </w:rPr>
            </w:pPr>
            <w:r w:rsidRPr="000B75AA">
              <w:rPr>
                <w:rFonts w:ascii="Times New Roman" w:eastAsia="Times New Roman" w:hAnsi="Times New Roman" w:cs="Times New Roman"/>
              </w:rPr>
              <w:t xml:space="preserve">Торжественный вечер, посвященный 30-й годовщине </w:t>
            </w:r>
            <w:r w:rsidRPr="000B75A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завершения </w:t>
            </w:r>
            <w:r w:rsidRPr="000B75AA">
              <w:rPr>
                <w:rFonts w:ascii="Times New Roman" w:eastAsia="Times New Roman" w:hAnsi="Times New Roman" w:cs="Times New Roman"/>
              </w:rPr>
              <w:t>выполнения 40-й армией задач в Афганистане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Default="000646FA">
            <w:r w:rsidRPr="0037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75AA">
              <w:rPr>
                <w:rFonts w:ascii="Times New Roman" w:eastAsia="Calibri" w:hAnsi="Times New Roman" w:cs="Times New Roman"/>
              </w:rPr>
              <w:t>Жители города</w:t>
            </w:r>
          </w:p>
        </w:tc>
      </w:tr>
      <w:tr w:rsidR="000646FA" w:rsidRPr="000B75AA" w:rsidTr="000B75A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16.02.2019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/>
                <w:sz w:val="24"/>
                <w:szCs w:val="24"/>
              </w:rPr>
              <w:t>Памятник воинам-интернационалистам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/>
                <w:sz w:val="24"/>
                <w:szCs w:val="24"/>
              </w:rPr>
              <w:t>Митинг, посвященный 30-й годовщине завершения  выполнения 40-й армией задач в Афганистане.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Default="000646FA">
            <w:r w:rsidRPr="0037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0646FA" w:rsidRPr="000B75AA" w:rsidTr="009E4B5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27.01.-17.02.2019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 w:rsidP="00CA0D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0B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волейболу среди мужчин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Default="000646FA">
            <w:r w:rsidRPr="0037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Евдокимов С.Н., начальник сектора </w:t>
            </w:r>
            <w:r w:rsidRPr="0037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города и района</w:t>
            </w:r>
          </w:p>
        </w:tc>
      </w:tr>
      <w:tr w:rsidR="000646FA" w:rsidRPr="000B75AA" w:rsidTr="009E4B5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17.02.2019</w:t>
            </w:r>
          </w:p>
          <w:p w:rsidR="000646F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14.00-17.00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«Шахтер»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 w:rsidP="005514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Спартакиада трудовых коллективов. Настольный теннис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Default="000646FA">
            <w:r w:rsidRPr="0037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0646FA" w:rsidRPr="000B75AA" w:rsidTr="009E4B5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11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0646FA" w:rsidRPr="000B75AA" w:rsidRDefault="000646FA" w:rsidP="00311B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Отечества. «Родины солдат»: встреча, посвященная памяти воина – интернационалиста Ильи Сёмина.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Совместно со </w:t>
            </w:r>
            <w:proofErr w:type="spellStart"/>
            <w:r w:rsidRPr="000B75AA">
              <w:rPr>
                <w:rFonts w:ascii="Times New Roman" w:hAnsi="Times New Roman" w:cs="Times New Roman"/>
                <w:i/>
                <w:sz w:val="24"/>
                <w:szCs w:val="24"/>
              </w:rPr>
              <w:t>сланцевским</w:t>
            </w:r>
            <w:proofErr w:type="spellEnd"/>
            <w:r w:rsidRPr="000B7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отделением «Союз ветеранов локальных войн» и </w:t>
            </w:r>
            <w:proofErr w:type="spellStart"/>
            <w:r w:rsidRPr="000B75AA">
              <w:rPr>
                <w:rFonts w:ascii="Times New Roman" w:hAnsi="Times New Roman" w:cs="Times New Roman"/>
                <w:i/>
                <w:sz w:val="24"/>
                <w:szCs w:val="24"/>
              </w:rPr>
              <w:t>Сланцевской</w:t>
            </w:r>
            <w:proofErr w:type="spellEnd"/>
            <w:r w:rsidRPr="000B7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молодёжной студией «Прицел».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>
            <w:r w:rsidRPr="000B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Молодежь города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</w:tr>
      <w:tr w:rsidR="000646FA" w:rsidRPr="000B75AA" w:rsidTr="009E4B5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63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B75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22.02.2019</w:t>
            </w:r>
          </w:p>
          <w:p w:rsidR="000646FA" w:rsidRPr="000B75AA" w:rsidRDefault="000646FA" w:rsidP="00363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B75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11.00-15.00</w:t>
            </w:r>
          </w:p>
          <w:p w:rsidR="000646FA" w:rsidRPr="000B75AA" w:rsidRDefault="000646FA" w:rsidP="00363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B75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Выскатская</w:t>
            </w:r>
            <w:proofErr w:type="spellEnd"/>
          </w:p>
          <w:p w:rsidR="000646FA" w:rsidRPr="000B75AA" w:rsidRDefault="000646FA" w:rsidP="00363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B75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сельская</w:t>
            </w:r>
          </w:p>
          <w:p w:rsidR="000646FA" w:rsidRPr="000B75AA" w:rsidRDefault="000646FA" w:rsidP="00363D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B75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библиотека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 w:rsidP="00363D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B75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«Иллюстрации к произведениям А.С.Пушкина»: открытие эксклюзивной выставки иллюстраций из фонда Всероссийского музея А.С.Пушкина.</w:t>
            </w:r>
          </w:p>
          <w:p w:rsidR="000646FA" w:rsidRPr="000B75AA" w:rsidRDefault="000646FA" w:rsidP="00363D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>
            <w:r w:rsidRPr="000B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6FA" w:rsidRPr="000B75AA" w:rsidRDefault="000646FA" w:rsidP="00363D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0B75A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Сельский библиотекарь, жители деревень</w:t>
            </w:r>
          </w:p>
          <w:p w:rsidR="000646FA" w:rsidRPr="000B75AA" w:rsidRDefault="000646FA" w:rsidP="00363DE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0B75A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6+</w:t>
            </w:r>
          </w:p>
        </w:tc>
      </w:tr>
      <w:tr w:rsidR="000646FA" w:rsidRPr="000B75AA" w:rsidTr="000B75A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23.01.2019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 «Химик»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волейболу, посвященный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>
            <w:r w:rsidRPr="000B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0646FA" w:rsidRPr="000B75AA" w:rsidTr="000B75A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23.01.2019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Грибоедова</w:t>
            </w:r>
            <w:proofErr w:type="spell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пауэрлифтингу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>
            <w:r w:rsidRPr="000B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AA">
              <w:rPr>
                <w:rFonts w:ascii="Times New Roman" w:hAnsi="Times New Roman" w:cs="Times New Roman"/>
                <w:sz w:val="24"/>
                <w:szCs w:val="24"/>
              </w:rPr>
              <w:t>Жители города и района</w:t>
            </w:r>
          </w:p>
        </w:tc>
      </w:tr>
      <w:tr w:rsidR="000646FA" w:rsidRPr="000B75AA" w:rsidTr="000B75AA">
        <w:trPr>
          <w:trHeight w:val="1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23.02.2019</w:t>
            </w:r>
          </w:p>
          <w:p w:rsidR="000646F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</w:t>
            </w:r>
          </w:p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Зрительный зал ГДК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Праздничный концерт, посвященный Дню защитника отечества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6FA" w:rsidRPr="000B75AA" w:rsidRDefault="00064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Евдокимов С.Н., начальник сектора по культуре, спорту и молодежной политике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46FA" w:rsidRPr="000B75AA" w:rsidRDefault="000646FA" w:rsidP="00311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</w:tbl>
    <w:p w:rsidR="00822DED" w:rsidRDefault="00822DED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56D13" w:rsidRDefault="00E56D1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B75AA" w:rsidRDefault="000B75A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B75AA" w:rsidRDefault="000B75A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B75AA" w:rsidRDefault="000B75A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56D13" w:rsidRDefault="00E56D1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B75AA" w:rsidRPr="000B75AA" w:rsidRDefault="000B7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75AA">
        <w:rPr>
          <w:rFonts w:ascii="Times New Roman" w:eastAsia="Times New Roman" w:hAnsi="Times New Roman" w:cs="Times New Roman"/>
          <w:sz w:val="28"/>
          <w:szCs w:val="28"/>
        </w:rPr>
        <w:t xml:space="preserve">Начальник сектора по культуре, </w:t>
      </w:r>
    </w:p>
    <w:p w:rsidR="00E56D13" w:rsidRPr="000B75AA" w:rsidRDefault="000B7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B75AA">
        <w:rPr>
          <w:rFonts w:ascii="Times New Roman" w:eastAsia="Times New Roman" w:hAnsi="Times New Roman" w:cs="Times New Roman"/>
          <w:sz w:val="28"/>
          <w:szCs w:val="28"/>
        </w:rPr>
        <w:t xml:space="preserve">спорту и молодежной политике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0B75AA">
        <w:rPr>
          <w:rFonts w:ascii="Times New Roman" w:eastAsia="Times New Roman" w:hAnsi="Times New Roman" w:cs="Times New Roman"/>
          <w:sz w:val="28"/>
          <w:szCs w:val="28"/>
        </w:rPr>
        <w:t xml:space="preserve">            С.Н. Евдокимов</w:t>
      </w:r>
    </w:p>
    <w:p w:rsidR="00E56D13" w:rsidRDefault="00E56D1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56D13" w:rsidRDefault="00E56D1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56D13" w:rsidRPr="000646FA" w:rsidRDefault="000646F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646FA">
        <w:rPr>
          <w:rFonts w:ascii="Times New Roman" w:eastAsia="Times New Roman" w:hAnsi="Times New Roman" w:cs="Times New Roman"/>
          <w:sz w:val="20"/>
          <w:szCs w:val="20"/>
        </w:rPr>
        <w:t>Дремина</w:t>
      </w:r>
      <w:proofErr w:type="spellEnd"/>
      <w:r w:rsidRPr="000646FA">
        <w:rPr>
          <w:rFonts w:ascii="Times New Roman" w:eastAsia="Times New Roman" w:hAnsi="Times New Roman" w:cs="Times New Roman"/>
          <w:sz w:val="20"/>
          <w:szCs w:val="20"/>
        </w:rPr>
        <w:t xml:space="preserve"> Е.Я., 2 39 38</w:t>
      </w:r>
    </w:p>
    <w:sectPr w:rsidR="00E56D13" w:rsidRPr="000646FA" w:rsidSect="00CF4E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B5B" w:rsidRDefault="00C63B5B" w:rsidP="000D11F2">
      <w:pPr>
        <w:spacing w:after="0" w:line="240" w:lineRule="auto"/>
      </w:pPr>
      <w:r>
        <w:separator/>
      </w:r>
    </w:p>
  </w:endnote>
  <w:endnote w:type="continuationSeparator" w:id="1">
    <w:p w:rsidR="00C63B5B" w:rsidRDefault="00C63B5B" w:rsidP="000D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B5B" w:rsidRDefault="00C63B5B" w:rsidP="000D11F2">
      <w:pPr>
        <w:spacing w:after="0" w:line="240" w:lineRule="auto"/>
      </w:pPr>
      <w:r>
        <w:separator/>
      </w:r>
    </w:p>
  </w:footnote>
  <w:footnote w:type="continuationSeparator" w:id="1">
    <w:p w:rsidR="00C63B5B" w:rsidRDefault="00C63B5B" w:rsidP="000D1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039"/>
    <w:rsid w:val="00017370"/>
    <w:rsid w:val="00023C0C"/>
    <w:rsid w:val="00034F8D"/>
    <w:rsid w:val="00051AD9"/>
    <w:rsid w:val="0005274B"/>
    <w:rsid w:val="000646FA"/>
    <w:rsid w:val="00065499"/>
    <w:rsid w:val="000A0677"/>
    <w:rsid w:val="000A648B"/>
    <w:rsid w:val="000B75AA"/>
    <w:rsid w:val="000D11F2"/>
    <w:rsid w:val="00101D4C"/>
    <w:rsid w:val="00122203"/>
    <w:rsid w:val="001611EF"/>
    <w:rsid w:val="00170C6D"/>
    <w:rsid w:val="001A7F39"/>
    <w:rsid w:val="001C7540"/>
    <w:rsid w:val="001D3AC0"/>
    <w:rsid w:val="001D4F5F"/>
    <w:rsid w:val="001F4291"/>
    <w:rsid w:val="00224464"/>
    <w:rsid w:val="00225F3D"/>
    <w:rsid w:val="00227209"/>
    <w:rsid w:val="002376FC"/>
    <w:rsid w:val="00244FBE"/>
    <w:rsid w:val="0027203B"/>
    <w:rsid w:val="002F119A"/>
    <w:rsid w:val="002F5482"/>
    <w:rsid w:val="00311B70"/>
    <w:rsid w:val="00322B1C"/>
    <w:rsid w:val="003613D3"/>
    <w:rsid w:val="00363DE0"/>
    <w:rsid w:val="00393FE0"/>
    <w:rsid w:val="003A4594"/>
    <w:rsid w:val="003C013F"/>
    <w:rsid w:val="003D3B44"/>
    <w:rsid w:val="003E626B"/>
    <w:rsid w:val="00403963"/>
    <w:rsid w:val="004050D3"/>
    <w:rsid w:val="00437D83"/>
    <w:rsid w:val="00493C0C"/>
    <w:rsid w:val="0049508B"/>
    <w:rsid w:val="00497E58"/>
    <w:rsid w:val="004A7FF6"/>
    <w:rsid w:val="004C7F70"/>
    <w:rsid w:val="004F3D94"/>
    <w:rsid w:val="00517996"/>
    <w:rsid w:val="005514AC"/>
    <w:rsid w:val="005556E7"/>
    <w:rsid w:val="005626C0"/>
    <w:rsid w:val="00565092"/>
    <w:rsid w:val="00584232"/>
    <w:rsid w:val="005D2039"/>
    <w:rsid w:val="005E2D60"/>
    <w:rsid w:val="005E60CB"/>
    <w:rsid w:val="00636C49"/>
    <w:rsid w:val="00654C33"/>
    <w:rsid w:val="00657843"/>
    <w:rsid w:val="00675C7B"/>
    <w:rsid w:val="006A60EB"/>
    <w:rsid w:val="006E1407"/>
    <w:rsid w:val="00700921"/>
    <w:rsid w:val="0070253E"/>
    <w:rsid w:val="0070445B"/>
    <w:rsid w:val="0070611B"/>
    <w:rsid w:val="00711711"/>
    <w:rsid w:val="00724D63"/>
    <w:rsid w:val="0073523F"/>
    <w:rsid w:val="00741218"/>
    <w:rsid w:val="0074141A"/>
    <w:rsid w:val="007B4628"/>
    <w:rsid w:val="007D42B3"/>
    <w:rsid w:val="007E5BEF"/>
    <w:rsid w:val="00803D46"/>
    <w:rsid w:val="008224C3"/>
    <w:rsid w:val="00822DED"/>
    <w:rsid w:val="008836F7"/>
    <w:rsid w:val="008B4040"/>
    <w:rsid w:val="008C1A1B"/>
    <w:rsid w:val="008D70EB"/>
    <w:rsid w:val="009305AD"/>
    <w:rsid w:val="00930C89"/>
    <w:rsid w:val="009351DC"/>
    <w:rsid w:val="00947860"/>
    <w:rsid w:val="0095460D"/>
    <w:rsid w:val="00984262"/>
    <w:rsid w:val="00993C9D"/>
    <w:rsid w:val="009A5FF2"/>
    <w:rsid w:val="009C6342"/>
    <w:rsid w:val="009D64AF"/>
    <w:rsid w:val="009E4B5A"/>
    <w:rsid w:val="00A23190"/>
    <w:rsid w:val="00A34191"/>
    <w:rsid w:val="00AB123E"/>
    <w:rsid w:val="00AB735E"/>
    <w:rsid w:val="00AE2880"/>
    <w:rsid w:val="00AE6F9B"/>
    <w:rsid w:val="00B11BC6"/>
    <w:rsid w:val="00B57F4C"/>
    <w:rsid w:val="00B87D5F"/>
    <w:rsid w:val="00B968E8"/>
    <w:rsid w:val="00BD3E81"/>
    <w:rsid w:val="00BF0FE9"/>
    <w:rsid w:val="00BF167F"/>
    <w:rsid w:val="00C1433E"/>
    <w:rsid w:val="00C210E8"/>
    <w:rsid w:val="00C2574E"/>
    <w:rsid w:val="00C31332"/>
    <w:rsid w:val="00C3574C"/>
    <w:rsid w:val="00C459C2"/>
    <w:rsid w:val="00C63B5B"/>
    <w:rsid w:val="00CA0DED"/>
    <w:rsid w:val="00CA2AAA"/>
    <w:rsid w:val="00CA3487"/>
    <w:rsid w:val="00CF4E4C"/>
    <w:rsid w:val="00D3292D"/>
    <w:rsid w:val="00D447B3"/>
    <w:rsid w:val="00D50B3A"/>
    <w:rsid w:val="00D559C3"/>
    <w:rsid w:val="00D65CB0"/>
    <w:rsid w:val="00D85EC7"/>
    <w:rsid w:val="00DA08E1"/>
    <w:rsid w:val="00E036CC"/>
    <w:rsid w:val="00E07C7D"/>
    <w:rsid w:val="00E21138"/>
    <w:rsid w:val="00E56D13"/>
    <w:rsid w:val="00E65885"/>
    <w:rsid w:val="00E70A93"/>
    <w:rsid w:val="00E83D14"/>
    <w:rsid w:val="00E97FF6"/>
    <w:rsid w:val="00EA73E1"/>
    <w:rsid w:val="00ED18BF"/>
    <w:rsid w:val="00EE08E5"/>
    <w:rsid w:val="00EE6CFB"/>
    <w:rsid w:val="00F024D6"/>
    <w:rsid w:val="00F22D7A"/>
    <w:rsid w:val="00F232BE"/>
    <w:rsid w:val="00F23BB3"/>
    <w:rsid w:val="00F3002E"/>
    <w:rsid w:val="00F74131"/>
    <w:rsid w:val="00F81098"/>
    <w:rsid w:val="00FA2209"/>
    <w:rsid w:val="00FB405C"/>
    <w:rsid w:val="00FC578C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0D11F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D11F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D11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5CCD-9CB0-4518-BBEA-8CA72345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Яндринская</dc:creator>
  <cp:lastModifiedBy>kultura06</cp:lastModifiedBy>
  <cp:revision>27</cp:revision>
  <cp:lastPrinted>2019-01-15T07:44:00Z</cp:lastPrinted>
  <dcterms:created xsi:type="dcterms:W3CDTF">2018-07-11T13:26:00Z</dcterms:created>
  <dcterms:modified xsi:type="dcterms:W3CDTF">2019-01-15T08:49:00Z</dcterms:modified>
</cp:coreProperties>
</file>