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72" w:rsidRDefault="00AE1E72">
      <w:pPr>
        <w:pStyle w:val="afe"/>
        <w:spacing w:before="0" w:after="0"/>
        <w:ind w:firstLine="709"/>
        <w:jc w:val="both"/>
        <w:rPr>
          <w:sz w:val="28"/>
          <w:szCs w:val="28"/>
          <w:lang w:val="ru-RU"/>
        </w:rPr>
      </w:pPr>
    </w:p>
    <w:p w:rsidR="00AE1E72" w:rsidRDefault="003504AF">
      <w:pPr>
        <w:pStyle w:val="ConsPlusNormal1"/>
        <w:ind w:firstLine="709"/>
        <w:jc w:val="both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>В целях реализации подпункта «в» пункта 1 Перечня поручений Президента Российской Федерации от 10 октября 2020 года № ПР-1648 о необходимости обеспечения перевода в электронный формат массовых социально значимых государственных и муниципальных услуг в Ленинградской области продолжается активная работа по внедрению механизмов, обеспечивающих предоставление государственных услуг в электронном виде.</w:t>
      </w:r>
    </w:p>
    <w:p w:rsidR="00AE1E72" w:rsidRDefault="003504AF">
      <w:pPr>
        <w:pStyle w:val="ConsPlusNormal1"/>
        <w:ind w:firstLine="709"/>
        <w:jc w:val="both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>В рамках работы по переводу социально значимых услуг в электронный вид и Указом Президента Российской Федерации от 21 июля 2020 г. № 474 для достижения национальной цели «Цифровая трансформация» определено, что доля массовых социально значимых услуг, доступных в электронном виде, к 2023 году должна составить 95 процентов.</w:t>
      </w:r>
    </w:p>
    <w:p w:rsidR="00AE1E72" w:rsidRDefault="003504AF">
      <w:pPr>
        <w:pStyle w:val="ConsPlusNormal1"/>
        <w:ind w:firstLine="709"/>
        <w:jc w:val="both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>В связи с этим Министерством цифрового развития, связи и массовых коммуникаций Российской Федерации были подготовлены Перечень востребованных социально значимых региональных и муниципальных услуг и План мероприятий по переводу массовых социально значимых государственных и муниципальных услуг субъектов Российской Федерации в электронный формат.</w:t>
      </w:r>
    </w:p>
    <w:p w:rsidR="00AE1E72" w:rsidRDefault="003504AF">
      <w:pPr>
        <w:pStyle w:val="ConsPlusNormal1"/>
        <w:ind w:firstLine="709"/>
        <w:jc w:val="both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 xml:space="preserve">Перевод государственных услуг в электронный вид не предполагает отказа от традиционного формата их предоставления. Все </w:t>
      </w:r>
      <w:proofErr w:type="spellStart"/>
      <w:r>
        <w:rPr>
          <w:rFonts w:ascii="Liberation Serif" w:hAnsi="Liberation Serif" w:cs="Liberation Serif"/>
          <w:szCs w:val="22"/>
        </w:rPr>
        <w:t>госуслуги</w:t>
      </w:r>
      <w:proofErr w:type="spellEnd"/>
      <w:r>
        <w:rPr>
          <w:rFonts w:ascii="Liberation Serif" w:hAnsi="Liberation Serif" w:cs="Liberation Serif"/>
          <w:szCs w:val="22"/>
        </w:rPr>
        <w:t xml:space="preserve"> по-прежнему доступны в государственных и муниципальных ведомствах, а также в многофункциональных центрах.</w:t>
      </w:r>
      <w:r>
        <w:rPr>
          <w:rFonts w:ascii="Liberation Serif" w:hAnsi="Liberation Serif" w:cs="Liberation Serif"/>
          <w:szCs w:val="22"/>
        </w:rPr>
        <w:br w:type="textWrapping" w:clear="all"/>
        <w:t xml:space="preserve">Подать заявление о получении этих услуг, отслеживать ход рассмотрения заявления и получить результат можно в личном кабинете на портале </w:t>
      </w:r>
      <w:proofErr w:type="spellStart"/>
      <w:r>
        <w:rPr>
          <w:rFonts w:ascii="Liberation Serif" w:hAnsi="Liberation Serif" w:cs="Liberation Serif"/>
          <w:szCs w:val="22"/>
        </w:rPr>
        <w:t>Госуслуги</w:t>
      </w:r>
      <w:proofErr w:type="spellEnd"/>
      <w:r>
        <w:rPr>
          <w:rFonts w:ascii="Liberation Serif" w:hAnsi="Liberation Serif" w:cs="Liberation Serif"/>
          <w:szCs w:val="22"/>
        </w:rPr>
        <w:t xml:space="preserve">. Для получения услуг с использованием </w:t>
      </w:r>
      <w:proofErr w:type="spellStart"/>
      <w:r>
        <w:rPr>
          <w:rFonts w:ascii="Liberation Serif" w:hAnsi="Liberation Serif" w:cs="Liberation Serif"/>
          <w:szCs w:val="22"/>
        </w:rPr>
        <w:t>онлайн-сервисов</w:t>
      </w:r>
      <w:proofErr w:type="spellEnd"/>
      <w:r>
        <w:rPr>
          <w:rFonts w:ascii="Liberation Serif" w:hAnsi="Liberation Serif" w:cs="Liberation Serif"/>
          <w:szCs w:val="22"/>
        </w:rPr>
        <w:t xml:space="preserve"> необходимо наличие у заявителя подтвержденной учетной записи на портале </w:t>
      </w:r>
      <w:proofErr w:type="spellStart"/>
      <w:r>
        <w:rPr>
          <w:rFonts w:ascii="Liberation Serif" w:hAnsi="Liberation Serif" w:cs="Liberation Serif"/>
          <w:szCs w:val="22"/>
        </w:rPr>
        <w:t>Госуслуг</w:t>
      </w:r>
      <w:proofErr w:type="spellEnd"/>
      <w:r>
        <w:rPr>
          <w:rFonts w:ascii="Liberation Serif" w:hAnsi="Liberation Serif" w:cs="Liberation Serif"/>
          <w:szCs w:val="22"/>
        </w:rPr>
        <w:t>.</w:t>
      </w:r>
    </w:p>
    <w:p w:rsidR="00AE1E72" w:rsidRPr="001126BD" w:rsidRDefault="003504AF">
      <w:pPr>
        <w:pStyle w:val="afe"/>
        <w:shd w:val="clear" w:color="auto" w:fill="FFFFFF"/>
        <w:spacing w:before="0" w:after="0"/>
        <w:ind w:firstLine="709"/>
        <w:rPr>
          <w:color w:val="000000"/>
          <w:lang w:val="ru-RU"/>
        </w:rPr>
      </w:pPr>
      <w:r>
        <w:rPr>
          <w:color w:val="000000"/>
        </w:rPr>
        <w:t> </w:t>
      </w:r>
    </w:p>
    <w:p w:rsidR="00AE1E72" w:rsidRDefault="003504AF">
      <w:pPr>
        <w:pStyle w:val="16"/>
        <w:shd w:val="clear" w:color="auto" w:fill="FFFFFF"/>
        <w:spacing w:before="0" w:beforeAutospacing="0" w:after="0" w:afterAutospacing="0"/>
        <w:jc w:val="center"/>
      </w:pPr>
      <w:r>
        <w:rPr>
          <w:rFonts w:ascii="Liberation Serif" w:hAnsi="Liberation Serif" w:cs="Liberation Serif"/>
          <w:color w:val="000000"/>
        </w:rPr>
        <w:t>РЕКОМЕНДОВАННЫЙ ПЕРЕЧЕНЬ</w:t>
      </w:r>
    </w:p>
    <w:p w:rsidR="00AE1E72" w:rsidRDefault="003504AF">
      <w:pPr>
        <w:pStyle w:val="16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rFonts w:ascii="Liberation Serif" w:hAnsi="Liberation Serif" w:cs="Liberation Serif"/>
          <w:color w:val="000000"/>
        </w:rPr>
        <w:t>МАССОВЫХ СОЦИАЛЬНО ЗНАЧИМЫХ МУНИЦИПАЛЬНЫХ УСЛУГ ЛЕНИНГРАДСКОЙ ОБЛАСТИ, ПРЕДОСТАВЛЯЕМЫХ ОРГАНАМИ МЕСТНОГО САМОУПРАВЛЕНИЯ ЛЕНИНГРАДСКОЙ ОБЛАСТИ</w:t>
      </w:r>
    </w:p>
    <w:p w:rsidR="00AE1E72" w:rsidRDefault="003504AF">
      <w:pPr>
        <w:pStyle w:val="16"/>
        <w:shd w:val="clear" w:color="auto" w:fill="FFFFFF"/>
        <w:spacing w:before="0" w:beforeAutospacing="0" w:after="0" w:afterAutospacing="0"/>
        <w:jc w:val="center"/>
      </w:pPr>
      <w:r>
        <w:rPr>
          <w:rFonts w:ascii="Liberation Serif" w:hAnsi="Liberation Serif" w:cs="Liberation Serif"/>
          <w:color w:val="000000"/>
        </w:rPr>
        <w:t xml:space="preserve">(в ред. </w:t>
      </w:r>
      <w:hyperlink r:id="rId7" w:tooltip="consultantplus://offline/ref=5FAC458E14A9327DEE3DD4A1BCDB0DC4DD01FDA0AB0B2E70FE8E8B8E2777ABA13931044BFE6C7F139FF3015D713FE984D4F1207F780972AACE3CF" w:history="1">
        <w:r>
          <w:rPr>
            <w:rFonts w:ascii="Liberation Serif" w:hAnsi="Liberation Serif" w:cs="Liberation Serif"/>
            <w:color w:val="000000"/>
          </w:rPr>
          <w:t>Распоряжения</w:t>
        </w:r>
      </w:hyperlink>
      <w:r>
        <w:rPr>
          <w:rFonts w:ascii="Liberation Serif" w:hAnsi="Liberation Serif" w:cs="Liberation Serif"/>
          <w:color w:val="000000"/>
        </w:rPr>
        <w:t xml:space="preserve"> Правительства Ленинградской области от 13.10.2023 № 645-р)</w:t>
      </w:r>
    </w:p>
    <w:p w:rsidR="00AE1E72" w:rsidRDefault="00AE1E72">
      <w:pPr>
        <w:pStyle w:val="16"/>
        <w:shd w:val="clear" w:color="auto" w:fill="FFFFFF"/>
        <w:spacing w:before="0" w:beforeAutospacing="0" w:after="0" w:afterAutospacing="0"/>
        <w:ind w:firstLine="709"/>
        <w:jc w:val="center"/>
      </w:pPr>
    </w:p>
    <w:p w:rsidR="00AE1E72" w:rsidRDefault="003504AF">
      <w:pPr>
        <w:pStyle w:val="16"/>
        <w:shd w:val="clear" w:color="auto" w:fill="FFFFFF"/>
        <w:spacing w:before="0" w:beforeAutospacing="0" w:after="0" w:afterAutospacing="0"/>
        <w:jc w:val="center"/>
      </w:pPr>
      <w:proofErr w:type="spellStart"/>
      <w:r>
        <w:rPr>
          <w:rFonts w:ascii="Liberation Serif" w:hAnsi="Liberation Serif" w:cs="Liberation Serif"/>
          <w:color w:val="000000"/>
        </w:rPr>
        <w:t>Сланцевский</w:t>
      </w:r>
      <w:proofErr w:type="spellEnd"/>
      <w:r>
        <w:rPr>
          <w:rFonts w:ascii="Liberation Serif" w:hAnsi="Liberation Serif" w:cs="Liberation Serif"/>
          <w:color w:val="000000"/>
        </w:rPr>
        <w:t xml:space="preserve"> муниципальный район</w:t>
      </w:r>
    </w:p>
    <w:p w:rsidR="00AE1E72" w:rsidRDefault="00AE1E72">
      <w:pPr>
        <w:pStyle w:val="16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322"/>
        <w:gridCol w:w="3033"/>
        <w:gridCol w:w="2834"/>
      </w:tblGrid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№ </w:t>
            </w:r>
            <w:proofErr w:type="spellStart"/>
            <w:r>
              <w:rPr>
                <w:rFonts w:ascii="Liberation Serif" w:hAnsi="Liberation Serif" w:cs="Liberation Serif"/>
                <w:szCs w:val="22"/>
              </w:rPr>
              <w:t>п</w:t>
            </w:r>
            <w:proofErr w:type="spellEnd"/>
            <w:r>
              <w:rPr>
                <w:rFonts w:ascii="Liberation Serif" w:hAnsi="Liberation Serif" w:cs="Liberation Serif"/>
                <w:szCs w:val="22"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szCs w:val="22"/>
              </w:rPr>
              <w:t>п</w:t>
            </w:r>
            <w:proofErr w:type="spellEnd"/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Наименование услуги в соответствии с перечнем массовых социально значимых услуг, утвержденным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 декабря 2021 года № 44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Наименование массовой социально значимой услуги, предоставляемой органами местного самоуправления Ленинградской области</w:t>
            </w:r>
          </w:p>
        </w:tc>
        <w:tc>
          <w:tcPr>
            <w:tcW w:w="2834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Ссылка для получения услуги на портале </w:t>
            </w:r>
            <w:proofErr w:type="spellStart"/>
            <w:r>
              <w:rPr>
                <w:rFonts w:ascii="Liberation Serif" w:hAnsi="Liberation Serif" w:cs="Liberation Serif"/>
                <w:szCs w:val="22"/>
              </w:rPr>
              <w:t>Госуслуг</w:t>
            </w:r>
            <w:proofErr w:type="spellEnd"/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1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2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3</w:t>
            </w:r>
          </w:p>
        </w:tc>
        <w:tc>
          <w:tcPr>
            <w:tcW w:w="2834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4</w:t>
            </w:r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1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Выдача разрешения на ввод объекта в эксплуатацию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Выдача разрешения на ввод объекта в эксплуатацию, внесение изменений в разрешение на ввод объекта в эксплуатацию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</w:pPr>
            <w:hyperlink r:id="rId8" w:tooltip="https://gosuslugi.ru/600143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https://gosuslugi.ru/600143/1</w:t>
              </w:r>
            </w:hyperlink>
          </w:p>
          <w:p w:rsidR="00AE1E72" w:rsidRDefault="00AE1E72">
            <w:pPr>
              <w:pStyle w:val="ConsPlusNormal1"/>
            </w:pPr>
          </w:p>
          <w:p w:rsidR="00AE1E72" w:rsidRDefault="00AE1E72">
            <w:pPr>
              <w:pStyle w:val="ConsPlusNormal1"/>
            </w:pPr>
          </w:p>
          <w:p w:rsidR="00AE1E72" w:rsidRDefault="00AE1E72">
            <w:pPr>
              <w:pStyle w:val="ConsPlusNormal1"/>
            </w:pPr>
          </w:p>
          <w:p w:rsidR="00AE1E72" w:rsidRDefault="00AE1E72">
            <w:pPr>
              <w:pStyle w:val="ConsPlusNormal1"/>
              <w:rPr>
                <w:rFonts w:ascii="Liberation Serif" w:hAnsi="Liberation Serif" w:cs="Liberation Serif"/>
              </w:rPr>
            </w:pPr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2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</w:t>
            </w:r>
            <w:r>
              <w:rPr>
                <w:rFonts w:ascii="Liberation Serif" w:hAnsi="Liberation Serif" w:cs="Liberation Serif"/>
                <w:szCs w:val="22"/>
              </w:rPr>
              <w:lastRenderedPageBreak/>
              <w:t>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 xml:space="preserve">Выдача разрешения на строительство, внесение изменений в разрешение на строительство, в том числе в связи с необходимостью </w:t>
            </w:r>
            <w:r>
              <w:rPr>
                <w:rFonts w:ascii="Liberation Serif" w:hAnsi="Liberation Serif" w:cs="Liberation Serif"/>
                <w:szCs w:val="22"/>
              </w:rPr>
              <w:lastRenderedPageBreak/>
              <w:t>продления срока действия разрешения на строительство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</w:pPr>
            <w:hyperlink r:id="rId9" w:tooltip="https://gosuslugi.ru/600168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https://gosuslugi.ru/600168/1</w:t>
              </w:r>
            </w:hyperlink>
          </w:p>
          <w:p w:rsidR="00AE1E72" w:rsidRDefault="00AE1E72">
            <w:pPr>
              <w:pStyle w:val="ConsPlusNormal1"/>
            </w:pPr>
          </w:p>
          <w:p w:rsidR="00AE1E72" w:rsidRDefault="00AE1E72">
            <w:pPr>
              <w:pStyle w:val="ConsPlusNormal1"/>
              <w:rPr>
                <w:rFonts w:ascii="Liberation Serif" w:hAnsi="Liberation Serif" w:cs="Liberation Serif"/>
              </w:rPr>
            </w:pPr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>3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</w:pPr>
            <w:hyperlink r:id="rId10" w:tooltip="https://gosuslugi.ru/600171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https://gosuslugi.ru/600171/1</w:t>
              </w:r>
            </w:hyperlink>
          </w:p>
          <w:p w:rsidR="00AE1E72" w:rsidRDefault="00AE1E72">
            <w:pPr>
              <w:pStyle w:val="ConsPlusNormal1"/>
            </w:pPr>
          </w:p>
          <w:p w:rsidR="00AE1E72" w:rsidRDefault="00AE1E72">
            <w:pPr>
              <w:pStyle w:val="ConsPlusNormal1"/>
            </w:pPr>
          </w:p>
          <w:p w:rsidR="00AE1E72" w:rsidRDefault="00AE1E72">
            <w:pPr>
              <w:pStyle w:val="ConsPlusNormal1"/>
              <w:rPr>
                <w:rFonts w:ascii="Liberation Serif" w:hAnsi="Liberation Serif" w:cs="Liberation Serif"/>
              </w:rPr>
            </w:pPr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4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</w:pPr>
            <w:hyperlink r:id="rId11" w:tooltip="https://gosuslugi.ru/600153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https://gosuslugi.ru/600153/1</w:t>
              </w:r>
            </w:hyperlink>
          </w:p>
          <w:p w:rsidR="00AE1E72" w:rsidRDefault="00AE1E72">
            <w:pPr>
              <w:pStyle w:val="ConsPlusNormal1"/>
            </w:pPr>
          </w:p>
          <w:p w:rsidR="00AE1E72" w:rsidRDefault="00AE1E72">
            <w:pPr>
              <w:pStyle w:val="ConsPlusNormal1"/>
              <w:rPr>
                <w:rFonts w:ascii="Liberation Serif" w:hAnsi="Liberation Serif" w:cs="Liberation Serif"/>
              </w:rPr>
            </w:pPr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5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Выдача градостроительного плана земельного участка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Выдача градостроительного плана земельного участка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</w:pPr>
            <w:hyperlink r:id="rId12" w:tooltip="https://gosuslugi.ru/600142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https://gosuslugi.ru/600142/1</w:t>
              </w:r>
            </w:hyperlink>
          </w:p>
          <w:p w:rsidR="00AE1E72" w:rsidRDefault="00AE1E72">
            <w:pPr>
              <w:pStyle w:val="ConsPlusNormal1"/>
              <w:rPr>
                <w:rFonts w:ascii="Liberation Serif" w:hAnsi="Liberation Serif" w:cs="Liberation Serif"/>
              </w:rPr>
            </w:pPr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6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Выдача разрешений на право вырубки зеленых насаждений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_______________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</w:pPr>
            <w:hyperlink r:id="rId13" w:tooltip="https://gosuslugi.ru/600140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https://gosuslugi.ru/600140/1</w:t>
              </w:r>
            </w:hyperlink>
          </w:p>
          <w:p w:rsidR="00AE1E72" w:rsidRDefault="00AE1E72">
            <w:pPr>
              <w:pStyle w:val="ConsPlusNormal1"/>
              <w:rPr>
                <w:rFonts w:ascii="Liberation Serif" w:hAnsi="Liberation Serif" w:cs="Liberation Serif"/>
              </w:rPr>
            </w:pPr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7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</w:pPr>
            <w:hyperlink r:id="rId14" w:tooltip="https://gosuslugi.ru/600173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https://gosuslugi.ru/600173/1</w:t>
              </w:r>
            </w:hyperlink>
          </w:p>
          <w:p w:rsidR="00AE1E72" w:rsidRDefault="00AE1E72">
            <w:pPr>
              <w:pStyle w:val="ConsPlusNormal1"/>
              <w:rPr>
                <w:rFonts w:ascii="Liberation Serif" w:hAnsi="Liberation Serif" w:cs="Liberation Serif"/>
              </w:rPr>
            </w:pPr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8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Перераспределение земель и(или)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Перераспределение земель и(или) земельных участков, находящихся в муниципальной собственности (государственная собственность на которые не разграничена*), и земельных участков, находящихся в </w:t>
            </w:r>
            <w:r>
              <w:rPr>
                <w:rFonts w:ascii="Liberation Serif" w:hAnsi="Liberation Serif" w:cs="Liberation Serif"/>
                <w:szCs w:val="22"/>
              </w:rPr>
              <w:lastRenderedPageBreak/>
              <w:t>частной собственности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</w:pPr>
            <w:hyperlink r:id="rId15" w:tooltip="https://gosuslugi.ru/600130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https://gosuslugi.ru/600130/1</w:t>
              </w:r>
            </w:hyperlink>
          </w:p>
          <w:p w:rsidR="00AE1E72" w:rsidRDefault="00AE1E72">
            <w:pPr>
              <w:pStyle w:val="ConsPlusNormal1"/>
              <w:rPr>
                <w:rFonts w:ascii="Liberation Serif" w:hAnsi="Liberation Serif" w:cs="Liberation Serif"/>
              </w:rPr>
            </w:pPr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>9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Предоставление разрешения на осуществление земляных работ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Предоставление разрешения на осуществление земляных работ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  <w:rPr>
                <w:rFonts w:ascii="Liberation Serif" w:hAnsi="Liberation Serif" w:cs="Liberation Serif"/>
              </w:rPr>
            </w:pPr>
            <w:hyperlink r:id="rId16" w:tooltip="https://gosuslugi.ru/600162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https://gosuslugi.ru/600162/1</w:t>
              </w:r>
            </w:hyperlink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10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  <w:rPr>
                <w:rFonts w:ascii="Liberation Serif" w:hAnsi="Liberation Serif" w:cs="Liberation Serif"/>
              </w:rPr>
            </w:pPr>
            <w:hyperlink r:id="rId17" w:tooltip="https://gosuslugi.ru/600170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https://gosuslugi.ru/600170/1</w:t>
              </w:r>
            </w:hyperlink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11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Присвоение спортивных разрядов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Присвоение спортивных разрядов «второй спортивный разряд», «третий спортивный разряд»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</w:pPr>
            <w:hyperlink r:id="rId18" w:tooltip="https://gosuslugi.ru/600152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https://gosuslugi.ru/600152/1</w:t>
              </w:r>
            </w:hyperlink>
          </w:p>
          <w:p w:rsidR="00AE1E72" w:rsidRDefault="00AE1E72">
            <w:pPr>
              <w:pStyle w:val="ConsPlusNormal1"/>
              <w:rPr>
                <w:rFonts w:ascii="Liberation Serif" w:hAnsi="Liberation Serif" w:cs="Liberation Serif"/>
              </w:rPr>
            </w:pPr>
          </w:p>
        </w:tc>
      </w:tr>
      <w:tr w:rsidR="00AE1E72">
        <w:tc>
          <w:tcPr>
            <w:tcW w:w="510" w:type="dxa"/>
            <w:vMerge w:val="restart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12</w:t>
            </w:r>
          </w:p>
        </w:tc>
        <w:tc>
          <w:tcPr>
            <w:tcW w:w="3322" w:type="dxa"/>
            <w:vMerge w:val="restart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Согласование проведения переустройства и(или) перепланировки помещения в многоквартирном доме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Согласование проведения переустройства и(или) перепланировки помещения в многоквартирном доме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</w:pPr>
            <w:hyperlink r:id="rId19" w:tooltip="https://gosuslugi.ru/600133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https://gosuslugi.ru/600133/1</w:t>
              </w:r>
            </w:hyperlink>
          </w:p>
          <w:p w:rsidR="00AE1E72" w:rsidRDefault="00AE1E72">
            <w:pPr>
              <w:pStyle w:val="ConsPlusNormal1"/>
              <w:rPr>
                <w:rFonts w:ascii="Liberation Serif" w:hAnsi="Liberation Serif" w:cs="Liberation Serif"/>
              </w:rPr>
            </w:pPr>
          </w:p>
        </w:tc>
      </w:tr>
      <w:tr w:rsidR="00AE1E72">
        <w:tc>
          <w:tcPr>
            <w:tcW w:w="510" w:type="dxa"/>
            <w:vMerge/>
          </w:tcPr>
          <w:p w:rsidR="00AE1E72" w:rsidRDefault="00AE1E72">
            <w:pPr>
              <w:pStyle w:val="ConsPlusNormal1"/>
            </w:pPr>
          </w:p>
        </w:tc>
        <w:tc>
          <w:tcPr>
            <w:tcW w:w="3322" w:type="dxa"/>
            <w:vMerge/>
          </w:tcPr>
          <w:p w:rsidR="00AE1E72" w:rsidRDefault="00AE1E72">
            <w:pPr>
              <w:pStyle w:val="ConsPlusNormal1"/>
            </w:pP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Прием в эксплуатацию после переустройства и(или) перепланировки помещения, в том числе в целях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</w:pPr>
            <w:hyperlink r:id="rId20" w:tooltip="https://gosuslugi.ru/600133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https://gosuslugi.ru/600133/1</w:t>
              </w:r>
            </w:hyperlink>
          </w:p>
          <w:p w:rsidR="00AE1E72" w:rsidRDefault="00AE1E72">
            <w:pPr>
              <w:pStyle w:val="ConsPlusNormal1"/>
              <w:rPr>
                <w:rFonts w:ascii="Liberation Serif" w:hAnsi="Liberation Serif" w:cs="Liberation Serif"/>
              </w:rPr>
            </w:pPr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13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 муниципального образования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  <w:rPr>
                <w:rFonts w:ascii="Liberation Serif" w:hAnsi="Liberation Serif" w:cs="Liberation Serif"/>
              </w:rPr>
            </w:pPr>
            <w:hyperlink r:id="rId21" w:tooltip="https://gosuslugi.ru/600141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https://gosuslugi.ru/600141/1</w:t>
              </w:r>
            </w:hyperlink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14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разграничена*), на торгах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</w:pPr>
            <w:hyperlink r:id="rId22" w:tooltip="https://gosuslugi.ru/600136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https://gosuslugi.ru/600136/1</w:t>
              </w:r>
            </w:hyperlink>
          </w:p>
          <w:p w:rsidR="00AE1E72" w:rsidRDefault="00AE1E72">
            <w:pPr>
              <w:pStyle w:val="ConsPlusNormal1"/>
              <w:rPr>
                <w:rFonts w:ascii="Liberation Serif" w:hAnsi="Liberation Serif" w:cs="Liberation Serif"/>
              </w:rPr>
            </w:pPr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15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</w:t>
            </w:r>
            <w:r>
              <w:rPr>
                <w:rFonts w:ascii="Liberation Serif" w:hAnsi="Liberation Serif" w:cs="Liberation Serif"/>
                <w:szCs w:val="22"/>
              </w:rPr>
              <w:lastRenderedPageBreak/>
              <w:t>законодательством Российской Федерации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 xml:space="preserve"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</w:t>
            </w:r>
            <w:r>
              <w:rPr>
                <w:rFonts w:ascii="Liberation Serif" w:hAnsi="Liberation Serif" w:cs="Liberation Serif"/>
                <w:szCs w:val="22"/>
              </w:rPr>
              <w:lastRenderedPageBreak/>
              <w:t>Российской Федерации и международными обязательствами, администрацией __________________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  <w:rPr>
                <w:rFonts w:ascii="Liberation Serif" w:hAnsi="Liberation Serif" w:cs="Liberation Serif"/>
              </w:rPr>
            </w:pPr>
            <w:hyperlink r:id="rId23" w:tooltip="https://gosuslugi.ru/600149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https://gosuslugi.ru/600149/1</w:t>
              </w:r>
            </w:hyperlink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>16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  <w:rPr>
                <w:rFonts w:ascii="Liberation Serif" w:hAnsi="Liberation Serif" w:cs="Liberation Serif"/>
              </w:rPr>
            </w:pPr>
            <w:hyperlink r:id="rId24" w:tooltip="https://gosuslugi.ru/600146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https://gosuslugi.ru/600146/1</w:t>
              </w:r>
            </w:hyperlink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17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  <w:rPr>
                <w:rFonts w:ascii="Liberation Serif" w:hAnsi="Liberation Serif" w:cs="Liberation Serif"/>
              </w:rPr>
            </w:pPr>
            <w:hyperlink r:id="rId25" w:tooltip="https://gosuslugi.ru/600148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https://gosuslugi.ru/600148/1</w:t>
              </w:r>
            </w:hyperlink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18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  <w:rPr>
                <w:rFonts w:ascii="Liberation Serif" w:hAnsi="Liberation Serif" w:cs="Liberation Serif"/>
              </w:rPr>
            </w:pPr>
            <w:hyperlink r:id="rId26" w:tooltip="https://gosuslugi.ru/600139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https://gosuslugi.ru/600139/1</w:t>
              </w:r>
            </w:hyperlink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19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Выдача разрешений на установку и эксплуатацию рекламных конструкций на территории муниципального образования, аннулирование ранее выданных разрешений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  <w:rPr>
                <w:rFonts w:ascii="Liberation Serif" w:hAnsi="Liberation Serif" w:cs="Liberation Serif"/>
              </w:rPr>
            </w:pPr>
            <w:hyperlink r:id="rId27" w:tooltip="https://gosuslugi.ru/600144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https://gosuslugi.ru/600144/1</w:t>
              </w:r>
            </w:hyperlink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20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разграничена*), без предоставления земельного участка и установления сервитута, публичного сервитута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</w:pPr>
            <w:hyperlink r:id="rId28" w:tooltip="https://gosuslugi.ru/600154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https://gosuslugi.ru/600154/1</w:t>
              </w:r>
            </w:hyperlink>
          </w:p>
          <w:p w:rsidR="00AE1E72" w:rsidRDefault="00AE1E72">
            <w:pPr>
              <w:pStyle w:val="ConsPlusNormal1"/>
              <w:rPr>
                <w:rFonts w:ascii="Liberation Serif" w:hAnsi="Liberation Serif" w:cs="Liberation Serif"/>
              </w:rPr>
            </w:pPr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21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Отнесение земель или земельных участков в составе таких земель к определенной категории земель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  <w:rPr>
                <w:rFonts w:ascii="Liberation Serif" w:hAnsi="Liberation Serif" w:cs="Liberation Serif"/>
              </w:rPr>
            </w:pPr>
            <w:hyperlink r:id="rId29" w:tooltip="https://gosuslugi.ru/600161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https://gosuslugi.ru/600161/1</w:t>
              </w:r>
            </w:hyperlink>
          </w:p>
        </w:tc>
      </w:tr>
      <w:tr w:rsidR="00AE1E72">
        <w:tc>
          <w:tcPr>
            <w:tcW w:w="510" w:type="dxa"/>
            <w:vMerge w:val="restart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22</w:t>
            </w:r>
          </w:p>
        </w:tc>
        <w:tc>
          <w:tcPr>
            <w:tcW w:w="3322" w:type="dxa"/>
            <w:vMerge w:val="restart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разграничена*)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</w:pPr>
            <w:hyperlink r:id="rId30" w:tooltip="https://gosuslugi.ru/600176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https://gosuslugi.ru/600176/1</w:t>
              </w:r>
            </w:hyperlink>
          </w:p>
          <w:p w:rsidR="00AE1E72" w:rsidRDefault="00AE1E72">
            <w:pPr>
              <w:pStyle w:val="ConsPlusNormal1"/>
              <w:rPr>
                <w:rFonts w:ascii="Liberation Serif" w:hAnsi="Liberation Serif" w:cs="Liberation Serif"/>
              </w:rPr>
            </w:pPr>
          </w:p>
        </w:tc>
      </w:tr>
      <w:tr w:rsidR="00AE1E72">
        <w:tc>
          <w:tcPr>
            <w:tcW w:w="510" w:type="dxa"/>
            <w:vMerge/>
          </w:tcPr>
          <w:p w:rsidR="00AE1E72" w:rsidRDefault="00AE1E72">
            <w:pPr>
              <w:pStyle w:val="ConsPlusNormal1"/>
            </w:pPr>
          </w:p>
        </w:tc>
        <w:tc>
          <w:tcPr>
            <w:tcW w:w="3322" w:type="dxa"/>
            <w:vMerge/>
          </w:tcPr>
          <w:p w:rsidR="00AE1E72" w:rsidRDefault="00AE1E72">
            <w:pPr>
              <w:pStyle w:val="ConsPlusNormal1"/>
            </w:pP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образования _________ Ленинградской области (государственная собственность на которые не разграничена*), для их использования в целях, предусмотренных </w:t>
            </w:r>
            <w:hyperlink r:id="rId31" w:tooltip="consultantplus://offline/ref=5FAC458E14A9327DEE3DCBB0A9DB0DC4DB0CFEA1AF092E70FE8E8B8E2777ABA139310448FE6D7A19C9A911593868E498D5ED3F7F6609C731F" w:history="1">
              <w:r>
                <w:rPr>
                  <w:rFonts w:ascii="Liberation Serif" w:hAnsi="Liberation Serif" w:cs="Liberation Serif"/>
                  <w:color w:val="0000FF"/>
                  <w:szCs w:val="22"/>
                </w:rPr>
                <w:t>статьей 39.37</w:t>
              </w:r>
            </w:hyperlink>
            <w:r>
              <w:rPr>
                <w:rFonts w:ascii="Liberation Serif" w:hAnsi="Liberation Serif" w:cs="Liberation Serif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</w:pPr>
            <w:hyperlink r:id="rId32" w:tooltip="https://gosuslugi.ru/600176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https://gosuslugi.ru/600176/1</w:t>
              </w:r>
            </w:hyperlink>
          </w:p>
          <w:p w:rsidR="00AE1E72" w:rsidRDefault="00AE1E72">
            <w:pPr>
              <w:pStyle w:val="ConsPlusNormal1"/>
              <w:rPr>
                <w:rFonts w:ascii="Liberation Serif" w:hAnsi="Liberation Serif" w:cs="Liberation Serif"/>
              </w:rPr>
            </w:pPr>
          </w:p>
        </w:tc>
      </w:tr>
      <w:tr w:rsidR="00AE1E72">
        <w:tc>
          <w:tcPr>
            <w:tcW w:w="510" w:type="dxa"/>
            <w:vMerge/>
          </w:tcPr>
          <w:p w:rsidR="00AE1E72" w:rsidRDefault="00AE1E72">
            <w:pPr>
              <w:pStyle w:val="ConsPlusNormal1"/>
            </w:pPr>
          </w:p>
        </w:tc>
        <w:tc>
          <w:tcPr>
            <w:tcW w:w="3322" w:type="dxa"/>
            <w:vMerge/>
          </w:tcPr>
          <w:p w:rsidR="00AE1E72" w:rsidRDefault="00AE1E72">
            <w:pPr>
              <w:pStyle w:val="ConsPlusNormal1"/>
            </w:pP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Установление публичного сервитута в отношении земельных участков и(или) земель, находящихся в муниципальной собственности, расположенных на территории муниципального образования </w:t>
            </w:r>
            <w:proofErr w:type="spellStart"/>
            <w:r>
              <w:rPr>
                <w:rFonts w:ascii="Liberation Serif" w:hAnsi="Liberation Serif" w:cs="Liberation Serif"/>
                <w:szCs w:val="22"/>
              </w:rPr>
              <w:t>_________________Ленинградской</w:t>
            </w:r>
            <w:proofErr w:type="spellEnd"/>
            <w:r>
              <w:rPr>
                <w:rFonts w:ascii="Liberation Serif" w:hAnsi="Liberation Serif" w:cs="Liberation Serif"/>
                <w:szCs w:val="22"/>
              </w:rPr>
              <w:t xml:space="preserve"> области (государственная собственность на которые не разграничена*), для их использования в целях, предусмотренных </w:t>
            </w:r>
            <w:hyperlink r:id="rId33" w:tooltip="consultantplus://offline/ref=5FAC458E14A9327DEE3DCBB0A9DB0DC4DB0CFEA1AF092E70FE8E8B8E2777ABA139310448FA657C19C9A911593868E498D5ED3F7F6609C731F" w:history="1">
              <w:r>
                <w:rPr>
                  <w:rFonts w:ascii="Liberation Serif" w:hAnsi="Liberation Serif" w:cs="Liberation Serif"/>
                  <w:color w:val="0000FF"/>
                  <w:szCs w:val="22"/>
                </w:rPr>
                <w:t>подпунктами 1</w:t>
              </w:r>
            </w:hyperlink>
            <w:r>
              <w:rPr>
                <w:rFonts w:ascii="Liberation Serif" w:hAnsi="Liberation Serif" w:cs="Liberation Serif"/>
                <w:szCs w:val="22"/>
              </w:rPr>
              <w:t xml:space="preserve"> - </w:t>
            </w:r>
            <w:hyperlink r:id="rId34" w:tooltip="consultantplus://offline/ref=5FAC458E14A9327DEE3DCBB0A9DB0DC4DB0CFEA1AF092E70FE8E8B8E2777ABA13931044BF76B7819C9A911593868E498D5ED3F7F6609C731F" w:history="1">
              <w:r>
                <w:rPr>
                  <w:rFonts w:ascii="Liberation Serif" w:hAnsi="Liberation Serif" w:cs="Liberation Serif"/>
                  <w:color w:val="0000FF"/>
                  <w:szCs w:val="22"/>
                </w:rPr>
                <w:t>7 пункта 4 статьи 23</w:t>
              </w:r>
            </w:hyperlink>
            <w:r>
              <w:rPr>
                <w:rFonts w:ascii="Liberation Serif" w:hAnsi="Liberation Serif" w:cs="Liberation Serif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</w:pPr>
            <w:hyperlink r:id="rId35" w:tooltip="https://gosuslugi.ru/600176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https://gosuslugi.ru/600176/1</w:t>
              </w:r>
            </w:hyperlink>
          </w:p>
          <w:p w:rsidR="00AE1E72" w:rsidRDefault="00AE1E72">
            <w:pPr>
              <w:pStyle w:val="ConsPlusNormal1"/>
              <w:rPr>
                <w:rFonts w:ascii="Liberation Serif" w:hAnsi="Liberation Serif" w:cs="Liberation Serif"/>
              </w:rPr>
            </w:pPr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23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Присвоение квалификационных категорий спортивных судей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Присвоение квалификационных категорий спортивных судей «спортивный судья третьей категории», «спортивный судья второй категории»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</w:pPr>
            <w:hyperlink r:id="rId36" w:tooltip="https://gosuslugi.ru/600151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https://gosuslugi.ru/600151/1</w:t>
              </w:r>
            </w:hyperlink>
          </w:p>
          <w:p w:rsidR="00AE1E72" w:rsidRDefault="00AE1E72">
            <w:pPr>
              <w:pStyle w:val="ConsPlusNormal1"/>
              <w:rPr>
                <w:rFonts w:ascii="Liberation Serif" w:hAnsi="Liberation Serif" w:cs="Liberation Serif"/>
              </w:rPr>
            </w:pPr>
          </w:p>
        </w:tc>
      </w:tr>
      <w:tr w:rsidR="00AE1E72">
        <w:tc>
          <w:tcPr>
            <w:tcW w:w="510" w:type="dxa"/>
            <w:vMerge w:val="restart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24</w:t>
            </w:r>
          </w:p>
        </w:tc>
        <w:tc>
          <w:tcPr>
            <w:tcW w:w="3322" w:type="dxa"/>
            <w:vMerge w:val="restart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Принятие решений о подготовке документации по планировке территории, подготовка которой осуществляется для размещения объектов, указанных в </w:t>
            </w:r>
            <w:hyperlink r:id="rId37" w:tooltip="consultantplus://offline/ref=5FAC458E14A9327DEE3DCBB0A9DB0DC4DB0AFBA6A0092E70FE8E8B8E2777ABA13931044BFA6F7B19C9A911593868E498D5ED3F7F6609C731F" w:history="1">
              <w:r>
                <w:rPr>
                  <w:rFonts w:ascii="Liberation Serif" w:hAnsi="Liberation Serif" w:cs="Liberation Serif"/>
                  <w:color w:val="0000FF"/>
                  <w:szCs w:val="22"/>
                </w:rPr>
                <w:t>частях 4</w:t>
              </w:r>
            </w:hyperlink>
            <w:r>
              <w:rPr>
                <w:rFonts w:ascii="Liberation Serif" w:hAnsi="Liberation Serif" w:cs="Liberation Serif"/>
                <w:szCs w:val="22"/>
              </w:rPr>
              <w:t xml:space="preserve">, </w:t>
            </w:r>
            <w:hyperlink r:id="rId38" w:tooltip="consultantplus://offline/ref=5FAC458E14A9327DEE3DCBB0A9DB0DC4DB0AFBA6A0092E70FE8E8B8E2777ABA13931044EFC647819C9A911593868E498D5ED3F7F6609C731F" w:history="1">
              <w:r>
                <w:rPr>
                  <w:rFonts w:ascii="Liberation Serif" w:hAnsi="Liberation Serif" w:cs="Liberation Serif"/>
                  <w:color w:val="0000FF"/>
                  <w:szCs w:val="22"/>
                </w:rPr>
                <w:t>4.1</w:t>
              </w:r>
            </w:hyperlink>
            <w:r>
              <w:rPr>
                <w:rFonts w:ascii="Liberation Serif" w:hAnsi="Liberation Serif" w:cs="Liberation Serif"/>
                <w:szCs w:val="22"/>
              </w:rPr>
              <w:t xml:space="preserve">, </w:t>
            </w:r>
            <w:hyperlink r:id="rId39" w:tooltip="consultantplus://offline/ref=5FAC458E14A9327DEE3DCBB0A9DB0DC4DB0AFBA6A0092E70FE8E8B8E2777ABA13931044EFC647619C9A911593868E498D5ED3F7F6609C731F" w:history="1">
              <w:r>
                <w:rPr>
                  <w:rFonts w:ascii="Liberation Serif" w:hAnsi="Liberation Serif" w:cs="Liberation Serif"/>
                  <w:color w:val="0000FF"/>
                  <w:szCs w:val="22"/>
                </w:rPr>
                <w:t>5</w:t>
              </w:r>
            </w:hyperlink>
            <w:r>
              <w:rPr>
                <w:rFonts w:ascii="Liberation Serif" w:hAnsi="Liberation Serif" w:cs="Liberation Serif"/>
                <w:szCs w:val="22"/>
              </w:rPr>
              <w:t xml:space="preserve">, </w:t>
            </w:r>
            <w:hyperlink r:id="rId40" w:tooltip="consultantplus://offline/ref=5FAC458E14A9327DEE3DCBB0A9DB0DC4DB0AFBA6A0092E70FE8E8B8E2777ABA13931044EFE647B19C9A911593868E498D5ED3F7F6609C731F" w:history="1">
              <w:r>
                <w:rPr>
                  <w:rFonts w:ascii="Liberation Serif" w:hAnsi="Liberation Serif" w:cs="Liberation Serif"/>
                  <w:color w:val="0000FF"/>
                  <w:szCs w:val="22"/>
                </w:rPr>
                <w:t>5.1</w:t>
              </w:r>
            </w:hyperlink>
            <w:r>
              <w:rPr>
                <w:rFonts w:ascii="Liberation Serif" w:hAnsi="Liberation Serif" w:cs="Liberation Serif"/>
                <w:szCs w:val="22"/>
              </w:rPr>
              <w:t xml:space="preserve"> и </w:t>
            </w:r>
            <w:hyperlink r:id="rId41" w:tooltip="consultantplus://offline/ref=5FAC458E14A9327DEE3DCBB0A9DB0DC4DB0AFBA6A0092E70FE8E8B8E2777ABA139310448FE6E7E19C9A911593868E498D5ED3F7F6609C731F" w:history="1">
              <w:r>
                <w:rPr>
                  <w:rFonts w:ascii="Liberation Serif" w:hAnsi="Liberation Serif" w:cs="Liberation Serif"/>
                  <w:color w:val="0000FF"/>
                  <w:szCs w:val="22"/>
                </w:rPr>
                <w:t>5.2 статьи 45</w:t>
              </w:r>
            </w:hyperlink>
            <w:r>
              <w:rPr>
                <w:rFonts w:ascii="Liberation Serif" w:hAnsi="Liberation Serif" w:cs="Liberation Serif"/>
                <w:szCs w:val="22"/>
              </w:rPr>
              <w:t xml:space="preserve">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для размещения </w:t>
            </w:r>
            <w:r>
              <w:rPr>
                <w:rFonts w:ascii="Liberation Serif" w:hAnsi="Liberation Serif" w:cs="Liberation Serif"/>
                <w:szCs w:val="22"/>
              </w:rPr>
              <w:lastRenderedPageBreak/>
              <w:t>линейных объектов в границах одного поселения (одного городского округа), на основании решений органов местного самоуправления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</w:pPr>
            <w:hyperlink r:id="rId42" w:tooltip="https://gosuslugi.ru/600150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https://gosuslugi.ru/600150/1</w:t>
              </w:r>
            </w:hyperlink>
          </w:p>
          <w:p w:rsidR="00AE1E72" w:rsidRDefault="00AE1E72">
            <w:pPr>
              <w:pStyle w:val="ConsPlusNormal1"/>
              <w:rPr>
                <w:rFonts w:ascii="Liberation Serif" w:hAnsi="Liberation Serif" w:cs="Liberation Serif"/>
              </w:rPr>
            </w:pPr>
          </w:p>
        </w:tc>
      </w:tr>
      <w:tr w:rsidR="00AE1E72">
        <w:tc>
          <w:tcPr>
            <w:tcW w:w="510" w:type="dxa"/>
            <w:vMerge/>
          </w:tcPr>
          <w:p w:rsidR="00AE1E72" w:rsidRDefault="00AE1E72">
            <w:pPr>
              <w:pStyle w:val="ConsPlusNormal1"/>
            </w:pPr>
          </w:p>
        </w:tc>
        <w:tc>
          <w:tcPr>
            <w:tcW w:w="3322" w:type="dxa"/>
            <w:vMerge/>
          </w:tcPr>
          <w:p w:rsidR="00AE1E72" w:rsidRDefault="00AE1E72">
            <w:pPr>
              <w:pStyle w:val="ConsPlusNormal1"/>
            </w:pP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Утверждение документации по планировке территории для размещения объектов, указанных в </w:t>
            </w:r>
            <w:hyperlink r:id="rId43" w:tooltip="consultantplus://offline/ref=5FAC458E14A9327DEE3DCBB0A9DB0DC4DB0AFBA6A0092E70FE8E8B8E2777ABA13931044BFA6F7B19C9A911593868E498D5ED3F7F6609C731F" w:history="1">
              <w:r>
                <w:rPr>
                  <w:rFonts w:ascii="Liberation Serif" w:hAnsi="Liberation Serif" w:cs="Liberation Serif"/>
                  <w:color w:val="0000FF"/>
                  <w:szCs w:val="22"/>
                </w:rPr>
                <w:t>частях 4</w:t>
              </w:r>
            </w:hyperlink>
            <w:r>
              <w:rPr>
                <w:rFonts w:ascii="Liberation Serif" w:hAnsi="Liberation Serif" w:cs="Liberation Serif"/>
                <w:szCs w:val="22"/>
              </w:rPr>
              <w:t xml:space="preserve">, </w:t>
            </w:r>
            <w:hyperlink r:id="rId44" w:tooltip="consultantplus://offline/ref=5FAC458E14A9327DEE3DCBB0A9DB0DC4DB0AFBA6A0092E70FE8E8B8E2777ABA13931044EFC647819C9A911593868E498D5ED3F7F6609C731F" w:history="1">
              <w:r>
                <w:rPr>
                  <w:rFonts w:ascii="Liberation Serif" w:hAnsi="Liberation Serif" w:cs="Liberation Serif"/>
                  <w:color w:val="0000FF"/>
                  <w:szCs w:val="22"/>
                </w:rPr>
                <w:t>4.1</w:t>
              </w:r>
            </w:hyperlink>
            <w:r>
              <w:rPr>
                <w:rFonts w:ascii="Liberation Serif" w:hAnsi="Liberation Serif" w:cs="Liberation Serif"/>
                <w:szCs w:val="22"/>
              </w:rPr>
              <w:t xml:space="preserve">, </w:t>
            </w:r>
            <w:hyperlink r:id="rId45" w:tooltip="consultantplus://offline/ref=5FAC458E14A9327DEE3DCBB0A9DB0DC4DB0AFBA6A0092E70FE8E8B8E2777ABA13931044EFC647619C9A911593868E498D5ED3F7F6609C731F" w:history="1">
              <w:r>
                <w:rPr>
                  <w:rFonts w:ascii="Liberation Serif" w:hAnsi="Liberation Serif" w:cs="Liberation Serif"/>
                  <w:color w:val="0000FF"/>
                  <w:szCs w:val="22"/>
                </w:rPr>
                <w:t>5</w:t>
              </w:r>
            </w:hyperlink>
            <w:r>
              <w:rPr>
                <w:rFonts w:ascii="Liberation Serif" w:hAnsi="Liberation Serif" w:cs="Liberation Serif"/>
                <w:szCs w:val="22"/>
              </w:rPr>
              <w:t xml:space="preserve">, </w:t>
            </w:r>
            <w:hyperlink r:id="rId46" w:tooltip="consultantplus://offline/ref=5FAC458E14A9327DEE3DCBB0A9DB0DC4DB0AFBA6A0092E70FE8E8B8E2777ABA13931044EFE647B19C9A911593868E498D5ED3F7F6609C731F" w:history="1">
              <w:r>
                <w:rPr>
                  <w:rFonts w:ascii="Liberation Serif" w:hAnsi="Liberation Serif" w:cs="Liberation Serif"/>
                  <w:color w:val="0000FF"/>
                  <w:szCs w:val="22"/>
                </w:rPr>
                <w:t>5.1</w:t>
              </w:r>
            </w:hyperlink>
            <w:r>
              <w:rPr>
                <w:rFonts w:ascii="Liberation Serif" w:hAnsi="Liberation Serif" w:cs="Liberation Serif"/>
                <w:szCs w:val="22"/>
              </w:rPr>
              <w:t xml:space="preserve"> и </w:t>
            </w:r>
            <w:hyperlink r:id="rId47" w:tooltip="consultantplus://offline/ref=5FAC458E14A9327DEE3DCBB0A9DB0DC4DB0AFBA6A0092E70FE8E8B8E2777ABA139310448FE6E7E19C9A911593868E498D5ED3F7F6609C731F" w:history="1">
              <w:r>
                <w:rPr>
                  <w:rFonts w:ascii="Liberation Serif" w:hAnsi="Liberation Serif" w:cs="Liberation Serif"/>
                  <w:color w:val="0000FF"/>
                  <w:szCs w:val="22"/>
                </w:rPr>
                <w:t>5.2 статьи 45</w:t>
              </w:r>
            </w:hyperlink>
            <w:r>
              <w:rPr>
                <w:rFonts w:ascii="Liberation Serif" w:hAnsi="Liberation Serif" w:cs="Liberation Serif"/>
                <w:szCs w:val="22"/>
              </w:rPr>
              <w:t xml:space="preserve">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ведения гражданами садоводства или огородничества для собственных нужд, документации по планировке территории для размещения линейных объектов в границах одного поселения, городского округа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</w:pPr>
            <w:hyperlink r:id="rId48" w:tooltip="https://gosuslugi.ru/600150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https://gosuslugi.ru/600150/1</w:t>
              </w:r>
            </w:hyperlink>
          </w:p>
          <w:p w:rsidR="00AE1E72" w:rsidRDefault="00AE1E72">
            <w:pPr>
              <w:pStyle w:val="ConsPlusNormal1"/>
              <w:rPr>
                <w:rFonts w:ascii="Liberation Serif" w:hAnsi="Liberation Serif" w:cs="Liberation Serif"/>
              </w:rPr>
            </w:pPr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25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  <w:rPr>
                <w:rFonts w:ascii="Liberation Serif" w:hAnsi="Liberation Serif" w:cs="Liberation Serif"/>
              </w:rPr>
            </w:pPr>
            <w:hyperlink r:id="rId49" w:tooltip="https://gosuslugi.ru/600157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https://gosuslugi.ru/600157/1</w:t>
              </w:r>
            </w:hyperlink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26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  <w:rPr>
                <w:rFonts w:ascii="Liberation Serif" w:hAnsi="Liberation Serif" w:cs="Liberation Serif"/>
              </w:rPr>
            </w:pPr>
            <w:hyperlink r:id="rId50" w:tooltip="https://gosuslugi.ru/600156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https://gosuslugi.ru/600156/1</w:t>
              </w:r>
            </w:hyperlink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27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Установка информационной вывески, согласование </w:t>
            </w:r>
            <w:proofErr w:type="spellStart"/>
            <w:r>
              <w:rPr>
                <w:rFonts w:ascii="Liberation Serif" w:hAnsi="Liberation Serif" w:cs="Liberation Serif"/>
                <w:szCs w:val="22"/>
              </w:rPr>
              <w:t>дизайн-проекта</w:t>
            </w:r>
            <w:proofErr w:type="spellEnd"/>
            <w:r>
              <w:rPr>
                <w:rFonts w:ascii="Liberation Serif" w:hAnsi="Liberation Serif" w:cs="Liberation Serif"/>
                <w:szCs w:val="22"/>
              </w:rPr>
              <w:t xml:space="preserve"> размещения вывески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Установка информационной вывески, согласование </w:t>
            </w:r>
            <w:proofErr w:type="spellStart"/>
            <w:r>
              <w:rPr>
                <w:rFonts w:ascii="Liberation Serif" w:hAnsi="Liberation Serif" w:cs="Liberation Serif"/>
                <w:szCs w:val="22"/>
              </w:rPr>
              <w:t>дизайн-проекта</w:t>
            </w:r>
            <w:proofErr w:type="spellEnd"/>
            <w:r>
              <w:rPr>
                <w:rFonts w:ascii="Liberation Serif" w:hAnsi="Liberation Serif" w:cs="Liberation Serif"/>
                <w:szCs w:val="22"/>
              </w:rPr>
              <w:t xml:space="preserve"> размещения вывески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  <w:rPr>
                <w:rFonts w:ascii="Liberation Serif" w:hAnsi="Liberation Serif" w:cs="Liberation Serif"/>
              </w:rPr>
            </w:pPr>
            <w:hyperlink r:id="rId51" w:tooltip="https://gosuslugi.ru/600215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https://gosuslugi.ru/600215/1</w:t>
              </w:r>
            </w:hyperlink>
          </w:p>
        </w:tc>
      </w:tr>
      <w:tr w:rsidR="00AE1E72">
        <w:tc>
          <w:tcPr>
            <w:tcW w:w="510" w:type="dxa"/>
            <w:vMerge w:val="restart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28</w:t>
            </w:r>
          </w:p>
        </w:tc>
        <w:tc>
          <w:tcPr>
            <w:tcW w:w="3322" w:type="dxa"/>
            <w:vMerge w:val="restart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</w:t>
            </w:r>
            <w:r>
              <w:rPr>
                <w:rFonts w:ascii="Liberation Serif" w:hAnsi="Liberation Serif" w:cs="Liberation Serif"/>
                <w:szCs w:val="22"/>
              </w:rPr>
              <w:lastRenderedPageBreak/>
              <w:t>(государственная собственность на который не разграничена**), в собственность бесплатно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</w:pPr>
            <w:hyperlink r:id="rId52" w:tooltip="https://gosuslugi.ru/600217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https://gosuslugi.ru/600217/1</w:t>
              </w:r>
            </w:hyperlink>
          </w:p>
          <w:p w:rsidR="00AE1E72" w:rsidRDefault="00AE1E72">
            <w:pPr>
              <w:pStyle w:val="ConsPlusNormal1"/>
              <w:rPr>
                <w:rFonts w:ascii="Liberation Serif" w:hAnsi="Liberation Serif" w:cs="Liberation Serif"/>
              </w:rPr>
            </w:pPr>
          </w:p>
        </w:tc>
      </w:tr>
      <w:tr w:rsidR="00AE1E72">
        <w:tc>
          <w:tcPr>
            <w:tcW w:w="510" w:type="dxa"/>
            <w:vMerge/>
          </w:tcPr>
          <w:p w:rsidR="00AE1E72" w:rsidRDefault="00AE1E72">
            <w:pPr>
              <w:pStyle w:val="ConsPlusNormal1"/>
            </w:pPr>
          </w:p>
        </w:tc>
        <w:tc>
          <w:tcPr>
            <w:tcW w:w="3322" w:type="dxa"/>
            <w:vMerge/>
          </w:tcPr>
          <w:p w:rsidR="00AE1E72" w:rsidRDefault="00AE1E72">
            <w:pPr>
              <w:pStyle w:val="ConsPlusNormal1"/>
            </w:pP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Постановка на учет отдельных категорий граждан,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разграничена**), в собственность бесплатно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</w:pPr>
            <w:hyperlink r:id="rId53" w:tooltip="https://gosuslugi.ru/600217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https://gosuslugi.ru/600217/1</w:t>
              </w:r>
            </w:hyperlink>
          </w:p>
          <w:p w:rsidR="00AE1E72" w:rsidRDefault="00AE1E72">
            <w:pPr>
              <w:pStyle w:val="ConsPlusNormal1"/>
              <w:rPr>
                <w:rFonts w:ascii="Liberation Serif" w:hAnsi="Liberation Serif" w:cs="Liberation Serif"/>
              </w:rPr>
            </w:pPr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29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разграничена*)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  <w:rPr>
                <w:rFonts w:ascii="Liberation Serif" w:hAnsi="Liberation Serif" w:cs="Liberation Serif"/>
              </w:rPr>
            </w:pPr>
            <w:hyperlink r:id="rId54" w:tooltip="https://gosuslugi.ru/600241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https://gosuslugi.ru/600241/1</w:t>
              </w:r>
            </w:hyperlink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30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  <w:rPr>
                <w:rFonts w:ascii="Liberation Serif" w:hAnsi="Liberation Serif" w:cs="Liberation Serif"/>
              </w:rPr>
            </w:pPr>
            <w:hyperlink r:id="rId55" w:tooltip="https://gosuslugi.ru/600231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https://gosuslugi.ru/600231/1</w:t>
              </w:r>
            </w:hyperlink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31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 бесплатно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</w:pPr>
            <w:hyperlink r:id="rId56" w:tooltip="https://gosuslugi.ru/600209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https://gosuslugi.ru/600209/1</w:t>
              </w:r>
            </w:hyperlink>
          </w:p>
          <w:p w:rsidR="00AE1E72" w:rsidRDefault="00AE1E72">
            <w:pPr>
              <w:pStyle w:val="ConsPlusNormal1"/>
              <w:rPr>
                <w:rFonts w:ascii="Liberation Serif" w:hAnsi="Liberation Serif" w:cs="Liberation Serif"/>
              </w:rPr>
            </w:pPr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32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  <w:rPr>
                <w:rFonts w:ascii="Liberation Serif" w:hAnsi="Liberation Serif" w:cs="Liberation Serif"/>
              </w:rPr>
            </w:pPr>
            <w:hyperlink r:id="rId57" w:tooltip="https://gosuslugi.ru/600246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https://gosuslugi.ru/600246/1</w:t>
              </w:r>
            </w:hyperlink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33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Заключение, изменение, выдача дубликата договора социального найма жилого помещения муниципального </w:t>
            </w:r>
            <w:r>
              <w:rPr>
                <w:rFonts w:ascii="Liberation Serif" w:hAnsi="Liberation Serif" w:cs="Liberation Serif"/>
                <w:szCs w:val="22"/>
              </w:rPr>
              <w:lastRenderedPageBreak/>
              <w:t>жилищного фонда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</w:pPr>
            <w:hyperlink r:id="rId58" w:tooltip="https://gosuslugi.ru/600208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https://gosuslugi.ru/600208/1</w:t>
              </w:r>
            </w:hyperlink>
          </w:p>
          <w:p w:rsidR="00AE1E72" w:rsidRDefault="00AE1E72">
            <w:pPr>
              <w:pStyle w:val="ConsPlusNormal1"/>
            </w:pPr>
          </w:p>
          <w:p w:rsidR="00AE1E72" w:rsidRDefault="00AE1E72">
            <w:pPr>
              <w:pStyle w:val="ConsPlusNormal1"/>
            </w:pPr>
          </w:p>
          <w:p w:rsidR="00AE1E72" w:rsidRDefault="00AE1E72">
            <w:pPr>
              <w:pStyle w:val="ConsPlusNormal1"/>
            </w:pPr>
          </w:p>
          <w:p w:rsidR="00AE1E72" w:rsidRDefault="00AE1E72">
            <w:pPr>
              <w:pStyle w:val="ConsPlusNormal1"/>
              <w:rPr>
                <w:rFonts w:ascii="Liberation Serif" w:hAnsi="Liberation Serif" w:cs="Liberation Serif"/>
              </w:rPr>
            </w:pPr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>34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</w:pPr>
            <w:hyperlink r:id="rId59" w:tooltip="https://gosuslugi.ru/10909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https://gosuslugi.ru/10909</w:t>
              </w:r>
            </w:hyperlink>
          </w:p>
          <w:p w:rsidR="00AE1E72" w:rsidRDefault="00AE1E72">
            <w:pPr>
              <w:pStyle w:val="ConsPlusNormal1"/>
              <w:rPr>
                <w:rFonts w:ascii="Liberation Serif" w:hAnsi="Liberation Serif" w:cs="Liberation Serif"/>
              </w:rPr>
            </w:pPr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35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Прием заявлений о зачислении в муниципальные образовательные организации Ленинградской области, реализующие программы общего образования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</w:pPr>
            <w:hyperlink r:id="rId60" w:tooltip="https://gosuslugi.ru/600368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https://gosuslugi.ru/600368/1</w:t>
              </w:r>
            </w:hyperlink>
          </w:p>
          <w:p w:rsidR="00AE1E72" w:rsidRDefault="00AE1E72">
            <w:pPr>
              <w:pStyle w:val="ConsPlusNormal1"/>
              <w:rPr>
                <w:rFonts w:ascii="Liberation Serif" w:hAnsi="Liberation Serif" w:cs="Liberation Serif"/>
              </w:rPr>
            </w:pPr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36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</w:pPr>
            <w:hyperlink r:id="rId61" w:tooltip="https://gosuslugi.ru/600452/2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https://gosuslugi.ru/600452/2</w:t>
              </w:r>
            </w:hyperlink>
          </w:p>
          <w:p w:rsidR="00AE1E72" w:rsidRDefault="00AE1E72">
            <w:pPr>
              <w:pStyle w:val="ConsPlusNormal1"/>
              <w:rPr>
                <w:rFonts w:ascii="Liberation Serif" w:hAnsi="Liberation Serif" w:cs="Liberation Serif"/>
              </w:rPr>
            </w:pPr>
          </w:p>
        </w:tc>
      </w:tr>
      <w:tr w:rsidR="00AE1E72">
        <w:tc>
          <w:tcPr>
            <w:tcW w:w="510" w:type="dxa"/>
          </w:tcPr>
          <w:p w:rsidR="00AE1E72" w:rsidRDefault="003504AF">
            <w:pPr>
              <w:pStyle w:val="ConsPlusNormal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37</w:t>
            </w:r>
          </w:p>
        </w:tc>
        <w:tc>
          <w:tcPr>
            <w:tcW w:w="3322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033" w:type="dxa"/>
          </w:tcPr>
          <w:p w:rsidR="00AE1E72" w:rsidRDefault="003504AF">
            <w:pPr>
              <w:pStyle w:val="ConsPlusNormal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834" w:type="dxa"/>
          </w:tcPr>
          <w:p w:rsidR="00AE1E72" w:rsidRDefault="004F4821">
            <w:pPr>
              <w:pStyle w:val="ConsPlusNormal1"/>
            </w:pPr>
            <w:hyperlink r:id="rId62" w:tooltip="https://gosuslugi.ru/600451/1" w:history="1">
              <w:r w:rsidR="003504AF">
                <w:rPr>
                  <w:rStyle w:val="ac"/>
                  <w:rFonts w:ascii="Liberation Serif" w:hAnsi="Liberation Serif" w:cs="Liberation Serif"/>
                  <w:szCs w:val="22"/>
                </w:rPr>
                <w:t>https://gosuslugi.ru/600451/1</w:t>
              </w:r>
            </w:hyperlink>
          </w:p>
          <w:p w:rsidR="00AE1E72" w:rsidRDefault="00AE1E72">
            <w:pPr>
              <w:pStyle w:val="ConsPlusNormal1"/>
              <w:rPr>
                <w:rFonts w:ascii="Liberation Serif" w:hAnsi="Liberation Serif" w:cs="Liberation Serif"/>
              </w:rPr>
            </w:pPr>
          </w:p>
        </w:tc>
      </w:tr>
    </w:tbl>
    <w:p w:rsidR="00AE1E72" w:rsidRDefault="00AE1E72">
      <w:pPr>
        <w:pStyle w:val="ConsPlusNormal1"/>
      </w:pPr>
    </w:p>
    <w:p w:rsidR="00AE1E72" w:rsidRDefault="003504AF">
      <w:pPr>
        <w:pStyle w:val="ConsPlusNormal1"/>
        <w:jc w:val="both"/>
      </w:pPr>
      <w:r>
        <w:rPr>
          <w:rFonts w:ascii="Liberation Serif" w:hAnsi="Liberation Serif" w:cs="Liberation Serif"/>
          <w:szCs w:val="22"/>
        </w:rPr>
        <w:t>* Муниципальная услуга предоставляется органами местного самоуправления муниципальных районов, городских поселений и городского округа Ленинградской области.</w:t>
      </w:r>
    </w:p>
    <w:p w:rsidR="00AE1E72" w:rsidRDefault="003504AF">
      <w:pPr>
        <w:pStyle w:val="ConsPlusNormal1"/>
        <w:jc w:val="both"/>
      </w:pPr>
      <w:r>
        <w:rPr>
          <w:rFonts w:ascii="Liberation Serif" w:hAnsi="Liberation Serif" w:cs="Liberation Serif"/>
          <w:szCs w:val="22"/>
        </w:rPr>
        <w:t>** Муниципальная услуга предоставляется органами местного самоуправления муниципальных районов и городского округа Ленинградской области.</w:t>
      </w:r>
    </w:p>
    <w:p w:rsidR="00AE1E72" w:rsidRDefault="00AE1E72">
      <w:pPr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AE1E72" w:rsidRDefault="00AE1E72">
      <w:pPr>
        <w:jc w:val="both"/>
        <w:rPr>
          <w:sz w:val="28"/>
          <w:szCs w:val="28"/>
        </w:rPr>
      </w:pPr>
    </w:p>
    <w:p w:rsidR="00AE1E72" w:rsidRDefault="00AE1E72">
      <w:pPr>
        <w:jc w:val="both"/>
      </w:pPr>
    </w:p>
    <w:p w:rsidR="00AE1E72" w:rsidRDefault="00AE1E72">
      <w:pPr>
        <w:jc w:val="both"/>
      </w:pPr>
    </w:p>
    <w:p w:rsidR="00AE1E72" w:rsidRDefault="00AE1E72">
      <w:pPr>
        <w:jc w:val="both"/>
      </w:pPr>
    </w:p>
    <w:p w:rsidR="00AE1E72" w:rsidRDefault="00AE1E72">
      <w:pPr>
        <w:jc w:val="both"/>
      </w:pPr>
    </w:p>
    <w:p w:rsidR="00AE1E72" w:rsidRDefault="00AE1E72">
      <w:pPr>
        <w:jc w:val="both"/>
      </w:pPr>
    </w:p>
    <w:p w:rsidR="00AE1E72" w:rsidRDefault="00AE1E72">
      <w:pPr>
        <w:jc w:val="both"/>
      </w:pPr>
    </w:p>
    <w:p w:rsidR="00AE1E72" w:rsidRDefault="00AE1E72">
      <w:pPr>
        <w:jc w:val="both"/>
        <w:rPr>
          <w:sz w:val="20"/>
          <w:szCs w:val="20"/>
        </w:rPr>
      </w:pPr>
    </w:p>
    <w:sectPr w:rsidR="00AE1E72" w:rsidSect="00AE1E72">
      <w:pgSz w:w="11906" w:h="16838"/>
      <w:pgMar w:top="992" w:right="850" w:bottom="53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FC" w:rsidRDefault="004210FC">
      <w:r>
        <w:separator/>
      </w:r>
    </w:p>
  </w:endnote>
  <w:endnote w:type="continuationSeparator" w:id="0">
    <w:p w:rsidR="004210FC" w:rsidRDefault="00421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FC" w:rsidRDefault="004210FC">
      <w:r>
        <w:separator/>
      </w:r>
    </w:p>
  </w:footnote>
  <w:footnote w:type="continuationSeparator" w:id="0">
    <w:p w:rsidR="004210FC" w:rsidRDefault="00421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0E18"/>
    <w:multiLevelType w:val="hybridMultilevel"/>
    <w:tmpl w:val="CD6AD96C"/>
    <w:lvl w:ilvl="0" w:tplc="A97EF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D660B6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4E98A5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7CFAF5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F39C2C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B15A49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49165A5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B40E14D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7458DA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228742CE"/>
    <w:multiLevelType w:val="hybridMultilevel"/>
    <w:tmpl w:val="3C8A0B68"/>
    <w:lvl w:ilvl="0" w:tplc="D570E6CE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9B07EE6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16"/>
        <w:szCs w:val="16"/>
      </w:rPr>
    </w:lvl>
    <w:lvl w:ilvl="2" w:tplc="A7D4ED60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16"/>
        <w:szCs w:val="16"/>
      </w:rPr>
    </w:lvl>
    <w:lvl w:ilvl="3" w:tplc="16B6AD80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  <w:rPr>
        <w:sz w:val="16"/>
        <w:szCs w:val="16"/>
      </w:rPr>
    </w:lvl>
    <w:lvl w:ilvl="4" w:tplc="754A01E8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  <w:rPr>
        <w:sz w:val="16"/>
        <w:szCs w:val="16"/>
      </w:rPr>
    </w:lvl>
    <w:lvl w:ilvl="5" w:tplc="9E5A8FD0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  <w:rPr>
        <w:sz w:val="16"/>
        <w:szCs w:val="16"/>
      </w:rPr>
    </w:lvl>
    <w:lvl w:ilvl="6" w:tplc="AA82CC9C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  <w:rPr>
        <w:sz w:val="16"/>
        <w:szCs w:val="16"/>
      </w:rPr>
    </w:lvl>
    <w:lvl w:ilvl="7" w:tplc="08889CFA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  <w:rPr>
        <w:sz w:val="16"/>
        <w:szCs w:val="16"/>
      </w:rPr>
    </w:lvl>
    <w:lvl w:ilvl="8" w:tplc="B4EC54F6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  <w:rPr>
        <w:sz w:val="16"/>
        <w:szCs w:val="16"/>
      </w:rPr>
    </w:lvl>
  </w:abstractNum>
  <w:abstractNum w:abstractNumId="2">
    <w:nsid w:val="24592483"/>
    <w:multiLevelType w:val="hybridMultilevel"/>
    <w:tmpl w:val="C7FA50F6"/>
    <w:lvl w:ilvl="0" w:tplc="5D643636">
      <w:start w:val="1"/>
      <w:numFmt w:val="decimal"/>
      <w:lvlText w:val="%1."/>
      <w:lvlJc w:val="left"/>
      <w:pPr>
        <w:ind w:left="1069" w:hanging="360"/>
      </w:pPr>
    </w:lvl>
    <w:lvl w:ilvl="1" w:tplc="12F0EE46">
      <w:start w:val="1"/>
      <w:numFmt w:val="lowerLetter"/>
      <w:lvlText w:val="%2."/>
      <w:lvlJc w:val="left"/>
      <w:pPr>
        <w:ind w:left="1789" w:hanging="360"/>
      </w:pPr>
    </w:lvl>
    <w:lvl w:ilvl="2" w:tplc="935A5758">
      <w:start w:val="1"/>
      <w:numFmt w:val="lowerRoman"/>
      <w:lvlText w:val="%3."/>
      <w:lvlJc w:val="right"/>
      <w:pPr>
        <w:ind w:left="2509" w:hanging="180"/>
      </w:pPr>
    </w:lvl>
    <w:lvl w:ilvl="3" w:tplc="43F8DB00">
      <w:start w:val="1"/>
      <w:numFmt w:val="decimal"/>
      <w:lvlText w:val="%4."/>
      <w:lvlJc w:val="left"/>
      <w:pPr>
        <w:ind w:left="3229" w:hanging="360"/>
      </w:pPr>
    </w:lvl>
    <w:lvl w:ilvl="4" w:tplc="36FCAFC4">
      <w:start w:val="1"/>
      <w:numFmt w:val="lowerLetter"/>
      <w:lvlText w:val="%5."/>
      <w:lvlJc w:val="left"/>
      <w:pPr>
        <w:ind w:left="3949" w:hanging="360"/>
      </w:pPr>
    </w:lvl>
    <w:lvl w:ilvl="5" w:tplc="90CC6DB8">
      <w:start w:val="1"/>
      <w:numFmt w:val="lowerRoman"/>
      <w:lvlText w:val="%6."/>
      <w:lvlJc w:val="right"/>
      <w:pPr>
        <w:ind w:left="4669" w:hanging="180"/>
      </w:pPr>
    </w:lvl>
    <w:lvl w:ilvl="6" w:tplc="B86475C8">
      <w:start w:val="1"/>
      <w:numFmt w:val="decimal"/>
      <w:lvlText w:val="%7."/>
      <w:lvlJc w:val="left"/>
      <w:pPr>
        <w:ind w:left="5389" w:hanging="360"/>
      </w:pPr>
    </w:lvl>
    <w:lvl w:ilvl="7" w:tplc="1DD26FCC">
      <w:start w:val="1"/>
      <w:numFmt w:val="lowerLetter"/>
      <w:lvlText w:val="%8."/>
      <w:lvlJc w:val="left"/>
      <w:pPr>
        <w:ind w:left="6109" w:hanging="360"/>
      </w:pPr>
    </w:lvl>
    <w:lvl w:ilvl="8" w:tplc="4CD6352E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B80D19"/>
    <w:multiLevelType w:val="hybridMultilevel"/>
    <w:tmpl w:val="4D64607E"/>
    <w:lvl w:ilvl="0" w:tplc="32263F4E">
      <w:start w:val="1"/>
      <w:numFmt w:val="decimal"/>
      <w:lvlText w:val="%1."/>
      <w:lvlJc w:val="left"/>
      <w:pPr>
        <w:ind w:left="720" w:hanging="360"/>
      </w:pPr>
    </w:lvl>
    <w:lvl w:ilvl="1" w:tplc="DDF47A90">
      <w:start w:val="1"/>
      <w:numFmt w:val="lowerLetter"/>
      <w:lvlText w:val="%2."/>
      <w:lvlJc w:val="left"/>
      <w:pPr>
        <w:ind w:left="1440" w:hanging="360"/>
      </w:pPr>
    </w:lvl>
    <w:lvl w:ilvl="2" w:tplc="8598BE8E">
      <w:start w:val="1"/>
      <w:numFmt w:val="lowerRoman"/>
      <w:lvlText w:val="%3."/>
      <w:lvlJc w:val="right"/>
      <w:pPr>
        <w:ind w:left="2160" w:hanging="180"/>
      </w:pPr>
    </w:lvl>
    <w:lvl w:ilvl="3" w:tplc="E494B72C">
      <w:start w:val="1"/>
      <w:numFmt w:val="decimal"/>
      <w:lvlText w:val="%4."/>
      <w:lvlJc w:val="left"/>
      <w:pPr>
        <w:ind w:left="2880" w:hanging="360"/>
      </w:pPr>
    </w:lvl>
    <w:lvl w:ilvl="4" w:tplc="925A2F9A">
      <w:start w:val="1"/>
      <w:numFmt w:val="lowerLetter"/>
      <w:lvlText w:val="%5."/>
      <w:lvlJc w:val="left"/>
      <w:pPr>
        <w:ind w:left="3600" w:hanging="360"/>
      </w:pPr>
    </w:lvl>
    <w:lvl w:ilvl="5" w:tplc="B4F824C4">
      <w:start w:val="1"/>
      <w:numFmt w:val="lowerRoman"/>
      <w:lvlText w:val="%6."/>
      <w:lvlJc w:val="right"/>
      <w:pPr>
        <w:ind w:left="4320" w:hanging="180"/>
      </w:pPr>
    </w:lvl>
    <w:lvl w:ilvl="6" w:tplc="C35299F8">
      <w:start w:val="1"/>
      <w:numFmt w:val="decimal"/>
      <w:lvlText w:val="%7."/>
      <w:lvlJc w:val="left"/>
      <w:pPr>
        <w:ind w:left="5040" w:hanging="360"/>
      </w:pPr>
    </w:lvl>
    <w:lvl w:ilvl="7" w:tplc="6B4A86EC">
      <w:start w:val="1"/>
      <w:numFmt w:val="lowerLetter"/>
      <w:lvlText w:val="%8."/>
      <w:lvlJc w:val="left"/>
      <w:pPr>
        <w:ind w:left="5760" w:hanging="360"/>
      </w:pPr>
    </w:lvl>
    <w:lvl w:ilvl="8" w:tplc="9BBC1B4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002F9"/>
    <w:multiLevelType w:val="hybridMultilevel"/>
    <w:tmpl w:val="8FBA7062"/>
    <w:lvl w:ilvl="0" w:tplc="EDFEE5E8">
      <w:start w:val="1"/>
      <w:numFmt w:val="decimal"/>
      <w:lvlText w:val="%1."/>
      <w:lvlJc w:val="left"/>
      <w:pPr>
        <w:ind w:left="1834" w:hanging="1125"/>
      </w:pPr>
    </w:lvl>
    <w:lvl w:ilvl="1" w:tplc="9D9018DC">
      <w:start w:val="1"/>
      <w:numFmt w:val="lowerLetter"/>
      <w:lvlText w:val="%2."/>
      <w:lvlJc w:val="left"/>
      <w:pPr>
        <w:ind w:left="1789" w:hanging="360"/>
      </w:pPr>
    </w:lvl>
    <w:lvl w:ilvl="2" w:tplc="164E16A2">
      <w:start w:val="1"/>
      <w:numFmt w:val="lowerRoman"/>
      <w:lvlText w:val="%3."/>
      <w:lvlJc w:val="right"/>
      <w:pPr>
        <w:ind w:left="2509" w:hanging="180"/>
      </w:pPr>
    </w:lvl>
    <w:lvl w:ilvl="3" w:tplc="C4688192">
      <w:start w:val="1"/>
      <w:numFmt w:val="decimal"/>
      <w:lvlText w:val="%4."/>
      <w:lvlJc w:val="left"/>
      <w:pPr>
        <w:ind w:left="3229" w:hanging="360"/>
      </w:pPr>
    </w:lvl>
    <w:lvl w:ilvl="4" w:tplc="2EA26E62">
      <w:start w:val="1"/>
      <w:numFmt w:val="lowerLetter"/>
      <w:lvlText w:val="%5."/>
      <w:lvlJc w:val="left"/>
      <w:pPr>
        <w:ind w:left="3949" w:hanging="360"/>
      </w:pPr>
    </w:lvl>
    <w:lvl w:ilvl="5" w:tplc="451C93C2">
      <w:start w:val="1"/>
      <w:numFmt w:val="lowerRoman"/>
      <w:lvlText w:val="%6."/>
      <w:lvlJc w:val="right"/>
      <w:pPr>
        <w:ind w:left="4669" w:hanging="180"/>
      </w:pPr>
    </w:lvl>
    <w:lvl w:ilvl="6" w:tplc="107CD930">
      <w:start w:val="1"/>
      <w:numFmt w:val="decimal"/>
      <w:lvlText w:val="%7."/>
      <w:lvlJc w:val="left"/>
      <w:pPr>
        <w:ind w:left="5389" w:hanging="360"/>
      </w:pPr>
    </w:lvl>
    <w:lvl w:ilvl="7" w:tplc="90A45A48">
      <w:start w:val="1"/>
      <w:numFmt w:val="lowerLetter"/>
      <w:lvlText w:val="%8."/>
      <w:lvlJc w:val="left"/>
      <w:pPr>
        <w:ind w:left="6109" w:hanging="360"/>
      </w:pPr>
    </w:lvl>
    <w:lvl w:ilvl="8" w:tplc="E7925AFE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E554F9"/>
    <w:multiLevelType w:val="hybridMultilevel"/>
    <w:tmpl w:val="1F72A9C8"/>
    <w:lvl w:ilvl="0" w:tplc="FAA2B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9E4EC2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68F4DF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0BE802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008EAE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A46076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C51093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F36875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8B803E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54F21F7B"/>
    <w:multiLevelType w:val="hybridMultilevel"/>
    <w:tmpl w:val="B0482846"/>
    <w:lvl w:ilvl="0" w:tplc="7A8A9AA6">
      <w:start w:val="1"/>
      <w:numFmt w:val="decimal"/>
      <w:lvlText w:val="%1."/>
      <w:lvlJc w:val="left"/>
      <w:pPr>
        <w:ind w:left="1069" w:hanging="360"/>
      </w:pPr>
    </w:lvl>
    <w:lvl w:ilvl="1" w:tplc="6E2E78CE">
      <w:start w:val="1"/>
      <w:numFmt w:val="lowerLetter"/>
      <w:lvlText w:val="%2."/>
      <w:lvlJc w:val="left"/>
      <w:pPr>
        <w:ind w:left="1789" w:hanging="360"/>
      </w:pPr>
    </w:lvl>
    <w:lvl w:ilvl="2" w:tplc="DB88B3BC">
      <w:start w:val="1"/>
      <w:numFmt w:val="lowerRoman"/>
      <w:lvlText w:val="%3."/>
      <w:lvlJc w:val="right"/>
      <w:pPr>
        <w:ind w:left="2509" w:hanging="180"/>
      </w:pPr>
    </w:lvl>
    <w:lvl w:ilvl="3" w:tplc="C75A6BAC">
      <w:start w:val="1"/>
      <w:numFmt w:val="decimal"/>
      <w:lvlText w:val="%4."/>
      <w:lvlJc w:val="left"/>
      <w:pPr>
        <w:ind w:left="3229" w:hanging="360"/>
      </w:pPr>
    </w:lvl>
    <w:lvl w:ilvl="4" w:tplc="076E44FE">
      <w:start w:val="1"/>
      <w:numFmt w:val="lowerLetter"/>
      <w:lvlText w:val="%5."/>
      <w:lvlJc w:val="left"/>
      <w:pPr>
        <w:ind w:left="3949" w:hanging="360"/>
      </w:pPr>
    </w:lvl>
    <w:lvl w:ilvl="5" w:tplc="52804B00">
      <w:start w:val="1"/>
      <w:numFmt w:val="lowerRoman"/>
      <w:lvlText w:val="%6."/>
      <w:lvlJc w:val="right"/>
      <w:pPr>
        <w:ind w:left="4669" w:hanging="180"/>
      </w:pPr>
    </w:lvl>
    <w:lvl w:ilvl="6" w:tplc="9B36F3FA">
      <w:start w:val="1"/>
      <w:numFmt w:val="decimal"/>
      <w:lvlText w:val="%7."/>
      <w:lvlJc w:val="left"/>
      <w:pPr>
        <w:ind w:left="5389" w:hanging="360"/>
      </w:pPr>
    </w:lvl>
    <w:lvl w:ilvl="7" w:tplc="79C4DD8E">
      <w:start w:val="1"/>
      <w:numFmt w:val="lowerLetter"/>
      <w:lvlText w:val="%8."/>
      <w:lvlJc w:val="left"/>
      <w:pPr>
        <w:ind w:left="6109" w:hanging="360"/>
      </w:pPr>
    </w:lvl>
    <w:lvl w:ilvl="8" w:tplc="25B4EEAE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794477"/>
    <w:multiLevelType w:val="hybridMultilevel"/>
    <w:tmpl w:val="90D24F64"/>
    <w:lvl w:ilvl="0" w:tplc="06CE5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547C9F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B5BC78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2104E7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DFBE00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E78EBA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08ECAD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1D80F9B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C3D41C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5A606B37"/>
    <w:multiLevelType w:val="hybridMultilevel"/>
    <w:tmpl w:val="B2D2C7FE"/>
    <w:lvl w:ilvl="0" w:tplc="D42053D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87E855C4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265F82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68724C7A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5AFE2C6C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851024CA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B62A1FCC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1A3A9F22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7542DAB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>
    <w:nsid w:val="5CE205D6"/>
    <w:multiLevelType w:val="hybridMultilevel"/>
    <w:tmpl w:val="4A0E8342"/>
    <w:lvl w:ilvl="0" w:tplc="E09C5D66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 w:val="0"/>
        <w:iCs w:val="0"/>
        <w:caps w:val="0"/>
        <w:smallCaps w:val="0"/>
        <w:strike w:val="0"/>
        <w:color w:val="000000"/>
        <w:spacing w:val="0"/>
        <w:sz w:val="28"/>
        <w:szCs w:val="28"/>
        <w:shd w:val="clear" w:color="auto" w:fill="auto"/>
        <w:lang w:val="ru-RU" w:eastAsia="ru-RU"/>
      </w:rPr>
    </w:lvl>
    <w:lvl w:ilvl="1" w:tplc="894459C6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8E004116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681213C8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3168AAEE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FB8001EA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C2D6346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BEEC08FE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63CACE86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72"/>
    <w:rsid w:val="001126BD"/>
    <w:rsid w:val="003504AF"/>
    <w:rsid w:val="004210FC"/>
    <w:rsid w:val="004F4821"/>
    <w:rsid w:val="005007D3"/>
    <w:rsid w:val="00AE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2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E1E72"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AE1E72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AE1E72"/>
    <w:pPr>
      <w:keepNext/>
      <w:numPr>
        <w:ilvl w:val="2"/>
        <w:numId w:val="1"/>
      </w:numPr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E1E7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E1E7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E1E7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AE1E7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E1E7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AE1E7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E1E7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E1E7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E1E7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AE1E7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E1E7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AE1E7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E1E7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AE1E7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E1E7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AE1E7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E1E7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E1E7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E1E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AE1E72"/>
  </w:style>
  <w:style w:type="paragraph" w:styleId="a5">
    <w:name w:val="Title"/>
    <w:basedOn w:val="a"/>
    <w:next w:val="a"/>
    <w:link w:val="a6"/>
    <w:uiPriority w:val="10"/>
    <w:qFormat/>
    <w:rsid w:val="00AE1E7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AE1E7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E1E72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AE1E72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AE1E72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AE1E7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E1E7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E1E7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E1E7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AE1E72"/>
  </w:style>
  <w:style w:type="paragraph" w:customStyle="1" w:styleId="Footer">
    <w:name w:val="Footer"/>
    <w:basedOn w:val="a"/>
    <w:link w:val="CaptionChar"/>
    <w:uiPriority w:val="99"/>
    <w:unhideWhenUsed/>
    <w:rsid w:val="00AE1E72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AE1E7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E1E7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E1E72"/>
  </w:style>
  <w:style w:type="table" w:styleId="ab">
    <w:name w:val="Table Grid"/>
    <w:basedOn w:val="a1"/>
    <w:uiPriority w:val="59"/>
    <w:rsid w:val="00AE1E7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E1E7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E1E7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AE1E7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E1E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AE1E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AE1E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E1E7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E1E7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E1E7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E1E7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E1E7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E1E7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E1E7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AE1E7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E1E7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E1E7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E1E7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E1E7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E1E7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E1E7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AE1E7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E1E7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E1E7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E1E7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E1E7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E1E7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E1E7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E1E7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E1E7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E1E7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E1E7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E1E7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E1E7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E1E7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E1E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E1E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E1E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E1E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E1E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E1E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E1E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AE1E7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E1E7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AE1E7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E1E7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E1E7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E1E7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E1E7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E1E7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E1E7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E1E7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E1E7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E1E7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E1E7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E1E7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E1E7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AE1E7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AE1E7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AE1E7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AE1E7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AE1E7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AE1E7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E1E7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E1E7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E1E7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E1E7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E1E7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E1E7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E1E7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E1E7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E1E72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E1E72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E1E72"/>
    <w:rPr>
      <w:sz w:val="18"/>
    </w:rPr>
  </w:style>
  <w:style w:type="character" w:styleId="af">
    <w:name w:val="footnote reference"/>
    <w:uiPriority w:val="99"/>
    <w:unhideWhenUsed/>
    <w:rsid w:val="00AE1E7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E1E72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AE1E72"/>
    <w:rPr>
      <w:sz w:val="20"/>
    </w:rPr>
  </w:style>
  <w:style w:type="character" w:styleId="af2">
    <w:name w:val="endnote reference"/>
    <w:uiPriority w:val="99"/>
    <w:semiHidden/>
    <w:unhideWhenUsed/>
    <w:rsid w:val="00AE1E72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AE1E72"/>
    <w:pPr>
      <w:spacing w:after="57"/>
    </w:pPr>
  </w:style>
  <w:style w:type="paragraph" w:styleId="22">
    <w:name w:val="toc 2"/>
    <w:basedOn w:val="a"/>
    <w:next w:val="a"/>
    <w:uiPriority w:val="39"/>
    <w:unhideWhenUsed/>
    <w:rsid w:val="00AE1E72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AE1E7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E1E7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E1E7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E1E7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E1E7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E1E7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E1E72"/>
    <w:pPr>
      <w:spacing w:after="57"/>
      <w:ind w:left="2268"/>
    </w:pPr>
  </w:style>
  <w:style w:type="paragraph" w:styleId="af3">
    <w:name w:val="TOC Heading"/>
    <w:uiPriority w:val="39"/>
    <w:unhideWhenUsed/>
    <w:rsid w:val="00AE1E72"/>
  </w:style>
  <w:style w:type="paragraph" w:styleId="af4">
    <w:name w:val="table of figures"/>
    <w:basedOn w:val="a"/>
    <w:next w:val="a"/>
    <w:uiPriority w:val="99"/>
    <w:unhideWhenUsed/>
    <w:rsid w:val="00AE1E72"/>
  </w:style>
  <w:style w:type="character" w:customStyle="1" w:styleId="WW8Num2z1">
    <w:name w:val="WW8Num2z1"/>
    <w:rsid w:val="00AE1E72"/>
    <w:rPr>
      <w:sz w:val="16"/>
      <w:szCs w:val="16"/>
    </w:rPr>
  </w:style>
  <w:style w:type="character" w:customStyle="1" w:styleId="40">
    <w:name w:val="Основной шрифт абзаца4"/>
    <w:rsid w:val="00AE1E72"/>
  </w:style>
  <w:style w:type="character" w:customStyle="1" w:styleId="31">
    <w:name w:val="Основной шрифт абзаца3"/>
    <w:rsid w:val="00AE1E72"/>
  </w:style>
  <w:style w:type="character" w:customStyle="1" w:styleId="WW8Num1z0">
    <w:name w:val="WW8Num1z0"/>
    <w:rsid w:val="00AE1E72"/>
  </w:style>
  <w:style w:type="character" w:customStyle="1" w:styleId="WW8Num1z1">
    <w:name w:val="WW8Num1z1"/>
    <w:rsid w:val="00AE1E72"/>
  </w:style>
  <w:style w:type="character" w:customStyle="1" w:styleId="WW8Num1z2">
    <w:name w:val="WW8Num1z2"/>
    <w:rsid w:val="00AE1E72"/>
  </w:style>
  <w:style w:type="character" w:customStyle="1" w:styleId="WW8Num1z3">
    <w:name w:val="WW8Num1z3"/>
    <w:rsid w:val="00AE1E72"/>
  </w:style>
  <w:style w:type="character" w:customStyle="1" w:styleId="WW8Num1z4">
    <w:name w:val="WW8Num1z4"/>
    <w:rsid w:val="00AE1E72"/>
  </w:style>
  <w:style w:type="character" w:customStyle="1" w:styleId="WW8Num1z5">
    <w:name w:val="WW8Num1z5"/>
    <w:rsid w:val="00AE1E72"/>
  </w:style>
  <w:style w:type="character" w:customStyle="1" w:styleId="WW8Num1z6">
    <w:name w:val="WW8Num1z6"/>
    <w:rsid w:val="00AE1E72"/>
  </w:style>
  <w:style w:type="character" w:customStyle="1" w:styleId="WW8Num1z7">
    <w:name w:val="WW8Num1z7"/>
    <w:rsid w:val="00AE1E72"/>
  </w:style>
  <w:style w:type="character" w:customStyle="1" w:styleId="WW8Num1z8">
    <w:name w:val="WW8Num1z8"/>
    <w:rsid w:val="00AE1E72"/>
  </w:style>
  <w:style w:type="character" w:customStyle="1" w:styleId="WW8Num2z0">
    <w:name w:val="WW8Num2z0"/>
    <w:rsid w:val="00AE1E72"/>
  </w:style>
  <w:style w:type="character" w:customStyle="1" w:styleId="WW8Num2z2">
    <w:name w:val="WW8Num2z2"/>
    <w:rsid w:val="00AE1E72"/>
  </w:style>
  <w:style w:type="character" w:customStyle="1" w:styleId="WW8Num2z3">
    <w:name w:val="WW8Num2z3"/>
    <w:rsid w:val="00AE1E72"/>
  </w:style>
  <w:style w:type="character" w:customStyle="1" w:styleId="WW8Num2z4">
    <w:name w:val="WW8Num2z4"/>
    <w:rsid w:val="00AE1E72"/>
  </w:style>
  <w:style w:type="character" w:customStyle="1" w:styleId="WW8Num2z5">
    <w:name w:val="WW8Num2z5"/>
    <w:rsid w:val="00AE1E72"/>
  </w:style>
  <w:style w:type="character" w:customStyle="1" w:styleId="WW8Num2z6">
    <w:name w:val="WW8Num2z6"/>
    <w:rsid w:val="00AE1E72"/>
  </w:style>
  <w:style w:type="character" w:customStyle="1" w:styleId="WW8Num2z7">
    <w:name w:val="WW8Num2z7"/>
    <w:rsid w:val="00AE1E72"/>
  </w:style>
  <w:style w:type="character" w:customStyle="1" w:styleId="WW8Num2z8">
    <w:name w:val="WW8Num2z8"/>
    <w:rsid w:val="00AE1E72"/>
  </w:style>
  <w:style w:type="character" w:customStyle="1" w:styleId="WW8Num3z0">
    <w:name w:val="WW8Num3z0"/>
    <w:rsid w:val="00AE1E72"/>
  </w:style>
  <w:style w:type="character" w:customStyle="1" w:styleId="WW8Num3z1">
    <w:name w:val="WW8Num3z1"/>
    <w:rsid w:val="00AE1E72"/>
    <w:rPr>
      <w:sz w:val="16"/>
      <w:szCs w:val="16"/>
    </w:rPr>
  </w:style>
  <w:style w:type="character" w:customStyle="1" w:styleId="Absatz-Standardschriftart">
    <w:name w:val="Absatz-Standardschriftart"/>
    <w:rsid w:val="00AE1E72"/>
  </w:style>
  <w:style w:type="character" w:customStyle="1" w:styleId="WW-Absatz-Standardschriftart">
    <w:name w:val="WW-Absatz-Standardschriftart"/>
    <w:rsid w:val="00AE1E72"/>
  </w:style>
  <w:style w:type="character" w:customStyle="1" w:styleId="23">
    <w:name w:val="Основной шрифт абзаца2"/>
    <w:rsid w:val="00AE1E72"/>
  </w:style>
  <w:style w:type="character" w:customStyle="1" w:styleId="11">
    <w:name w:val="Основной шрифт абзаца1"/>
    <w:rsid w:val="00AE1E72"/>
  </w:style>
  <w:style w:type="character" w:customStyle="1" w:styleId="af5">
    <w:name w:val="Маркеры списка"/>
    <w:rsid w:val="00AE1E72"/>
    <w:rPr>
      <w:rFonts w:ascii="OpenSymbol" w:eastAsia="OpenSymbol" w:hAnsi="OpenSymbol" w:cs="OpenSymbol"/>
    </w:rPr>
  </w:style>
  <w:style w:type="character" w:customStyle="1" w:styleId="24">
    <w:name w:val="Основной текст с отступом 2 Знак"/>
    <w:rsid w:val="00AE1E72"/>
    <w:rPr>
      <w:sz w:val="24"/>
      <w:szCs w:val="24"/>
    </w:rPr>
  </w:style>
  <w:style w:type="character" w:customStyle="1" w:styleId="af6">
    <w:name w:val="Обычный (веб) Знак"/>
    <w:rsid w:val="00AE1E72"/>
    <w:rPr>
      <w:rFonts w:eastAsia="MS Mincho"/>
      <w:sz w:val="24"/>
      <w:szCs w:val="24"/>
      <w:lang w:eastAsia="ne-NP" w:bidi="ne-NP"/>
    </w:rPr>
  </w:style>
  <w:style w:type="character" w:customStyle="1" w:styleId="12">
    <w:name w:val="Заголовок 1 Знак"/>
    <w:rsid w:val="00AE1E72"/>
    <w:rPr>
      <w:b/>
      <w:sz w:val="22"/>
    </w:rPr>
  </w:style>
  <w:style w:type="character" w:customStyle="1" w:styleId="25">
    <w:name w:val="Заголовок 2 Знак"/>
    <w:rsid w:val="00AE1E72"/>
    <w:rPr>
      <w:b/>
      <w:sz w:val="24"/>
    </w:rPr>
  </w:style>
  <w:style w:type="character" w:customStyle="1" w:styleId="32">
    <w:name w:val="Заголовок 3 Знак"/>
    <w:rsid w:val="00AE1E72"/>
    <w:rPr>
      <w:b/>
      <w:sz w:val="26"/>
    </w:rPr>
  </w:style>
  <w:style w:type="character" w:customStyle="1" w:styleId="af7">
    <w:name w:val="Основной текст Знак"/>
    <w:rsid w:val="00AE1E72"/>
    <w:rPr>
      <w:sz w:val="24"/>
      <w:szCs w:val="24"/>
    </w:rPr>
  </w:style>
  <w:style w:type="paragraph" w:customStyle="1" w:styleId="af8">
    <w:name w:val="Заголовок"/>
    <w:basedOn w:val="a"/>
    <w:next w:val="af9"/>
    <w:rsid w:val="00AE1E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9">
    <w:name w:val="Body Text"/>
    <w:basedOn w:val="a"/>
    <w:rsid w:val="00AE1E72"/>
    <w:pPr>
      <w:spacing w:after="120"/>
    </w:pPr>
  </w:style>
  <w:style w:type="paragraph" w:styleId="afa">
    <w:name w:val="List"/>
    <w:basedOn w:val="af9"/>
    <w:rsid w:val="00AE1E72"/>
    <w:rPr>
      <w:rFonts w:cs="Mangal"/>
    </w:rPr>
  </w:style>
  <w:style w:type="paragraph" w:customStyle="1" w:styleId="33">
    <w:name w:val="Название3"/>
    <w:basedOn w:val="a"/>
    <w:rsid w:val="00AE1E7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AE1E72"/>
    <w:pPr>
      <w:suppressLineNumbers/>
    </w:pPr>
    <w:rPr>
      <w:rFonts w:cs="Mangal"/>
    </w:rPr>
  </w:style>
  <w:style w:type="paragraph" w:customStyle="1" w:styleId="26">
    <w:name w:val="Название2"/>
    <w:basedOn w:val="a"/>
    <w:rsid w:val="00AE1E72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AE1E72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E1E72"/>
    <w:pPr>
      <w:suppressLineNumbers/>
      <w:spacing w:before="120" w:after="120"/>
    </w:pPr>
    <w:rPr>
      <w:rFonts w:cs="Mangal"/>
      <w:i/>
      <w:iCs/>
    </w:rPr>
  </w:style>
  <w:style w:type="paragraph" w:customStyle="1" w:styleId="27">
    <w:name w:val="Указатель2"/>
    <w:basedOn w:val="a"/>
    <w:rsid w:val="00AE1E72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AE1E72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AE1E72"/>
    <w:pPr>
      <w:suppressLineNumbers/>
    </w:pPr>
    <w:rPr>
      <w:rFonts w:cs="Mangal"/>
    </w:rPr>
  </w:style>
  <w:style w:type="paragraph" w:styleId="afb">
    <w:name w:val="Balloon Text"/>
    <w:basedOn w:val="a"/>
    <w:rsid w:val="00AE1E72"/>
    <w:rPr>
      <w:rFonts w:ascii="Tahoma" w:hAnsi="Tahoma" w:cs="Tahoma"/>
      <w:sz w:val="16"/>
      <w:szCs w:val="16"/>
    </w:rPr>
  </w:style>
  <w:style w:type="paragraph" w:customStyle="1" w:styleId="afc">
    <w:name w:val="Содержимое таблицы"/>
    <w:basedOn w:val="a"/>
    <w:rsid w:val="00AE1E72"/>
    <w:pPr>
      <w:suppressLineNumbers/>
    </w:pPr>
  </w:style>
  <w:style w:type="paragraph" w:customStyle="1" w:styleId="afd">
    <w:name w:val="Заголовок таблицы"/>
    <w:basedOn w:val="afc"/>
    <w:rsid w:val="00AE1E72"/>
    <w:pPr>
      <w:jc w:val="center"/>
    </w:pPr>
    <w:rPr>
      <w:b/>
      <w:bCs/>
    </w:rPr>
  </w:style>
  <w:style w:type="paragraph" w:customStyle="1" w:styleId="ConsPlusNormal">
    <w:name w:val="ConsPlusNormal"/>
    <w:rsid w:val="00AE1E72"/>
    <w:rPr>
      <w:rFonts w:ascii="Arial" w:eastAsia="Arial" w:hAnsi="Arial" w:cs="Tahoma"/>
      <w:szCs w:val="24"/>
      <w:lang w:eastAsia="hi-IN" w:bidi="hi-IN"/>
    </w:rPr>
  </w:style>
  <w:style w:type="paragraph" w:customStyle="1" w:styleId="210">
    <w:name w:val="Основной текст с отступом 21"/>
    <w:basedOn w:val="a"/>
    <w:rsid w:val="00AE1E72"/>
    <w:pPr>
      <w:spacing w:after="120" w:line="480" w:lineRule="auto"/>
      <w:ind w:left="283"/>
    </w:pPr>
    <w:rPr>
      <w:lang w:val="en-US"/>
    </w:rPr>
  </w:style>
  <w:style w:type="paragraph" w:styleId="afe">
    <w:name w:val="Normal (Web)"/>
    <w:basedOn w:val="a"/>
    <w:uiPriority w:val="99"/>
    <w:rsid w:val="00AE1E72"/>
    <w:pPr>
      <w:spacing w:before="280" w:after="280"/>
    </w:pPr>
    <w:rPr>
      <w:rFonts w:eastAsia="MS Mincho"/>
      <w:lang w:val="en-US" w:eastAsia="ne-NP" w:bidi="ne-NP"/>
    </w:rPr>
  </w:style>
  <w:style w:type="character" w:styleId="aff">
    <w:name w:val="Strong"/>
    <w:uiPriority w:val="22"/>
    <w:qFormat/>
    <w:rsid w:val="00AE1E72"/>
    <w:rPr>
      <w:b/>
      <w:bCs/>
    </w:rPr>
  </w:style>
  <w:style w:type="character" w:styleId="aff0">
    <w:name w:val="FollowedHyperlink"/>
    <w:uiPriority w:val="99"/>
    <w:semiHidden/>
    <w:unhideWhenUsed/>
    <w:rsid w:val="00AE1E72"/>
    <w:rPr>
      <w:color w:val="800080"/>
      <w:u w:val="single"/>
    </w:rPr>
  </w:style>
  <w:style w:type="paragraph" w:customStyle="1" w:styleId="western">
    <w:name w:val="western"/>
    <w:basedOn w:val="a"/>
    <w:rsid w:val="00AE1E72"/>
    <w:pPr>
      <w:spacing w:before="100" w:beforeAutospacing="1" w:after="119"/>
    </w:pPr>
    <w:rPr>
      <w:lang w:eastAsia="ru-RU"/>
    </w:rPr>
  </w:style>
  <w:style w:type="paragraph" w:customStyle="1" w:styleId="ConsPlusNormal1">
    <w:name w:val="ConsPlusNormal1"/>
    <w:rsid w:val="00AE1E72"/>
    <w:pPr>
      <w:widowControl w:val="0"/>
    </w:pPr>
    <w:rPr>
      <w:rFonts w:ascii="Calibri" w:hAnsi="Calibri" w:cs="Calibri"/>
      <w:sz w:val="22"/>
      <w:lang w:eastAsia="ru-RU"/>
    </w:rPr>
  </w:style>
  <w:style w:type="paragraph" w:customStyle="1" w:styleId="16">
    <w:name w:val="Обычный (веб)1"/>
    <w:uiPriority w:val="99"/>
    <w:semiHidden/>
    <w:unhideWhenUsed/>
    <w:rsid w:val="00AE1E7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40/1" TargetMode="External"/><Relationship Id="rId18" Type="http://schemas.openxmlformats.org/officeDocument/2006/relationships/hyperlink" Target="https://gosuslugi.ru/600152/1" TargetMode="External"/><Relationship Id="rId26" Type="http://schemas.openxmlformats.org/officeDocument/2006/relationships/hyperlink" Target="https://gosuslugi.ru/600139/1" TargetMode="External"/><Relationship Id="rId39" Type="http://schemas.openxmlformats.org/officeDocument/2006/relationships/hyperlink" Target="consultantplus://offline/ref=5FAC458E14A9327DEE3DCBB0A9DB0DC4DB0AFBA6A0092E70FE8E8B8E2777ABA13931044EFC647619C9A911593868E498D5ED3F7F6609C731F" TargetMode="External"/><Relationship Id="rId21" Type="http://schemas.openxmlformats.org/officeDocument/2006/relationships/hyperlink" Target="https://gosuslugi.ru/600141/1" TargetMode="External"/><Relationship Id="rId34" Type="http://schemas.openxmlformats.org/officeDocument/2006/relationships/hyperlink" Target="consultantplus://offline/ref=5FAC458E14A9327DEE3DCBB0A9DB0DC4DB0CFEA1AF092E70FE8E8B8E2777ABA13931044BF76B7819C9A911593868E498D5ED3F7F6609C731F" TargetMode="External"/><Relationship Id="rId42" Type="http://schemas.openxmlformats.org/officeDocument/2006/relationships/hyperlink" Target="https://gosuslugi.ru/600150/1" TargetMode="External"/><Relationship Id="rId47" Type="http://schemas.openxmlformats.org/officeDocument/2006/relationships/hyperlink" Target="consultantplus://offline/ref=5FAC458E14A9327DEE3DCBB0A9DB0DC4DB0AFBA6A0092E70FE8E8B8E2777ABA139310448FE6E7E19C9A911593868E498D5ED3F7F6609C731F" TargetMode="External"/><Relationship Id="rId50" Type="http://schemas.openxmlformats.org/officeDocument/2006/relationships/hyperlink" Target="https://gosuslugi.ru/600156/1" TargetMode="External"/><Relationship Id="rId55" Type="http://schemas.openxmlformats.org/officeDocument/2006/relationships/hyperlink" Target="https://gosuslugi.ru/600231/1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5FAC458E14A9327DEE3DD4A1BCDB0DC4DD01FDA0AB0B2E70FE8E8B8E2777ABA13931044BFE6C7F139FF3015D713FE984D4F1207F780972AACE3CF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162/1" TargetMode="External"/><Relationship Id="rId20" Type="http://schemas.openxmlformats.org/officeDocument/2006/relationships/hyperlink" Target="https://gosuslugi.ru/600133/1" TargetMode="External"/><Relationship Id="rId29" Type="http://schemas.openxmlformats.org/officeDocument/2006/relationships/hyperlink" Target="https://gosuslugi.ru/600161/1" TargetMode="External"/><Relationship Id="rId41" Type="http://schemas.openxmlformats.org/officeDocument/2006/relationships/hyperlink" Target="consultantplus://offline/ref=5FAC458E14A9327DEE3DCBB0A9DB0DC4DB0AFBA6A0092E70FE8E8B8E2777ABA139310448FE6E7E19C9A911593868E498D5ED3F7F6609C731F" TargetMode="External"/><Relationship Id="rId54" Type="http://schemas.openxmlformats.org/officeDocument/2006/relationships/hyperlink" Target="https://gosuslugi.ru/600241/1" TargetMode="External"/><Relationship Id="rId62" Type="http://schemas.openxmlformats.org/officeDocument/2006/relationships/hyperlink" Target="https://gosuslugi.ru/600451/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suslugi.ru/600153/1" TargetMode="External"/><Relationship Id="rId24" Type="http://schemas.openxmlformats.org/officeDocument/2006/relationships/hyperlink" Target="https://gosuslugi.ru/600146/1" TargetMode="External"/><Relationship Id="rId32" Type="http://schemas.openxmlformats.org/officeDocument/2006/relationships/hyperlink" Target="https://gosuslugi.ru/600176/1" TargetMode="External"/><Relationship Id="rId37" Type="http://schemas.openxmlformats.org/officeDocument/2006/relationships/hyperlink" Target="consultantplus://offline/ref=5FAC458E14A9327DEE3DCBB0A9DB0DC4DB0AFBA6A0092E70FE8E8B8E2777ABA13931044BFA6F7B19C9A911593868E498D5ED3F7F6609C731F" TargetMode="External"/><Relationship Id="rId40" Type="http://schemas.openxmlformats.org/officeDocument/2006/relationships/hyperlink" Target="consultantplus://offline/ref=5FAC458E14A9327DEE3DCBB0A9DB0DC4DB0AFBA6A0092E70FE8E8B8E2777ABA13931044EFE647B19C9A911593868E498D5ED3F7F6609C731F" TargetMode="External"/><Relationship Id="rId45" Type="http://schemas.openxmlformats.org/officeDocument/2006/relationships/hyperlink" Target="consultantplus://offline/ref=5FAC458E14A9327DEE3DCBB0A9DB0DC4DB0AFBA6A0092E70FE8E8B8E2777ABA13931044EFC647619C9A911593868E498D5ED3F7F6609C731F" TargetMode="External"/><Relationship Id="rId53" Type="http://schemas.openxmlformats.org/officeDocument/2006/relationships/hyperlink" Target="https://gosuslugi.ru/600217/1" TargetMode="External"/><Relationship Id="rId58" Type="http://schemas.openxmlformats.org/officeDocument/2006/relationships/hyperlink" Target="https://gosuslugi.ru/600208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suslugi.ru/600130/1" TargetMode="External"/><Relationship Id="rId23" Type="http://schemas.openxmlformats.org/officeDocument/2006/relationships/hyperlink" Target="https://gosuslugi.ru/600149/1" TargetMode="External"/><Relationship Id="rId28" Type="http://schemas.openxmlformats.org/officeDocument/2006/relationships/hyperlink" Target="https://gosuslugi.ru/600154/1" TargetMode="External"/><Relationship Id="rId36" Type="http://schemas.openxmlformats.org/officeDocument/2006/relationships/hyperlink" Target="https://gosuslugi.ru/600151/1" TargetMode="External"/><Relationship Id="rId49" Type="http://schemas.openxmlformats.org/officeDocument/2006/relationships/hyperlink" Target="https://gosuslugi.ru/600157/1" TargetMode="External"/><Relationship Id="rId57" Type="http://schemas.openxmlformats.org/officeDocument/2006/relationships/hyperlink" Target="https://gosuslugi.ru/600246/1" TargetMode="External"/><Relationship Id="rId61" Type="http://schemas.openxmlformats.org/officeDocument/2006/relationships/hyperlink" Target="https://gosuslugi.ru/600452/2" TargetMode="External"/><Relationship Id="rId10" Type="http://schemas.openxmlformats.org/officeDocument/2006/relationships/hyperlink" Target="https://gosuslugi.ru/600171/1" TargetMode="External"/><Relationship Id="rId19" Type="http://schemas.openxmlformats.org/officeDocument/2006/relationships/hyperlink" Target="https://gosuslugi.ru/600133/1" TargetMode="External"/><Relationship Id="rId31" Type="http://schemas.openxmlformats.org/officeDocument/2006/relationships/hyperlink" Target="consultantplus://offline/ref=5FAC458E14A9327DEE3DCBB0A9DB0DC4DB0CFEA1AF092E70FE8E8B8E2777ABA139310448FE6D7A19C9A911593868E498D5ED3F7F6609C731F" TargetMode="External"/><Relationship Id="rId44" Type="http://schemas.openxmlformats.org/officeDocument/2006/relationships/hyperlink" Target="consultantplus://offline/ref=5FAC458E14A9327DEE3DCBB0A9DB0DC4DB0AFBA6A0092E70FE8E8B8E2777ABA13931044EFC647819C9A911593868E498D5ED3F7F6609C731F" TargetMode="External"/><Relationship Id="rId52" Type="http://schemas.openxmlformats.org/officeDocument/2006/relationships/hyperlink" Target="https://gosuslugi.ru/600217/1" TargetMode="External"/><Relationship Id="rId60" Type="http://schemas.openxmlformats.org/officeDocument/2006/relationships/hyperlink" Target="https://gosuslugi.ru/600368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68/1" TargetMode="External"/><Relationship Id="rId14" Type="http://schemas.openxmlformats.org/officeDocument/2006/relationships/hyperlink" Target="https://gosuslugi.ru/600173/1" TargetMode="External"/><Relationship Id="rId22" Type="http://schemas.openxmlformats.org/officeDocument/2006/relationships/hyperlink" Target="https://gosuslugi.ru/600136/1" TargetMode="External"/><Relationship Id="rId27" Type="http://schemas.openxmlformats.org/officeDocument/2006/relationships/hyperlink" Target="https://gosuslugi.ru/600144/1" TargetMode="External"/><Relationship Id="rId30" Type="http://schemas.openxmlformats.org/officeDocument/2006/relationships/hyperlink" Target="https://gosuslugi.ru/600176/1" TargetMode="External"/><Relationship Id="rId35" Type="http://schemas.openxmlformats.org/officeDocument/2006/relationships/hyperlink" Target="https://gosuslugi.ru/600176/1" TargetMode="External"/><Relationship Id="rId43" Type="http://schemas.openxmlformats.org/officeDocument/2006/relationships/hyperlink" Target="consultantplus://offline/ref=5FAC458E14A9327DEE3DCBB0A9DB0DC4DB0AFBA6A0092E70FE8E8B8E2777ABA13931044BFA6F7B19C9A911593868E498D5ED3F7F6609C731F" TargetMode="External"/><Relationship Id="rId48" Type="http://schemas.openxmlformats.org/officeDocument/2006/relationships/hyperlink" Target="https://gosuslugi.ru/600150/1" TargetMode="External"/><Relationship Id="rId56" Type="http://schemas.openxmlformats.org/officeDocument/2006/relationships/hyperlink" Target="https://gosuslugi.ru/600209/1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gosuslugi.ru/600143/1" TargetMode="External"/><Relationship Id="rId51" Type="http://schemas.openxmlformats.org/officeDocument/2006/relationships/hyperlink" Target="https://gosuslugi.ru/600215/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suslugi.ru/600142/1" TargetMode="External"/><Relationship Id="rId17" Type="http://schemas.openxmlformats.org/officeDocument/2006/relationships/hyperlink" Target="https://gosuslugi.ru/600170/1" TargetMode="External"/><Relationship Id="rId25" Type="http://schemas.openxmlformats.org/officeDocument/2006/relationships/hyperlink" Target="https://gosuslugi.ru/600148/1" TargetMode="External"/><Relationship Id="rId33" Type="http://schemas.openxmlformats.org/officeDocument/2006/relationships/hyperlink" Target="consultantplus://offline/ref=5FAC458E14A9327DEE3DCBB0A9DB0DC4DB0CFEA1AF092E70FE8E8B8E2777ABA139310448FA657C19C9A911593868E498D5ED3F7F6609C731F" TargetMode="External"/><Relationship Id="rId38" Type="http://schemas.openxmlformats.org/officeDocument/2006/relationships/hyperlink" Target="consultantplus://offline/ref=5FAC458E14A9327DEE3DCBB0A9DB0DC4DB0AFBA6A0092E70FE8E8B8E2777ABA13931044EFC647819C9A911593868E498D5ED3F7F6609C731F" TargetMode="External"/><Relationship Id="rId46" Type="http://schemas.openxmlformats.org/officeDocument/2006/relationships/hyperlink" Target="consultantplus://offline/ref=5FAC458E14A9327DEE3DCBB0A9DB0DC4DB0AFBA6A0092E70FE8E8B8E2777ABA13931044EFE647B19C9A911593868E498D5ED3F7F6609C731F" TargetMode="External"/><Relationship Id="rId59" Type="http://schemas.openxmlformats.org/officeDocument/2006/relationships/hyperlink" Target="https://gosuslugi.ru/10909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3627</Words>
  <Characters>20674</Characters>
  <Application>Microsoft Office Word</Application>
  <DocSecurity>0</DocSecurity>
  <Lines>172</Lines>
  <Paragraphs>48</Paragraphs>
  <ScaleCrop>false</ScaleCrop>
  <Company>RePack by SPecialiST</Company>
  <LinksUpToDate>false</LinksUpToDate>
  <CharactersWithSpaces>24253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pam</dc:creator>
  <cp:lastModifiedBy>User</cp:lastModifiedBy>
  <cp:revision>1</cp:revision>
  <dcterms:created xsi:type="dcterms:W3CDTF">2024-01-10T12:10:00Z</dcterms:created>
  <dcterms:modified xsi:type="dcterms:W3CDTF">2024-01-10T14:24:00Z</dcterms:modified>
  <cp:version>786432</cp:version>
</cp:coreProperties>
</file>