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1" w:rsidRPr="00DF074C" w:rsidRDefault="00132EE1" w:rsidP="000452D9">
      <w:pPr>
        <w:pStyle w:val="20"/>
        <w:spacing w:line="240" w:lineRule="atLeast"/>
        <w:ind w:right="20"/>
        <w:contextualSpacing/>
        <w:rPr>
          <w:rStyle w:val="2"/>
          <w:color w:val="000000"/>
          <w:sz w:val="26"/>
          <w:szCs w:val="26"/>
          <w:lang w:eastAsia="ru-RU" w:bidi="ru-RU"/>
        </w:rPr>
      </w:pPr>
      <w:r w:rsidRPr="00DF074C">
        <w:rPr>
          <w:rStyle w:val="2"/>
          <w:color w:val="000000"/>
          <w:sz w:val="26"/>
          <w:szCs w:val="26"/>
          <w:lang w:eastAsia="ru-RU" w:bidi="ru-RU"/>
        </w:rPr>
        <w:t>Администрация</w:t>
      </w:r>
    </w:p>
    <w:p w:rsidR="00132EE1" w:rsidRPr="00DF074C" w:rsidRDefault="00132EE1" w:rsidP="000452D9">
      <w:pPr>
        <w:pStyle w:val="20"/>
        <w:spacing w:line="240" w:lineRule="atLeast"/>
        <w:ind w:right="20"/>
        <w:contextualSpacing/>
        <w:rPr>
          <w:rStyle w:val="2"/>
          <w:color w:val="000000"/>
          <w:sz w:val="26"/>
          <w:szCs w:val="26"/>
          <w:lang w:eastAsia="ru-RU" w:bidi="ru-RU"/>
        </w:rPr>
      </w:pPr>
      <w:r w:rsidRPr="00DF074C">
        <w:rPr>
          <w:rStyle w:val="2"/>
          <w:color w:val="000000"/>
          <w:sz w:val="26"/>
          <w:szCs w:val="26"/>
          <w:lang w:eastAsia="ru-RU" w:bidi="ru-RU"/>
        </w:rPr>
        <w:t>муниципального образования</w:t>
      </w:r>
    </w:p>
    <w:p w:rsidR="00132EE1" w:rsidRPr="00DF074C" w:rsidRDefault="00132EE1" w:rsidP="000452D9">
      <w:pPr>
        <w:pStyle w:val="20"/>
        <w:spacing w:line="240" w:lineRule="atLeast"/>
        <w:ind w:right="20"/>
        <w:contextualSpacing/>
        <w:rPr>
          <w:rFonts w:cs="Times New Roman"/>
          <w:sz w:val="26"/>
          <w:szCs w:val="26"/>
        </w:rPr>
      </w:pPr>
      <w:r w:rsidRPr="00DF074C">
        <w:rPr>
          <w:rStyle w:val="2"/>
          <w:color w:val="000000"/>
          <w:sz w:val="26"/>
          <w:szCs w:val="26"/>
          <w:lang w:eastAsia="ru-RU" w:bidi="ru-RU"/>
        </w:rPr>
        <w:t>Сланцевский муниципальный район Ленинградской области</w:t>
      </w:r>
    </w:p>
    <w:p w:rsidR="00132EE1" w:rsidRPr="00DF074C" w:rsidRDefault="00132EE1" w:rsidP="004A6C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E8F" w:rsidRPr="00DF074C" w:rsidRDefault="00132EE1" w:rsidP="00A44E8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74C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132EE1" w:rsidRPr="00DF074C" w:rsidRDefault="000452D9" w:rsidP="00CC597F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44E8F" w:rsidRPr="00DF074C">
        <w:rPr>
          <w:rFonts w:ascii="Times New Roman" w:hAnsi="Times New Roman" w:cs="Times New Roman"/>
          <w:sz w:val="26"/>
          <w:szCs w:val="26"/>
        </w:rPr>
        <w:t>общественной комиссии по  рассмотре</w:t>
      </w:r>
      <w:r w:rsidR="00A44E8F" w:rsidRPr="00DF074C">
        <w:rPr>
          <w:rFonts w:ascii="Times New Roman" w:hAnsi="Times New Roman" w:cs="Times New Roman"/>
          <w:sz w:val="26"/>
          <w:szCs w:val="26"/>
        </w:rPr>
        <w:softHyphen/>
        <w:t>нию и оценке предложений заинтересованных лиц для включения дворовой и обще</w:t>
      </w:r>
      <w:r w:rsidR="00A44E8F" w:rsidRPr="00DF074C">
        <w:rPr>
          <w:rFonts w:ascii="Times New Roman" w:hAnsi="Times New Roman" w:cs="Times New Roman"/>
          <w:sz w:val="26"/>
          <w:szCs w:val="26"/>
        </w:rPr>
        <w:softHyphen/>
        <w:t>ственной территории в муниципальную программу «Формирование  комфортной го</w:t>
      </w:r>
      <w:r w:rsidR="00A44E8F" w:rsidRPr="00DF074C">
        <w:rPr>
          <w:rFonts w:ascii="Times New Roman" w:hAnsi="Times New Roman" w:cs="Times New Roman"/>
          <w:sz w:val="26"/>
          <w:szCs w:val="26"/>
        </w:rPr>
        <w:softHyphen/>
        <w:t xml:space="preserve">родской среды на территории Сланцевского городского поселения» и </w:t>
      </w:r>
      <w:proofErr w:type="gramStart"/>
      <w:r w:rsidR="00A44E8F" w:rsidRPr="00DF074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44E8F" w:rsidRPr="00DF074C">
        <w:rPr>
          <w:rFonts w:ascii="Times New Roman" w:hAnsi="Times New Roman" w:cs="Times New Roman"/>
          <w:sz w:val="26"/>
          <w:szCs w:val="26"/>
        </w:rPr>
        <w:t xml:space="preserve"> реа</w:t>
      </w:r>
      <w:r w:rsidR="00A44E8F" w:rsidRPr="00DF074C">
        <w:rPr>
          <w:rFonts w:ascii="Times New Roman" w:hAnsi="Times New Roman" w:cs="Times New Roman"/>
          <w:sz w:val="26"/>
          <w:szCs w:val="26"/>
        </w:rPr>
        <w:softHyphen/>
        <w:t>лизацией приоритетного проекта «Формирование комфортной городской среды»</w:t>
      </w:r>
    </w:p>
    <w:p w:rsidR="00232367" w:rsidRPr="00DF074C" w:rsidRDefault="00232367" w:rsidP="004A6C7D">
      <w:pPr>
        <w:spacing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32EE1" w:rsidRPr="00DF074C" w:rsidRDefault="00132EE1" w:rsidP="004A6C7D">
      <w:pPr>
        <w:tabs>
          <w:tab w:val="left" w:pos="739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 xml:space="preserve">г. Сланцы </w:t>
      </w:r>
      <w:r w:rsidRPr="00DF074C">
        <w:rPr>
          <w:rFonts w:ascii="Times New Roman" w:hAnsi="Times New Roman" w:cs="Times New Roman"/>
          <w:sz w:val="26"/>
          <w:szCs w:val="26"/>
        </w:rPr>
        <w:tab/>
      </w:r>
      <w:r w:rsidR="00A44E8F" w:rsidRPr="00DF074C">
        <w:rPr>
          <w:rFonts w:ascii="Times New Roman" w:hAnsi="Times New Roman" w:cs="Times New Roman"/>
          <w:sz w:val="26"/>
          <w:szCs w:val="26"/>
        </w:rPr>
        <w:t xml:space="preserve">         10</w:t>
      </w:r>
      <w:r w:rsidRPr="00DF074C">
        <w:rPr>
          <w:rFonts w:ascii="Times New Roman" w:hAnsi="Times New Roman" w:cs="Times New Roman"/>
          <w:sz w:val="26"/>
          <w:szCs w:val="26"/>
        </w:rPr>
        <w:t>.</w:t>
      </w:r>
      <w:r w:rsidR="000452D9" w:rsidRPr="00DF074C">
        <w:rPr>
          <w:rFonts w:ascii="Times New Roman" w:hAnsi="Times New Roman" w:cs="Times New Roman"/>
          <w:sz w:val="26"/>
          <w:szCs w:val="26"/>
        </w:rPr>
        <w:t>10</w:t>
      </w:r>
      <w:r w:rsidRPr="00DF074C">
        <w:rPr>
          <w:rFonts w:ascii="Times New Roman" w:hAnsi="Times New Roman" w:cs="Times New Roman"/>
          <w:sz w:val="26"/>
          <w:szCs w:val="26"/>
        </w:rPr>
        <w:t>.201</w:t>
      </w:r>
      <w:r w:rsidR="00A44E8F" w:rsidRPr="00DF074C">
        <w:rPr>
          <w:rFonts w:ascii="Times New Roman" w:hAnsi="Times New Roman" w:cs="Times New Roman"/>
          <w:sz w:val="26"/>
          <w:szCs w:val="26"/>
        </w:rPr>
        <w:t>9</w:t>
      </w:r>
    </w:p>
    <w:p w:rsidR="00132EE1" w:rsidRPr="00DF074C" w:rsidRDefault="00132EE1" w:rsidP="004A6C7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32367" w:rsidRPr="00DF074C" w:rsidRDefault="00232367" w:rsidP="004A6C7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DF074C">
        <w:rPr>
          <w:rFonts w:ascii="Times New Roman" w:hAnsi="Times New Roman" w:cs="Times New Roman"/>
          <w:sz w:val="26"/>
          <w:szCs w:val="26"/>
        </w:rPr>
        <w:t xml:space="preserve">  </w:t>
      </w:r>
      <w:r w:rsidR="000452D9" w:rsidRPr="00DF074C">
        <w:rPr>
          <w:rFonts w:ascii="Times New Roman" w:hAnsi="Times New Roman" w:cs="Times New Roman"/>
          <w:sz w:val="26"/>
          <w:szCs w:val="26"/>
        </w:rPr>
        <w:t>1</w:t>
      </w:r>
      <w:r w:rsidR="00A44E8F" w:rsidRPr="00DF074C">
        <w:rPr>
          <w:rFonts w:ascii="Times New Roman" w:hAnsi="Times New Roman" w:cs="Times New Roman"/>
          <w:sz w:val="26"/>
          <w:szCs w:val="26"/>
        </w:rPr>
        <w:t xml:space="preserve">0 часов </w:t>
      </w:r>
      <w:r w:rsidRPr="00DF074C">
        <w:rPr>
          <w:rFonts w:ascii="Times New Roman" w:hAnsi="Times New Roman" w:cs="Times New Roman"/>
          <w:sz w:val="26"/>
          <w:szCs w:val="26"/>
        </w:rPr>
        <w:t xml:space="preserve">00 </w:t>
      </w:r>
      <w:r w:rsidR="00A44E8F" w:rsidRPr="00DF074C">
        <w:rPr>
          <w:rFonts w:ascii="Times New Roman" w:hAnsi="Times New Roman" w:cs="Times New Roman"/>
          <w:sz w:val="26"/>
          <w:szCs w:val="26"/>
        </w:rPr>
        <w:t>минут</w:t>
      </w: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DF074C">
        <w:rPr>
          <w:rFonts w:ascii="Times New Roman" w:hAnsi="Times New Roman" w:cs="Times New Roman"/>
          <w:sz w:val="26"/>
          <w:szCs w:val="26"/>
        </w:rPr>
        <w:t xml:space="preserve"> </w:t>
      </w:r>
      <w:r w:rsidR="00A44E8F" w:rsidRPr="00DF074C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gramStart"/>
      <w:r w:rsidRPr="00DF07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>. Сланцы, Почтовый переулок, д. 3,</w:t>
      </w:r>
      <w:r w:rsidR="00A44E8F" w:rsidRPr="00DF07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4E8F" w:rsidRPr="00DF074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44E8F" w:rsidRPr="00DF074C">
        <w:rPr>
          <w:rFonts w:ascii="Times New Roman" w:hAnsi="Times New Roman" w:cs="Times New Roman"/>
          <w:sz w:val="26"/>
          <w:szCs w:val="26"/>
        </w:rPr>
        <w:t>. №</w:t>
      </w:r>
      <w:r w:rsidR="00C729F6">
        <w:rPr>
          <w:rFonts w:ascii="Times New Roman" w:hAnsi="Times New Roman" w:cs="Times New Roman"/>
          <w:sz w:val="26"/>
          <w:szCs w:val="26"/>
        </w:rPr>
        <w:t xml:space="preserve"> </w:t>
      </w:r>
      <w:r w:rsidR="00A44E8F" w:rsidRPr="00DF074C">
        <w:rPr>
          <w:rFonts w:ascii="Times New Roman" w:hAnsi="Times New Roman" w:cs="Times New Roman"/>
          <w:sz w:val="26"/>
          <w:szCs w:val="26"/>
        </w:rPr>
        <w:t>28</w:t>
      </w: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t>Организатор комиссии:</w:t>
      </w:r>
      <w:r w:rsidR="00A44E8F" w:rsidRPr="00DF0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074C">
        <w:rPr>
          <w:rFonts w:ascii="Times New Roman" w:hAnsi="Times New Roman" w:cs="Times New Roman"/>
          <w:sz w:val="26"/>
          <w:szCs w:val="26"/>
        </w:rPr>
        <w:t>Администрация Сланцевского муниципального района</w:t>
      </w:r>
    </w:p>
    <w:p w:rsidR="004A6C7D" w:rsidRPr="00DF074C" w:rsidRDefault="004A6C7D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77C2C" w:rsidRPr="00DF074C" w:rsidRDefault="00877C2C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52D9" w:rsidRPr="00DF074C" w:rsidRDefault="000452D9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комиссии:</w:t>
      </w:r>
    </w:p>
    <w:p w:rsidR="000452D9" w:rsidRPr="00DF074C" w:rsidRDefault="000452D9" w:rsidP="004A6C7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Федоров Константин Николаевич, депутат по избирательному округу №2 совета депутатов Сланцевского городского поселения;</w:t>
      </w:r>
    </w:p>
    <w:p w:rsidR="000452D9" w:rsidRPr="00DF074C" w:rsidRDefault="000452D9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Заместитель председателя комиссии:</w:t>
      </w: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 xml:space="preserve">Чистова Марина Борисовна, </w:t>
      </w:r>
      <w:proofErr w:type="gramStart"/>
      <w:r w:rsidRPr="00DF074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 Сланцевского муниципального района;</w:t>
      </w:r>
    </w:p>
    <w:p w:rsidR="000452D9" w:rsidRDefault="001831B8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0452D9" w:rsidRPr="00DF074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831B8" w:rsidRPr="00DF074C" w:rsidRDefault="001831B8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DF074C">
        <w:rPr>
          <w:rFonts w:ascii="Times New Roman" w:hAnsi="Times New Roman" w:cs="Times New Roman"/>
          <w:sz w:val="26"/>
          <w:szCs w:val="26"/>
        </w:rPr>
        <w:t>общественной комиссии по  рассмотре</w:t>
      </w:r>
      <w:r w:rsidRPr="00DF074C">
        <w:rPr>
          <w:rFonts w:ascii="Times New Roman" w:hAnsi="Times New Roman" w:cs="Times New Roman"/>
          <w:sz w:val="26"/>
          <w:szCs w:val="26"/>
        </w:rPr>
        <w:softHyphen/>
        <w:t>нию и оценке предложений заинтересованных лиц для включения дворовой и обще</w:t>
      </w:r>
      <w:r w:rsidRPr="00DF074C">
        <w:rPr>
          <w:rFonts w:ascii="Times New Roman" w:hAnsi="Times New Roman" w:cs="Times New Roman"/>
          <w:sz w:val="26"/>
          <w:szCs w:val="26"/>
        </w:rPr>
        <w:softHyphen/>
        <w:t>ственной территории в муниципальную программу «Формирование  комфортной го</w:t>
      </w:r>
      <w:r w:rsidRPr="00DF074C">
        <w:rPr>
          <w:rFonts w:ascii="Times New Roman" w:hAnsi="Times New Roman" w:cs="Times New Roman"/>
          <w:sz w:val="26"/>
          <w:szCs w:val="26"/>
        </w:rPr>
        <w:softHyphen/>
        <w:t xml:space="preserve">родской среды на территории Сланцевского городского поселения» и </w:t>
      </w:r>
      <w:proofErr w:type="gramStart"/>
      <w:r w:rsidRPr="00DF074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 xml:space="preserve"> реа</w:t>
      </w:r>
      <w:r w:rsidRPr="00DF074C">
        <w:rPr>
          <w:rFonts w:ascii="Times New Roman" w:hAnsi="Times New Roman" w:cs="Times New Roman"/>
          <w:sz w:val="26"/>
          <w:szCs w:val="26"/>
        </w:rPr>
        <w:softHyphen/>
        <w:t>лизацией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EE1" w:rsidRPr="00DF074C" w:rsidRDefault="00132EE1" w:rsidP="00877C2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Секретарь комиссии:</w:t>
      </w:r>
    </w:p>
    <w:p w:rsidR="004A6C7D" w:rsidRDefault="00940C4A" w:rsidP="001831B8">
      <w:pPr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Зайченко Анжелика Ни</w:t>
      </w:r>
      <w:r w:rsidR="00877C2C" w:rsidRPr="00DF074C">
        <w:rPr>
          <w:rFonts w:ascii="Times New Roman" w:hAnsi="Times New Roman" w:cs="Times New Roman"/>
          <w:sz w:val="26"/>
          <w:szCs w:val="26"/>
        </w:rPr>
        <w:t>колаевна, специалист 1 кат</w:t>
      </w:r>
      <w:proofErr w:type="gramStart"/>
      <w:r w:rsidR="00877C2C" w:rsidRPr="00DF07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44E8F" w:rsidRPr="00DF0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0847" w:rsidRPr="00DF074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20847" w:rsidRPr="00DF074C">
        <w:rPr>
          <w:rFonts w:ascii="Times New Roman" w:hAnsi="Times New Roman" w:cs="Times New Roman"/>
          <w:sz w:val="26"/>
          <w:szCs w:val="26"/>
        </w:rPr>
        <w:t>тдела ЖКХ, транспорта и инфраструктуры</w:t>
      </w:r>
      <w:r w:rsidRPr="00DF074C">
        <w:rPr>
          <w:rFonts w:ascii="Times New Roman" w:hAnsi="Times New Roman" w:cs="Times New Roman"/>
          <w:sz w:val="26"/>
          <w:szCs w:val="26"/>
        </w:rPr>
        <w:t xml:space="preserve"> администрации Сланцевского муниципального района.</w:t>
      </w:r>
    </w:p>
    <w:p w:rsidR="001831B8" w:rsidRPr="001831B8" w:rsidRDefault="001831B8" w:rsidP="001831B8">
      <w:pPr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1FC7" w:rsidRPr="00DF074C" w:rsidRDefault="007E1FC7" w:rsidP="004A6C7D">
      <w:pPr>
        <w:widowControl w:val="0"/>
        <w:suppressAutoHyphens/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</w:pPr>
    </w:p>
    <w:p w:rsidR="004A6C7D" w:rsidRPr="00DF074C" w:rsidRDefault="004A6C7D" w:rsidP="004A6C7D">
      <w:pPr>
        <w:widowControl w:val="0"/>
        <w:suppressAutoHyphens/>
        <w:spacing w:after="0" w:line="24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</w:pPr>
    </w:p>
    <w:p w:rsidR="00132EE1" w:rsidRPr="00DF074C" w:rsidRDefault="00132EE1" w:rsidP="00CC597F">
      <w:pPr>
        <w:widowControl w:val="0"/>
        <w:suppressAutoHyphens/>
        <w:spacing w:after="0" w:line="240" w:lineRule="atLeast"/>
        <w:contextualSpacing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DF074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>П</w:t>
      </w:r>
      <w:r w:rsidR="00222969" w:rsidRPr="00DF074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>овестка совещания:</w:t>
      </w:r>
    </w:p>
    <w:p w:rsidR="00222969" w:rsidRPr="00DF074C" w:rsidRDefault="00222969" w:rsidP="0022296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sz w:val="26"/>
          <w:szCs w:val="26"/>
        </w:rPr>
        <w:t>Обсуждение и подведение итогов приема заявок</w:t>
      </w:r>
      <w:r w:rsidRPr="00DF074C">
        <w:rPr>
          <w:color w:val="483B3F"/>
          <w:sz w:val="26"/>
          <w:szCs w:val="26"/>
        </w:rPr>
        <w:t xml:space="preserve"> по благоустройству общественных территорий в рамках муниципальной программы </w:t>
      </w:r>
      <w:r w:rsidRPr="00DF074C">
        <w:rPr>
          <w:color w:val="483B3F"/>
          <w:sz w:val="26"/>
          <w:szCs w:val="26"/>
          <w:shd w:val="clear" w:color="auto" w:fill="FFFFFF"/>
        </w:rPr>
        <w:t>«Формирование комфортной городской среды на территории муниципального образования Сланцевское городское поселение Сланцевского муниципального района Ленинградской области».</w:t>
      </w:r>
    </w:p>
    <w:p w:rsidR="00222969" w:rsidRPr="00DF074C" w:rsidRDefault="00222969" w:rsidP="0022296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</w:rPr>
        <w:t xml:space="preserve">Определение и утверждение объектов, выносимых на рейтинговое голосование по общественным территориям </w:t>
      </w:r>
      <w:r w:rsidR="009B063B">
        <w:rPr>
          <w:color w:val="483B3F"/>
          <w:sz w:val="26"/>
          <w:szCs w:val="26"/>
        </w:rPr>
        <w:t xml:space="preserve">муниципального образования </w:t>
      </w:r>
      <w:r w:rsidRPr="00DF074C">
        <w:rPr>
          <w:color w:val="483B3F"/>
          <w:sz w:val="26"/>
          <w:szCs w:val="26"/>
        </w:rPr>
        <w:t>Сланцевское городское поселение</w:t>
      </w:r>
      <w:r w:rsidR="009B063B">
        <w:rPr>
          <w:color w:val="483B3F"/>
          <w:sz w:val="26"/>
          <w:szCs w:val="26"/>
        </w:rPr>
        <w:t xml:space="preserve">, </w:t>
      </w:r>
      <w:r w:rsidRPr="00DF074C">
        <w:rPr>
          <w:rStyle w:val="a5"/>
          <w:b w:val="0"/>
          <w:color w:val="483B3F"/>
          <w:sz w:val="26"/>
          <w:szCs w:val="26"/>
        </w:rPr>
        <w:t>подлежащих благоустройству в первоочередном порядке в 2020году.</w:t>
      </w:r>
    </w:p>
    <w:p w:rsidR="00132EE1" w:rsidRPr="00DF074C" w:rsidRDefault="00132EE1" w:rsidP="004A6C7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</w:p>
    <w:p w:rsidR="00222969" w:rsidRPr="00DF074C" w:rsidRDefault="00222969" w:rsidP="0011331C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74C">
        <w:rPr>
          <w:rFonts w:ascii="Times New Roman" w:hAnsi="Times New Roman" w:cs="Times New Roman"/>
          <w:b/>
          <w:sz w:val="26"/>
          <w:szCs w:val="26"/>
        </w:rPr>
        <w:t>Чистову М.Б., исполняющего обязанности главы администрации Сланцевского муниципального района:</w:t>
      </w:r>
    </w:p>
    <w:p w:rsidR="00222969" w:rsidRPr="00DF074C" w:rsidRDefault="00222969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  <w:shd w:val="clear" w:color="auto" w:fill="FFFFFF"/>
        </w:rPr>
      </w:pPr>
      <w:r w:rsidRPr="00DF074C">
        <w:rPr>
          <w:rStyle w:val="a5"/>
          <w:b w:val="0"/>
          <w:color w:val="483B3F"/>
          <w:sz w:val="26"/>
          <w:szCs w:val="26"/>
        </w:rPr>
        <w:t xml:space="preserve">В период с </w:t>
      </w:r>
      <w:r w:rsidRPr="00DF074C">
        <w:rPr>
          <w:b/>
          <w:color w:val="483B3F"/>
          <w:sz w:val="26"/>
          <w:szCs w:val="26"/>
          <w:u w:val="single"/>
        </w:rPr>
        <w:t>16 сентября по 23 сентября 2019года</w:t>
      </w:r>
      <w:r w:rsidRPr="00DF074C">
        <w:rPr>
          <w:color w:val="483B3F"/>
          <w:sz w:val="26"/>
          <w:szCs w:val="26"/>
        </w:rPr>
        <w:t xml:space="preserve"> осуществлялся прием заявок на благоустройство общественных территорий в рамках муниципальной программы </w:t>
      </w:r>
      <w:r w:rsidRPr="00DF074C">
        <w:rPr>
          <w:color w:val="483B3F"/>
          <w:sz w:val="26"/>
          <w:szCs w:val="26"/>
          <w:shd w:val="clear" w:color="auto" w:fill="FFFFFF"/>
        </w:rPr>
        <w:t xml:space="preserve">«Формирование комфортной городской среды на территории муниципального образования Сланцевское городское поселение Сланцевского муниципального района Ленинградской области». </w:t>
      </w:r>
    </w:p>
    <w:p w:rsidR="00222969" w:rsidRPr="00DF074C" w:rsidRDefault="00222969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  <w:shd w:val="clear" w:color="auto" w:fill="FFFFFF"/>
        </w:rPr>
      </w:pPr>
      <w:r w:rsidRPr="00DF074C">
        <w:rPr>
          <w:color w:val="483B3F"/>
          <w:sz w:val="26"/>
          <w:szCs w:val="26"/>
          <w:shd w:val="clear" w:color="auto" w:fill="FFFFFF"/>
        </w:rPr>
        <w:t xml:space="preserve">Информация о приеме заявок была опубликована на официальном сайте администрации в информационно-телекоммуникационной сети интернет: </w:t>
      </w:r>
      <w:r w:rsidRPr="00DF074C">
        <w:rPr>
          <w:b/>
          <w:color w:val="483B3F"/>
          <w:sz w:val="26"/>
          <w:szCs w:val="26"/>
          <w:shd w:val="clear" w:color="auto" w:fill="FFFFFF"/>
        </w:rPr>
        <w:t>http://slanmo.ru/</w:t>
      </w:r>
      <w:r w:rsidRPr="00DF074C">
        <w:rPr>
          <w:color w:val="483B3F"/>
          <w:sz w:val="26"/>
          <w:szCs w:val="26"/>
          <w:shd w:val="clear" w:color="auto" w:fill="FFFFFF"/>
        </w:rPr>
        <w:t xml:space="preserve">  и в печатных СМИ («Знамя труда № 35 (14948) от 06.09.2019г.)</w:t>
      </w:r>
    </w:p>
    <w:p w:rsidR="00222969" w:rsidRPr="00DF074C" w:rsidRDefault="00222969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  <w:shd w:val="clear" w:color="auto" w:fill="FFFFFF"/>
        </w:rPr>
        <w:t xml:space="preserve">Заявки принимались ежедневно, с 8:30 до 17:30 по рабочим дням, направлялись на </w:t>
      </w:r>
      <w:proofErr w:type="spellStart"/>
      <w:r w:rsidRPr="00DF074C">
        <w:rPr>
          <w:color w:val="483B3F"/>
          <w:sz w:val="26"/>
          <w:szCs w:val="26"/>
          <w:shd w:val="clear" w:color="auto" w:fill="FFFFFF"/>
        </w:rPr>
        <w:t>эл</w:t>
      </w:r>
      <w:proofErr w:type="gramStart"/>
      <w:r w:rsidRPr="00DF074C">
        <w:rPr>
          <w:color w:val="483B3F"/>
          <w:sz w:val="26"/>
          <w:szCs w:val="26"/>
          <w:shd w:val="clear" w:color="auto" w:fill="FFFFFF"/>
        </w:rPr>
        <w:t>.а</w:t>
      </w:r>
      <w:proofErr w:type="gramEnd"/>
      <w:r w:rsidRPr="00DF074C">
        <w:rPr>
          <w:color w:val="483B3F"/>
          <w:sz w:val="26"/>
          <w:szCs w:val="26"/>
          <w:shd w:val="clear" w:color="auto" w:fill="FFFFFF"/>
        </w:rPr>
        <w:t>дрес</w:t>
      </w:r>
      <w:proofErr w:type="spellEnd"/>
      <w:r w:rsidRPr="00DF074C">
        <w:rPr>
          <w:color w:val="483B3F"/>
          <w:sz w:val="26"/>
          <w:szCs w:val="26"/>
          <w:shd w:val="clear" w:color="auto" w:fill="FFFFFF"/>
        </w:rPr>
        <w:t>:</w:t>
      </w:r>
      <w:r w:rsidRPr="00DF074C">
        <w:rPr>
          <w:color w:val="483B3F"/>
          <w:sz w:val="26"/>
          <w:szCs w:val="26"/>
        </w:rPr>
        <w:t xml:space="preserve"> </w:t>
      </w:r>
      <w:hyperlink r:id="rId5" w:history="1">
        <w:r w:rsidRPr="00DF074C">
          <w:rPr>
            <w:rStyle w:val="a6"/>
            <w:color w:val="B90000"/>
            <w:sz w:val="26"/>
            <w:szCs w:val="26"/>
          </w:rPr>
          <w:t>slanmo@list.ru</w:t>
        </w:r>
      </w:hyperlink>
      <w:r w:rsidRPr="00DF074C">
        <w:rPr>
          <w:color w:val="483B3F"/>
          <w:sz w:val="26"/>
          <w:szCs w:val="26"/>
        </w:rPr>
        <w:t xml:space="preserve">, </w:t>
      </w:r>
      <w:hyperlink r:id="rId6" w:history="1">
        <w:r w:rsidRPr="00DF074C">
          <w:rPr>
            <w:rStyle w:val="a6"/>
            <w:sz w:val="26"/>
            <w:szCs w:val="26"/>
            <w:lang w:val="en-US"/>
          </w:rPr>
          <w:t>mo</w:t>
        </w:r>
        <w:r w:rsidRPr="00DF074C">
          <w:rPr>
            <w:rStyle w:val="a6"/>
            <w:sz w:val="26"/>
            <w:szCs w:val="26"/>
          </w:rPr>
          <w:t>-</w:t>
        </w:r>
        <w:r w:rsidRPr="00DF074C">
          <w:rPr>
            <w:rStyle w:val="a6"/>
            <w:sz w:val="26"/>
            <w:szCs w:val="26"/>
            <w:lang w:val="en-US"/>
          </w:rPr>
          <w:t>slan</w:t>
        </w:r>
        <w:r w:rsidRPr="00DF074C">
          <w:rPr>
            <w:rStyle w:val="a6"/>
            <w:sz w:val="26"/>
            <w:szCs w:val="26"/>
          </w:rPr>
          <w:t>@</w:t>
        </w:r>
        <w:r w:rsidRPr="00DF074C">
          <w:rPr>
            <w:rStyle w:val="a6"/>
            <w:sz w:val="26"/>
            <w:szCs w:val="26"/>
            <w:lang w:val="en-US"/>
          </w:rPr>
          <w:t>list</w:t>
        </w:r>
        <w:r w:rsidRPr="00DF074C">
          <w:rPr>
            <w:rStyle w:val="a6"/>
            <w:sz w:val="26"/>
            <w:szCs w:val="26"/>
          </w:rPr>
          <w:t>.</w:t>
        </w:r>
        <w:r w:rsidRPr="00DF074C">
          <w:rPr>
            <w:rStyle w:val="a6"/>
            <w:sz w:val="26"/>
            <w:szCs w:val="26"/>
            <w:lang w:val="en-US"/>
          </w:rPr>
          <w:t>ru</w:t>
        </w:r>
      </w:hyperlink>
      <w:r w:rsidRPr="00DF074C">
        <w:rPr>
          <w:color w:val="FF0000"/>
          <w:sz w:val="26"/>
          <w:szCs w:val="26"/>
          <w:u w:val="single"/>
        </w:rPr>
        <w:t xml:space="preserve"> </w:t>
      </w:r>
      <w:r w:rsidRPr="00DF074C">
        <w:rPr>
          <w:color w:val="483B3F"/>
          <w:sz w:val="26"/>
          <w:szCs w:val="26"/>
        </w:rPr>
        <w:t xml:space="preserve">(с пометкой «общественная территория») или по адресу: г. Сланцы, пер. Почтовый, д. 2/8, кабинет 27 (почтой или в письменном виде). </w:t>
      </w:r>
      <w:r w:rsidRPr="00DF074C">
        <w:rPr>
          <w:b/>
          <w:color w:val="483B3F"/>
          <w:sz w:val="26"/>
          <w:szCs w:val="26"/>
        </w:rPr>
        <w:t>24 сентября 2019года</w:t>
      </w:r>
      <w:r w:rsidRPr="00DF074C">
        <w:rPr>
          <w:color w:val="483B3F"/>
          <w:sz w:val="26"/>
          <w:szCs w:val="26"/>
        </w:rPr>
        <w:t xml:space="preserve"> прием заявок на благоустройство общественных территорий, подлежащих благоустройству в 2020 году </w:t>
      </w:r>
      <w:r w:rsidRPr="00DF074C">
        <w:rPr>
          <w:b/>
          <w:color w:val="483B3F"/>
          <w:sz w:val="26"/>
          <w:szCs w:val="26"/>
        </w:rPr>
        <w:t>завершился</w:t>
      </w:r>
      <w:r w:rsidRPr="00DF074C">
        <w:rPr>
          <w:color w:val="483B3F"/>
          <w:sz w:val="26"/>
          <w:szCs w:val="26"/>
        </w:rPr>
        <w:t>.</w:t>
      </w:r>
    </w:p>
    <w:p w:rsidR="008C43D1" w:rsidRPr="00DF074C" w:rsidRDefault="008C43D1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</w:rPr>
        <w:t xml:space="preserve">Общее количество собранных предложений от жителей составило – </w:t>
      </w:r>
      <w:r w:rsidRPr="007E1FC7">
        <w:rPr>
          <w:b/>
          <w:color w:val="483B3F"/>
          <w:sz w:val="26"/>
          <w:szCs w:val="26"/>
        </w:rPr>
        <w:t>1175</w:t>
      </w:r>
      <w:r w:rsidR="007E1FC7">
        <w:rPr>
          <w:b/>
          <w:color w:val="483B3F"/>
          <w:sz w:val="26"/>
          <w:szCs w:val="26"/>
        </w:rPr>
        <w:t>.</w:t>
      </w:r>
      <w:r w:rsidRPr="00DF074C">
        <w:rPr>
          <w:color w:val="483B3F"/>
          <w:sz w:val="26"/>
          <w:szCs w:val="26"/>
        </w:rPr>
        <w:t xml:space="preserve"> По количеству поданных заявок выявлено 5 лидеров:</w:t>
      </w:r>
    </w:p>
    <w:p w:rsidR="008C43D1" w:rsidRPr="00DF074C" w:rsidRDefault="008C43D1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</w:rPr>
        <w:t xml:space="preserve"> </w:t>
      </w:r>
    </w:p>
    <w:tbl>
      <w:tblPr>
        <w:tblW w:w="9229" w:type="dxa"/>
        <w:tblInd w:w="93" w:type="dxa"/>
        <w:tblLook w:val="04A0"/>
      </w:tblPr>
      <w:tblGrid>
        <w:gridCol w:w="494"/>
        <w:gridCol w:w="7373"/>
        <w:gridCol w:w="1362"/>
      </w:tblGrid>
      <w:tr w:rsidR="008C43D1" w:rsidRPr="00DF074C" w:rsidTr="008C43D1">
        <w:trPr>
          <w:trHeight w:val="3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8C43D1" w:rsidP="008C43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СПИСОК   ОБЩЕСТВЕННЫХ  ТЕРРИТОРИЙ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Кол-во заявок</w:t>
            </w:r>
          </w:p>
        </w:tc>
      </w:tr>
      <w:tr w:rsidR="008C43D1" w:rsidRPr="00DF074C" w:rsidTr="008C43D1">
        <w:trPr>
          <w:trHeight w:val="3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8C43D1" w:rsidP="008C43D1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Благоустройство территории «</w:t>
            </w:r>
            <w:r w:rsidRPr="00DF074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Между домом 25 по ул. Ленина  и маг. Магнит семейный»</w:t>
            </w:r>
          </w:p>
          <w:p w:rsidR="008C43D1" w:rsidRPr="00DF074C" w:rsidRDefault="008C43D1" w:rsidP="008C43D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506</w:t>
            </w:r>
          </w:p>
        </w:tc>
      </w:tr>
      <w:tr w:rsidR="008C43D1" w:rsidRPr="00DF074C" w:rsidTr="008C43D1">
        <w:trPr>
          <w:trHeight w:val="6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8C43D1" w:rsidP="008C43D1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Благоустройство территории «</w:t>
            </w:r>
            <w:r w:rsidRPr="00DF074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ЛУЧКИ </w:t>
            </w:r>
            <w:proofErr w:type="gramStart"/>
            <w:r w:rsidRPr="00DF074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перед</w:t>
            </w:r>
            <w:proofErr w:type="gramEnd"/>
            <w:r w:rsidRPr="00DF074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ЗАГС (въезд в город 2 треугольника)»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313</w:t>
            </w:r>
          </w:p>
        </w:tc>
      </w:tr>
      <w:tr w:rsidR="008C43D1" w:rsidRPr="00DF074C" w:rsidTr="008C43D1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11331C" w:rsidP="0011331C">
            <w:pPr>
              <w:pStyle w:val="8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074C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Благоустройство территории «</w:t>
            </w:r>
            <w:r w:rsidRPr="00DF074C"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Вдоль дома 16 по ул. </w:t>
            </w:r>
            <w:proofErr w:type="spellStart"/>
            <w:r w:rsidRPr="00DF074C"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Грибоедова</w:t>
            </w:r>
            <w:proofErr w:type="spellEnd"/>
            <w:r w:rsidRPr="00DF074C"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F074C"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>до</w:t>
            </w:r>
            <w:proofErr w:type="gramEnd"/>
            <w:r w:rsidRPr="00DF074C"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  <w:t xml:space="preserve"> ФОК»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138</w:t>
            </w:r>
          </w:p>
        </w:tc>
      </w:tr>
      <w:tr w:rsidR="008C43D1" w:rsidRPr="00DF074C" w:rsidTr="0011331C">
        <w:trPr>
          <w:trHeight w:val="6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11331C" w:rsidP="008C43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территории «Р</w:t>
            </w:r>
            <w:r w:rsidRPr="00DF07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ядом с домом 28 по ул. </w:t>
            </w:r>
            <w:proofErr w:type="gramStart"/>
            <w:r w:rsidRPr="00DF07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Партизанская</w:t>
            </w:r>
            <w:proofErr w:type="gramEnd"/>
            <w:r w:rsidRPr="00DF07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8C43D1" w:rsidRPr="00DF074C" w:rsidTr="008C43D1">
        <w:trPr>
          <w:trHeight w:val="3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1" w:rsidRPr="00DF074C" w:rsidRDefault="0011331C" w:rsidP="008C43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074C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территории «</w:t>
            </w:r>
            <w:r w:rsidRPr="00DF07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Перед домами 14, 16, 18 по ул. </w:t>
            </w:r>
            <w:proofErr w:type="spellStart"/>
            <w:r w:rsidRPr="00DF07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Грибоедова</w:t>
            </w:r>
            <w:proofErr w:type="spellEnd"/>
            <w:r w:rsidRPr="00DF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D1" w:rsidRPr="00DF074C" w:rsidRDefault="008C43D1" w:rsidP="008C43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F07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</w:tbl>
    <w:p w:rsidR="008C43D1" w:rsidRPr="00DF074C" w:rsidRDefault="008C43D1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</w:p>
    <w:p w:rsidR="0011331C" w:rsidRPr="00DF074C" w:rsidRDefault="0011331C" w:rsidP="00222969">
      <w:pPr>
        <w:pStyle w:val="a4"/>
        <w:shd w:val="clear" w:color="auto" w:fill="FFFFFF"/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</w:rPr>
        <w:t>Предложено вынести данные объекты на рейтинговое голосование.</w:t>
      </w:r>
    </w:p>
    <w:p w:rsidR="0006162A" w:rsidRPr="00DF074C" w:rsidRDefault="0011331C" w:rsidP="0075401E">
      <w:pPr>
        <w:pStyle w:val="a4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483B3F"/>
          <w:sz w:val="26"/>
          <w:szCs w:val="26"/>
        </w:rPr>
      </w:pPr>
      <w:r w:rsidRPr="00DF074C">
        <w:rPr>
          <w:color w:val="483B3F"/>
          <w:sz w:val="26"/>
          <w:szCs w:val="26"/>
        </w:rPr>
        <w:t>После обсуждения дизайн</w:t>
      </w:r>
      <w:r w:rsidR="0075401E" w:rsidRPr="00DF074C">
        <w:rPr>
          <w:color w:val="483B3F"/>
          <w:sz w:val="26"/>
          <w:szCs w:val="26"/>
        </w:rPr>
        <w:t xml:space="preserve"> </w:t>
      </w:r>
      <w:r w:rsidRPr="00DF074C">
        <w:rPr>
          <w:color w:val="483B3F"/>
          <w:sz w:val="26"/>
          <w:szCs w:val="26"/>
        </w:rPr>
        <w:t>-</w:t>
      </w:r>
      <w:r w:rsidR="0075401E" w:rsidRPr="00DF074C">
        <w:rPr>
          <w:color w:val="483B3F"/>
          <w:sz w:val="26"/>
          <w:szCs w:val="26"/>
        </w:rPr>
        <w:t xml:space="preserve"> </w:t>
      </w:r>
      <w:r w:rsidRPr="00DF074C">
        <w:rPr>
          <w:color w:val="483B3F"/>
          <w:sz w:val="26"/>
          <w:szCs w:val="26"/>
        </w:rPr>
        <w:t xml:space="preserve">проектов и обмена мнениями приняты </w:t>
      </w:r>
      <w:r w:rsidRPr="00DF074C">
        <w:rPr>
          <w:b/>
          <w:color w:val="483B3F"/>
          <w:sz w:val="26"/>
          <w:szCs w:val="26"/>
        </w:rPr>
        <w:t>РЕШЕНИЯ</w:t>
      </w:r>
      <w:r w:rsidRPr="00DF074C">
        <w:rPr>
          <w:color w:val="483B3F"/>
          <w:sz w:val="26"/>
          <w:szCs w:val="26"/>
        </w:rPr>
        <w:t>:</w:t>
      </w:r>
    </w:p>
    <w:p w:rsidR="0011331C" w:rsidRPr="00DF074C" w:rsidRDefault="0011331C" w:rsidP="0075401E">
      <w:pPr>
        <w:pStyle w:val="a4"/>
        <w:numPr>
          <w:ilvl w:val="0"/>
          <w:numId w:val="6"/>
        </w:numPr>
        <w:rPr>
          <w:sz w:val="26"/>
          <w:szCs w:val="26"/>
        </w:rPr>
      </w:pPr>
      <w:r w:rsidRPr="00DF074C">
        <w:rPr>
          <w:rStyle w:val="a5"/>
          <w:sz w:val="26"/>
          <w:szCs w:val="26"/>
        </w:rPr>
        <w:t xml:space="preserve">Утвердить  и вынести </w:t>
      </w:r>
      <w:r w:rsidRPr="00DF074C">
        <w:rPr>
          <w:sz w:val="26"/>
          <w:szCs w:val="26"/>
        </w:rPr>
        <w:t xml:space="preserve"> на  рейтинговое голосование по проектам благоустройства общественных территорий </w:t>
      </w:r>
      <w:r w:rsidR="009B063B">
        <w:rPr>
          <w:sz w:val="26"/>
          <w:szCs w:val="26"/>
        </w:rPr>
        <w:t xml:space="preserve">муниципального образования </w:t>
      </w:r>
      <w:r w:rsidR="0075401E" w:rsidRPr="00DF074C">
        <w:rPr>
          <w:sz w:val="26"/>
          <w:szCs w:val="26"/>
        </w:rPr>
        <w:t>Сланцевское</w:t>
      </w:r>
      <w:r w:rsidRPr="00DF074C">
        <w:rPr>
          <w:sz w:val="26"/>
          <w:szCs w:val="26"/>
        </w:rPr>
        <w:t xml:space="preserve"> городское поселение, подлежащих благоустройству в первоочередном порядке в 2020 году следующие объекты:</w:t>
      </w:r>
    </w:p>
    <w:p w:rsidR="0075401E" w:rsidRPr="00DF074C" w:rsidRDefault="0075401E" w:rsidP="0075401E">
      <w:pPr>
        <w:pStyle w:val="8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F074C">
        <w:rPr>
          <w:rFonts w:ascii="Times New Roman" w:hAnsi="Times New Roman" w:cs="Times New Roman"/>
          <w:b w:val="0"/>
          <w:sz w:val="26"/>
          <w:szCs w:val="26"/>
        </w:rPr>
        <w:t>- Благоустройство территории «</w:t>
      </w:r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Между домом 25 по ул. Ленина  и маг. </w:t>
      </w:r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Магнит семейный»;</w:t>
      </w:r>
    </w:p>
    <w:p w:rsidR="0075401E" w:rsidRPr="00DF074C" w:rsidRDefault="0075401E" w:rsidP="0075401E">
      <w:pPr>
        <w:pStyle w:val="8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F074C">
        <w:rPr>
          <w:rFonts w:ascii="Times New Roman" w:hAnsi="Times New Roman" w:cs="Times New Roman"/>
          <w:b w:val="0"/>
          <w:sz w:val="26"/>
          <w:szCs w:val="26"/>
        </w:rPr>
        <w:t>- Благоустройство территории «</w:t>
      </w:r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ЛУЧКИ </w:t>
      </w:r>
      <w:proofErr w:type="gramStart"/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t>перед</w:t>
      </w:r>
      <w:proofErr w:type="gramEnd"/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ЗАГС (въезд в город 2 треугольника)»;</w:t>
      </w:r>
    </w:p>
    <w:p w:rsidR="0075401E" w:rsidRPr="00DF074C" w:rsidRDefault="0075401E" w:rsidP="0075401E">
      <w:pPr>
        <w:pStyle w:val="80"/>
        <w:shd w:val="clear" w:color="auto" w:fill="auto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  <w:r w:rsidRPr="00DF074C">
        <w:rPr>
          <w:rFonts w:ascii="Times New Roman" w:eastAsia="Calibri" w:hAnsi="Times New Roman" w:cs="Times New Roman"/>
          <w:b w:val="0"/>
          <w:sz w:val="26"/>
          <w:szCs w:val="26"/>
        </w:rPr>
        <w:t>- Благоустройство территории «</w:t>
      </w:r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Вдоль дома 16 по ул. </w:t>
      </w:r>
      <w:proofErr w:type="spellStart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Грибоедова</w:t>
      </w:r>
      <w:proofErr w:type="spellEnd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до</w:t>
      </w:r>
      <w:proofErr w:type="gramEnd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ФОК»;</w:t>
      </w:r>
    </w:p>
    <w:p w:rsidR="0075401E" w:rsidRPr="00DF074C" w:rsidRDefault="0075401E" w:rsidP="0075401E">
      <w:pPr>
        <w:pStyle w:val="80"/>
        <w:shd w:val="clear" w:color="auto" w:fill="auto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  <w:r w:rsidRPr="00DF074C">
        <w:rPr>
          <w:rFonts w:ascii="Times New Roman" w:eastAsia="Calibri" w:hAnsi="Times New Roman" w:cs="Times New Roman"/>
          <w:b w:val="0"/>
          <w:sz w:val="26"/>
          <w:szCs w:val="26"/>
        </w:rPr>
        <w:t>- Благоустройство территории «Р</w:t>
      </w:r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ядом с домом 28 по ул. </w:t>
      </w:r>
      <w:proofErr w:type="gramStart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Партизанская</w:t>
      </w:r>
      <w:proofErr w:type="gramEnd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»;</w:t>
      </w:r>
    </w:p>
    <w:p w:rsidR="0075401E" w:rsidRPr="00DF074C" w:rsidRDefault="0075401E" w:rsidP="0075401E">
      <w:pPr>
        <w:pStyle w:val="8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F074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F074C">
        <w:rPr>
          <w:rFonts w:ascii="Times New Roman" w:eastAsia="Calibri" w:hAnsi="Times New Roman" w:cs="Times New Roman"/>
          <w:b w:val="0"/>
          <w:sz w:val="26"/>
          <w:szCs w:val="26"/>
        </w:rPr>
        <w:t>Благоустройство территории «</w:t>
      </w:r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Перед домами 14, 16, 18 по ул. </w:t>
      </w:r>
      <w:proofErr w:type="spellStart"/>
      <w:r w:rsidRPr="00DF074C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Грибоедова</w:t>
      </w:r>
      <w:proofErr w:type="spellEnd"/>
      <w:r w:rsidRPr="00DF074C">
        <w:rPr>
          <w:rFonts w:ascii="Times New Roman" w:hAnsi="Times New Roman" w:cs="Times New Roman"/>
          <w:b w:val="0"/>
          <w:color w:val="000000"/>
          <w:sz w:val="26"/>
          <w:szCs w:val="26"/>
        </w:rPr>
        <w:t>».</w:t>
      </w:r>
    </w:p>
    <w:p w:rsidR="0075401E" w:rsidRPr="00DF074C" w:rsidRDefault="0075401E" w:rsidP="0075401E">
      <w:pPr>
        <w:pStyle w:val="80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074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DF074C">
        <w:rPr>
          <w:rFonts w:ascii="Times New Roman" w:hAnsi="Times New Roman" w:cs="Times New Roman"/>
          <w:sz w:val="26"/>
          <w:szCs w:val="26"/>
        </w:rPr>
        <w:t>2</w:t>
      </w: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.   </w:t>
      </w:r>
      <w:r w:rsidR="0011331C" w:rsidRPr="00DF074C">
        <w:rPr>
          <w:rFonts w:ascii="Times New Roman" w:hAnsi="Times New Roman" w:cs="Times New Roman"/>
          <w:b w:val="0"/>
          <w:sz w:val="26"/>
          <w:szCs w:val="26"/>
        </w:rPr>
        <w:t xml:space="preserve"> Ознакомить  всех заинтересованных лиц с дизайн - проектами благоустройства общественных территорий, выносимых на рейтинговое голосование (по средствам публикации  на официальном  сайте администрации  и в СМИ).</w:t>
      </w:r>
    </w:p>
    <w:p w:rsidR="0075401E" w:rsidRPr="00DF074C" w:rsidRDefault="0075401E" w:rsidP="0075401E">
      <w:pPr>
        <w:pStyle w:val="80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DF074C">
        <w:rPr>
          <w:rFonts w:ascii="Times New Roman" w:hAnsi="Times New Roman" w:cs="Times New Roman"/>
          <w:sz w:val="26"/>
          <w:szCs w:val="26"/>
        </w:rPr>
        <w:t>3.</w:t>
      </w: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 Организовать проведение рейтингового </w:t>
      </w:r>
      <w:proofErr w:type="spellStart"/>
      <w:proofErr w:type="gramStart"/>
      <w:r w:rsidRPr="00DF074C">
        <w:rPr>
          <w:rFonts w:ascii="Times New Roman" w:hAnsi="Times New Roman" w:cs="Times New Roman"/>
          <w:b w:val="0"/>
          <w:sz w:val="26"/>
          <w:szCs w:val="26"/>
        </w:rPr>
        <w:t>интернет-голосования</w:t>
      </w:r>
      <w:proofErr w:type="spellEnd"/>
      <w:proofErr w:type="gramEnd"/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 в срок до 30.10.2019 года.</w:t>
      </w:r>
    </w:p>
    <w:p w:rsidR="0011331C" w:rsidRPr="00DF074C" w:rsidRDefault="0075401E" w:rsidP="0075401E">
      <w:pPr>
        <w:pStyle w:val="80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11331C" w:rsidRPr="00DF074C">
        <w:rPr>
          <w:rFonts w:ascii="Times New Roman" w:hAnsi="Times New Roman" w:cs="Times New Roman"/>
          <w:sz w:val="26"/>
          <w:szCs w:val="26"/>
        </w:rPr>
        <w:t xml:space="preserve">4. </w:t>
      </w:r>
      <w:r w:rsidR="0011331C" w:rsidRPr="00DF074C">
        <w:rPr>
          <w:rFonts w:ascii="Times New Roman" w:hAnsi="Times New Roman" w:cs="Times New Roman"/>
          <w:b w:val="0"/>
          <w:sz w:val="26"/>
          <w:szCs w:val="26"/>
        </w:rPr>
        <w:t xml:space="preserve">Разместить настоящий протокол на официальном сайте администрации </w:t>
      </w:r>
      <w:r w:rsidR="009B063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Сланцевский </w:t>
      </w:r>
      <w:r w:rsidR="0011331C" w:rsidRPr="00DF074C">
        <w:rPr>
          <w:rFonts w:ascii="Times New Roman" w:hAnsi="Times New Roman" w:cs="Times New Roman"/>
          <w:b w:val="0"/>
          <w:sz w:val="26"/>
          <w:szCs w:val="26"/>
        </w:rPr>
        <w:t>муниципальный</w:t>
      </w:r>
      <w:r w:rsidRPr="00DF074C">
        <w:rPr>
          <w:rFonts w:ascii="Times New Roman" w:hAnsi="Times New Roman" w:cs="Times New Roman"/>
          <w:b w:val="0"/>
          <w:sz w:val="26"/>
          <w:szCs w:val="26"/>
        </w:rPr>
        <w:t xml:space="preserve"> район в разделе «Комфортная</w:t>
      </w:r>
      <w:r w:rsidR="0011331C" w:rsidRPr="00DF074C">
        <w:rPr>
          <w:rFonts w:ascii="Times New Roman" w:hAnsi="Times New Roman" w:cs="Times New Roman"/>
          <w:b w:val="0"/>
          <w:sz w:val="26"/>
          <w:szCs w:val="26"/>
        </w:rPr>
        <w:t xml:space="preserve"> сред</w:t>
      </w:r>
      <w:r w:rsidRPr="00DF074C">
        <w:rPr>
          <w:rFonts w:ascii="Times New Roman" w:hAnsi="Times New Roman" w:cs="Times New Roman"/>
          <w:b w:val="0"/>
          <w:sz w:val="26"/>
          <w:szCs w:val="26"/>
        </w:rPr>
        <w:t>а</w:t>
      </w:r>
      <w:r w:rsidR="0011331C" w:rsidRPr="00DF074C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5401E" w:rsidRPr="00DF074C" w:rsidRDefault="0075401E" w:rsidP="0075401E">
      <w:pPr>
        <w:pStyle w:val="80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01E" w:rsidRPr="00DF074C" w:rsidRDefault="0075401E" w:rsidP="0075401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комиссии:</w:t>
      </w:r>
    </w:p>
    <w:p w:rsidR="0075401E" w:rsidRPr="00DF074C" w:rsidRDefault="0075401E" w:rsidP="0075401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депутат по избирательному округу №2 совета</w:t>
      </w:r>
    </w:p>
    <w:p w:rsidR="0075401E" w:rsidRPr="00DF074C" w:rsidRDefault="0075401E" w:rsidP="0075401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депутатов Сланцевского городского поселения_____________</w:t>
      </w:r>
      <w:r w:rsidR="00935377">
        <w:rPr>
          <w:rFonts w:ascii="Times New Roman" w:hAnsi="Times New Roman" w:cs="Times New Roman"/>
          <w:sz w:val="26"/>
          <w:szCs w:val="26"/>
        </w:rPr>
        <w:t>_______</w:t>
      </w:r>
      <w:r w:rsidRPr="00DF074C">
        <w:rPr>
          <w:rFonts w:ascii="Times New Roman" w:hAnsi="Times New Roman" w:cs="Times New Roman"/>
          <w:sz w:val="26"/>
          <w:szCs w:val="26"/>
        </w:rPr>
        <w:t xml:space="preserve"> К.Н.Федоров</w:t>
      </w:r>
    </w:p>
    <w:p w:rsidR="0075401E" w:rsidRPr="00DF074C" w:rsidRDefault="0075401E" w:rsidP="0075401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Заместитель председателя комиссии:</w:t>
      </w:r>
    </w:p>
    <w:p w:rsidR="00DF074C" w:rsidRPr="00DF074C" w:rsidRDefault="0075401E" w:rsidP="0075401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74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 xml:space="preserve"> обязанности главы администрации</w:t>
      </w:r>
    </w:p>
    <w:p w:rsidR="00064BC7" w:rsidRDefault="0075401E" w:rsidP="00064BC7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Сланцевского муниципального района</w:t>
      </w:r>
      <w:r w:rsidR="00DF074C" w:rsidRPr="00DF074C">
        <w:rPr>
          <w:rFonts w:ascii="Times New Roman" w:hAnsi="Times New Roman" w:cs="Times New Roman"/>
          <w:sz w:val="26"/>
          <w:szCs w:val="26"/>
        </w:rPr>
        <w:t>_______________</w:t>
      </w:r>
      <w:r w:rsidR="00935377">
        <w:rPr>
          <w:rFonts w:ascii="Times New Roman" w:hAnsi="Times New Roman" w:cs="Times New Roman"/>
          <w:sz w:val="26"/>
          <w:szCs w:val="26"/>
        </w:rPr>
        <w:t>_________</w:t>
      </w:r>
      <w:r w:rsidR="00DF074C" w:rsidRPr="00DF074C">
        <w:rPr>
          <w:rFonts w:ascii="Times New Roman" w:hAnsi="Times New Roman" w:cs="Times New Roman"/>
          <w:sz w:val="26"/>
          <w:szCs w:val="26"/>
        </w:rPr>
        <w:t>___ М.Б.Чистова</w:t>
      </w:r>
    </w:p>
    <w:p w:rsidR="00DF074C" w:rsidRDefault="00DF074C" w:rsidP="00DF074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b/>
          <w:sz w:val="26"/>
          <w:szCs w:val="26"/>
          <w:u w:val="single"/>
        </w:rPr>
        <w:t>Секретарь комиссии:</w:t>
      </w:r>
    </w:p>
    <w:p w:rsidR="00935377" w:rsidRDefault="00935377" w:rsidP="00DF074C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>специалист 1 кат</w:t>
      </w:r>
      <w:proofErr w:type="gramStart"/>
      <w:r w:rsidRPr="00DF07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074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F074C">
        <w:rPr>
          <w:rFonts w:ascii="Times New Roman" w:hAnsi="Times New Roman" w:cs="Times New Roman"/>
          <w:sz w:val="26"/>
          <w:szCs w:val="26"/>
        </w:rPr>
        <w:t xml:space="preserve">тдела ЖКХ, транспорта </w:t>
      </w:r>
    </w:p>
    <w:p w:rsidR="00935377" w:rsidRDefault="00935377" w:rsidP="00DF074C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74C">
        <w:rPr>
          <w:rFonts w:ascii="Times New Roman" w:hAnsi="Times New Roman" w:cs="Times New Roman"/>
          <w:sz w:val="26"/>
          <w:szCs w:val="26"/>
        </w:rPr>
        <w:t xml:space="preserve">и инфраструктуры администрации </w:t>
      </w:r>
    </w:p>
    <w:p w:rsidR="00935377" w:rsidRPr="00DF074C" w:rsidRDefault="00935377" w:rsidP="00DF074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074C">
        <w:rPr>
          <w:rFonts w:ascii="Times New Roman" w:hAnsi="Times New Roman" w:cs="Times New Roman"/>
          <w:sz w:val="26"/>
          <w:szCs w:val="26"/>
        </w:rPr>
        <w:t>Сланцевского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А.Н.Зайченко</w:t>
      </w:r>
      <w:proofErr w:type="spellEnd"/>
    </w:p>
    <w:p w:rsidR="00DF074C" w:rsidRDefault="00DF074C" w:rsidP="00064BC7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74C" w:rsidRPr="00DF074C" w:rsidRDefault="00DF074C" w:rsidP="00064BC7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F074C" w:rsidRPr="00DF074C" w:rsidSect="00C673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2E7F53"/>
    <w:multiLevelType w:val="hybridMultilevel"/>
    <w:tmpl w:val="BE847028"/>
    <w:lvl w:ilvl="0" w:tplc="60B6AA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16057"/>
    <w:multiLevelType w:val="hybridMultilevel"/>
    <w:tmpl w:val="B734C3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0D69"/>
    <w:multiLevelType w:val="hybridMultilevel"/>
    <w:tmpl w:val="362C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53FE"/>
    <w:multiLevelType w:val="hybridMultilevel"/>
    <w:tmpl w:val="883AB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6423"/>
    <w:multiLevelType w:val="hybridMultilevel"/>
    <w:tmpl w:val="1EDAF996"/>
    <w:lvl w:ilvl="0" w:tplc="9C6C6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B7"/>
    <w:rsid w:val="00014754"/>
    <w:rsid w:val="00023BB5"/>
    <w:rsid w:val="000452D9"/>
    <w:rsid w:val="0006162A"/>
    <w:rsid w:val="00064BC7"/>
    <w:rsid w:val="000815BB"/>
    <w:rsid w:val="000F550A"/>
    <w:rsid w:val="0011331C"/>
    <w:rsid w:val="00132EE1"/>
    <w:rsid w:val="001443B0"/>
    <w:rsid w:val="001831B8"/>
    <w:rsid w:val="001A5B9F"/>
    <w:rsid w:val="001B2164"/>
    <w:rsid w:val="001D2203"/>
    <w:rsid w:val="00222969"/>
    <w:rsid w:val="00232367"/>
    <w:rsid w:val="002A2242"/>
    <w:rsid w:val="0033673F"/>
    <w:rsid w:val="0034424C"/>
    <w:rsid w:val="003B192A"/>
    <w:rsid w:val="003D7503"/>
    <w:rsid w:val="00474122"/>
    <w:rsid w:val="004A6C7D"/>
    <w:rsid w:val="004E2848"/>
    <w:rsid w:val="00542232"/>
    <w:rsid w:val="00584826"/>
    <w:rsid w:val="006F101D"/>
    <w:rsid w:val="007158D0"/>
    <w:rsid w:val="007360B7"/>
    <w:rsid w:val="00747CA0"/>
    <w:rsid w:val="007515F9"/>
    <w:rsid w:val="0075401E"/>
    <w:rsid w:val="00796D3F"/>
    <w:rsid w:val="007A3FF3"/>
    <w:rsid w:val="007E1FC7"/>
    <w:rsid w:val="00807192"/>
    <w:rsid w:val="008214A7"/>
    <w:rsid w:val="00852F4A"/>
    <w:rsid w:val="008533E3"/>
    <w:rsid w:val="00877C2C"/>
    <w:rsid w:val="008B2E0D"/>
    <w:rsid w:val="008C43D1"/>
    <w:rsid w:val="009321BB"/>
    <w:rsid w:val="00935377"/>
    <w:rsid w:val="00940C4A"/>
    <w:rsid w:val="00990A17"/>
    <w:rsid w:val="009B063B"/>
    <w:rsid w:val="009B4227"/>
    <w:rsid w:val="00A12E86"/>
    <w:rsid w:val="00A212C6"/>
    <w:rsid w:val="00A27B9B"/>
    <w:rsid w:val="00A44E8F"/>
    <w:rsid w:val="00A67C52"/>
    <w:rsid w:val="00B06FB6"/>
    <w:rsid w:val="00B31DB1"/>
    <w:rsid w:val="00BB0D11"/>
    <w:rsid w:val="00C42F2A"/>
    <w:rsid w:val="00C6733A"/>
    <w:rsid w:val="00C729F6"/>
    <w:rsid w:val="00C8405C"/>
    <w:rsid w:val="00C84A6F"/>
    <w:rsid w:val="00CC04D4"/>
    <w:rsid w:val="00CC597F"/>
    <w:rsid w:val="00CD38B0"/>
    <w:rsid w:val="00D06FFA"/>
    <w:rsid w:val="00D20847"/>
    <w:rsid w:val="00D45847"/>
    <w:rsid w:val="00D47C3D"/>
    <w:rsid w:val="00DA1403"/>
    <w:rsid w:val="00DF074C"/>
    <w:rsid w:val="00E42340"/>
    <w:rsid w:val="00EA1C57"/>
    <w:rsid w:val="00EC1E1C"/>
    <w:rsid w:val="00EE61E1"/>
    <w:rsid w:val="00EF3D54"/>
    <w:rsid w:val="00F31558"/>
    <w:rsid w:val="00F7616D"/>
    <w:rsid w:val="00FD4AB2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132EE1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10"/>
      <w:u w:val="none"/>
    </w:rPr>
  </w:style>
  <w:style w:type="paragraph" w:customStyle="1" w:styleId="20">
    <w:name w:val="Основной текст (2)"/>
    <w:rsid w:val="00132EE1"/>
    <w:pPr>
      <w:widowControl w:val="0"/>
      <w:shd w:val="clear" w:color="auto" w:fill="FFFFFF"/>
      <w:suppressAutoHyphens/>
      <w:spacing w:after="60" w:line="240" w:lineRule="auto"/>
      <w:jc w:val="center"/>
    </w:pPr>
    <w:rPr>
      <w:rFonts w:ascii="Times New Roman" w:eastAsia="SimSun" w:hAnsi="Times New Roman" w:cs="Mangal"/>
      <w:b/>
      <w:spacing w:val="1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32E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22969"/>
    <w:rPr>
      <w:b/>
      <w:bCs/>
    </w:rPr>
  </w:style>
  <w:style w:type="character" w:styleId="a6">
    <w:name w:val="Hyperlink"/>
    <w:uiPriority w:val="99"/>
    <w:unhideWhenUsed/>
    <w:rsid w:val="00222969"/>
    <w:rPr>
      <w:color w:val="0000FF"/>
      <w:u w:val="single"/>
    </w:rPr>
  </w:style>
  <w:style w:type="character" w:customStyle="1" w:styleId="8">
    <w:name w:val="Основной текст (8)_"/>
    <w:link w:val="80"/>
    <w:rsid w:val="008C43D1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3D1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132EE1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10"/>
      <w:u w:val="none"/>
    </w:rPr>
  </w:style>
  <w:style w:type="paragraph" w:customStyle="1" w:styleId="20">
    <w:name w:val="Основной текст (2)"/>
    <w:rsid w:val="00132EE1"/>
    <w:pPr>
      <w:widowControl w:val="0"/>
      <w:shd w:val="clear" w:color="auto" w:fill="FFFFFF"/>
      <w:suppressAutoHyphens/>
      <w:spacing w:after="60" w:line="240" w:lineRule="auto"/>
      <w:jc w:val="center"/>
    </w:pPr>
    <w:rPr>
      <w:rFonts w:ascii="Times New Roman" w:eastAsia="SimSun" w:hAnsi="Times New Roman" w:cs="Mangal"/>
      <w:b/>
      <w:spacing w:val="1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3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slan@list.ru" TargetMode="External"/><Relationship Id="rId5" Type="http://schemas.openxmlformats.org/officeDocument/2006/relationships/hyperlink" Target="mailto:slanmo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gkh6</cp:lastModifiedBy>
  <cp:revision>68</cp:revision>
  <cp:lastPrinted>2019-10-10T11:21:00Z</cp:lastPrinted>
  <dcterms:created xsi:type="dcterms:W3CDTF">2018-08-16T05:41:00Z</dcterms:created>
  <dcterms:modified xsi:type="dcterms:W3CDTF">2019-11-11T09:08:00Z</dcterms:modified>
</cp:coreProperties>
</file>