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25" w:rsidRDefault="00E446C1">
      <w:pPr>
        <w:pStyle w:val="ConsPlusNormal"/>
        <w:ind w:firstLine="5865"/>
        <w:rPr>
          <w:rFonts w:ascii="Times New Roman" w:hAnsi="Times New Roman"/>
          <w:sz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lang w:val="ru-RU"/>
        </w:rPr>
        <w:t>УТВЕРЖДЕНЫ</w:t>
      </w:r>
    </w:p>
    <w:p w:rsidR="00871825" w:rsidRDefault="00E446C1">
      <w:pPr>
        <w:pStyle w:val="ConsPlusNormal"/>
        <w:ind w:firstLine="5865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распоряжением администрации</w:t>
      </w:r>
    </w:p>
    <w:p w:rsidR="00871825" w:rsidRDefault="00E446C1">
      <w:pPr>
        <w:pStyle w:val="ConsPlusNormal"/>
        <w:ind w:firstLine="5865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Сланцевского муниципального района</w:t>
      </w:r>
    </w:p>
    <w:p w:rsidR="00871825" w:rsidRDefault="00E446C1">
      <w:pPr>
        <w:pStyle w:val="ConsPlusNormal"/>
        <w:ind w:firstLine="5865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 07.07.2016 № 93-р</w:t>
      </w:r>
    </w:p>
    <w:p w:rsidR="00871825" w:rsidRDefault="00E446C1">
      <w:pPr>
        <w:pStyle w:val="ConsPlusNormal"/>
        <w:ind w:firstLine="5865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(приложение 1)</w:t>
      </w:r>
    </w:p>
    <w:p w:rsidR="00871825" w:rsidRDefault="00871825">
      <w:pPr>
        <w:pStyle w:val="ConsPlusNormal"/>
        <w:ind w:firstLine="540"/>
        <w:jc w:val="right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ПРАВИЛА</w:t>
      </w:r>
    </w:p>
    <w:p w:rsidR="00871825" w:rsidRDefault="00E446C1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обработки персональных данных в </w:t>
      </w:r>
      <w:r>
        <w:rPr>
          <w:rFonts w:ascii="Times New Roman" w:hAnsi="Times New Roman"/>
          <w:sz w:val="24"/>
          <w:lang w:val="ru-RU"/>
        </w:rPr>
        <w:t>администрации</w:t>
      </w:r>
    </w:p>
    <w:p w:rsidR="00871825" w:rsidRDefault="00E446C1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С</w:t>
      </w:r>
      <w:r>
        <w:rPr>
          <w:rFonts w:ascii="Times New Roman" w:hAnsi="Times New Roman"/>
          <w:sz w:val="24"/>
          <w:lang w:val="ru-RU"/>
        </w:rPr>
        <w:t>ланцевского муниципального района</w:t>
      </w: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Обработка персональных данных должна осуществляться на законной и справедливой основе.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Обработка персональных данных должна ограничиваться достижением конкретных заранее определенных и законных целей. Не допускается</w:t>
      </w:r>
      <w:r>
        <w:rPr>
          <w:rFonts w:ascii="Times New Roman" w:hAnsi="Times New Roman"/>
          <w:sz w:val="24"/>
        </w:rPr>
        <w:t xml:space="preserve"> обработка персональных данных,        </w:t>
      </w:r>
      <w:r>
        <w:rPr>
          <w:rFonts w:ascii="Times New Roman" w:hAnsi="Times New Roman"/>
          <w:sz w:val="24"/>
          <w:lang w:val="ru-RU"/>
        </w:rPr>
        <w:t>не</w:t>
      </w:r>
      <w:r>
        <w:rPr>
          <w:rFonts w:ascii="Times New Roman" w:hAnsi="Times New Roman"/>
          <w:sz w:val="24"/>
        </w:rPr>
        <w:t>совместимая с целями сбора персональных данных.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Обработке подлежат то</w:t>
      </w:r>
      <w:r>
        <w:rPr>
          <w:rFonts w:ascii="Times New Roman" w:hAnsi="Times New Roman"/>
          <w:sz w:val="24"/>
        </w:rPr>
        <w:t>лько персональные данные, которые отвечают целям их обработки.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</w:t>
      </w:r>
      <w:r>
        <w:rPr>
          <w:rFonts w:ascii="Times New Roman" w:hAnsi="Times New Roman"/>
          <w:sz w:val="24"/>
        </w:rPr>
        <w:t>ым целям их обработки.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Хранение персональных данных до</w:t>
      </w:r>
      <w:r>
        <w:rPr>
          <w:rFonts w:ascii="Times New Roman" w:hAnsi="Times New Roman"/>
          <w:sz w:val="24"/>
        </w:rPr>
        <w:t>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</w:t>
      </w:r>
      <w:r>
        <w:rPr>
          <w:rFonts w:ascii="Times New Roman" w:hAnsi="Times New Roman"/>
          <w:sz w:val="24"/>
        </w:rPr>
        <w:t xml:space="preserve">оприобретателем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</w:t>
      </w:r>
      <w:r>
        <w:rPr>
          <w:rFonts w:ascii="Times New Roman" w:hAnsi="Times New Roman"/>
          <w:sz w:val="24"/>
        </w:rPr>
        <w:t>не предусмотрено федеральным законом.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Мерами, направленными на выявление и предотвращение нарушений законодательства Российской Федерации в сфере персональных данных, являются: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назначение ответственного за организацию обработки персональных данных;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издание документов, определяющих политику в отношении обработки персональных данных, локальных актов по вопросам обработки персональных данных;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применение правовых, организационных и технических мер по обеспечению безопасности персональных данных в с</w:t>
      </w:r>
      <w:r>
        <w:rPr>
          <w:rFonts w:ascii="Times New Roman" w:hAnsi="Times New Roman"/>
          <w:sz w:val="24"/>
        </w:rPr>
        <w:t xml:space="preserve">оответствии со </w:t>
      </w:r>
      <w:r>
        <w:rPr>
          <w:rFonts w:ascii="Times New Roman" w:hAnsi="Times New Roman"/>
          <w:color w:val="0000FF"/>
          <w:sz w:val="24"/>
        </w:rPr>
        <w:t>статьей 19</w:t>
      </w:r>
      <w:r>
        <w:rPr>
          <w:rFonts w:ascii="Times New Roman" w:hAnsi="Times New Roman"/>
          <w:sz w:val="24"/>
        </w:rPr>
        <w:t xml:space="preserve"> Федерального закона от 27 июля 2006 года N 152-ФЗ "О персональных данных";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осуществление внутреннего контроля и(или) аудита соответствия обработки персональных данных Федеральному </w:t>
      </w:r>
      <w:r>
        <w:rPr>
          <w:rFonts w:ascii="Times New Roman" w:hAnsi="Times New Roman"/>
          <w:color w:val="0000FF"/>
          <w:sz w:val="24"/>
        </w:rPr>
        <w:t>закону</w:t>
      </w:r>
      <w:r>
        <w:rPr>
          <w:rFonts w:ascii="Times New Roman" w:hAnsi="Times New Roman"/>
          <w:sz w:val="24"/>
        </w:rPr>
        <w:t xml:space="preserve"> "О персональных данных" и принятым в соо</w:t>
      </w:r>
      <w:r>
        <w:rPr>
          <w:rFonts w:ascii="Times New Roman" w:hAnsi="Times New Roman"/>
          <w:sz w:val="24"/>
        </w:rPr>
        <w:t xml:space="preserve">тветствии с ним нормативным правовым актам, требованиям к защите персональных данных, политике </w:t>
      </w:r>
      <w:r>
        <w:rPr>
          <w:rFonts w:ascii="Times New Roman" w:hAnsi="Times New Roman"/>
          <w:sz w:val="24"/>
          <w:lang w:val="ru-RU"/>
        </w:rPr>
        <w:t>администрации Сланцевского муниципального района</w:t>
      </w:r>
      <w:r>
        <w:rPr>
          <w:rFonts w:ascii="Times New Roman" w:hAnsi="Times New Roman"/>
          <w:sz w:val="24"/>
        </w:rPr>
        <w:t xml:space="preserve"> в отношении обработки персональных данных, </w:t>
      </w:r>
      <w:r>
        <w:rPr>
          <w:rFonts w:ascii="Times New Roman" w:hAnsi="Times New Roman"/>
          <w:sz w:val="24"/>
          <w:lang w:val="ru-RU"/>
        </w:rPr>
        <w:t>муниципальным правовым актам</w:t>
      </w:r>
      <w:r>
        <w:rPr>
          <w:rFonts w:ascii="Times New Roman" w:hAnsi="Times New Roman"/>
          <w:sz w:val="24"/>
        </w:rPr>
        <w:t>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оценка вреда, который может быть при</w:t>
      </w:r>
      <w:r>
        <w:rPr>
          <w:rFonts w:ascii="Times New Roman" w:hAnsi="Times New Roman"/>
          <w:sz w:val="24"/>
        </w:rPr>
        <w:t xml:space="preserve">чинен субъектам персональных данных в случае нарушения Федерального </w:t>
      </w:r>
      <w:r>
        <w:rPr>
          <w:rFonts w:ascii="Times New Roman" w:hAnsi="Times New Roman"/>
          <w:color w:val="0000FF"/>
          <w:sz w:val="24"/>
        </w:rPr>
        <w:t>закона</w:t>
      </w:r>
      <w:r>
        <w:rPr>
          <w:rFonts w:ascii="Times New Roman" w:hAnsi="Times New Roman"/>
          <w:sz w:val="24"/>
        </w:rPr>
        <w:t xml:space="preserve"> "О персональных данных", соотношение указанного вреда и принимаемых мер, направленных на обеспечение выполнения обязанностей, предусмотренных Федеральным </w:t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sz w:val="24"/>
        </w:rPr>
        <w:t xml:space="preserve"> "О персональных дан</w:t>
      </w:r>
      <w:r>
        <w:rPr>
          <w:rFonts w:ascii="Times New Roman" w:hAnsi="Times New Roman"/>
          <w:sz w:val="24"/>
        </w:rPr>
        <w:t>ных";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выполнение мероприятий по удалению или уточнению неполных или неточных данных;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</w:t>
      </w:r>
      <w:r>
        <w:rPr>
          <w:rFonts w:ascii="Times New Roman" w:hAnsi="Times New Roman"/>
          <w:sz w:val="24"/>
        </w:rPr>
        <w:t xml:space="preserve">ом числе требованиями к защите персональных данных, документами, определяющими политику </w:t>
      </w:r>
      <w:r>
        <w:rPr>
          <w:rFonts w:ascii="Times New Roman" w:hAnsi="Times New Roman"/>
          <w:sz w:val="24"/>
          <w:lang w:val="ru-RU"/>
        </w:rPr>
        <w:t>администрации Сланцевского муниципального района</w:t>
      </w:r>
      <w:r>
        <w:rPr>
          <w:rFonts w:ascii="Times New Roman" w:hAnsi="Times New Roman"/>
          <w:sz w:val="24"/>
        </w:rPr>
        <w:t xml:space="preserve"> в отношении обработки персональных данных, локальными актами по вопросам обработки персональных данных и(или) обучение </w:t>
      </w:r>
      <w:r>
        <w:rPr>
          <w:rFonts w:ascii="Times New Roman" w:hAnsi="Times New Roman"/>
          <w:sz w:val="24"/>
        </w:rPr>
        <w:t>указанных работников.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9. Обеспечение безопасности персональных данных достигается: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определением угроз безопасности персональных данных;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применением организационных и(или) технических мер по обеспечению безопасности персональных данных при их обработк</w:t>
      </w:r>
      <w:r>
        <w:rPr>
          <w:rFonts w:ascii="Times New Roman" w:hAnsi="Times New Roman"/>
          <w:sz w:val="24"/>
        </w:rPr>
        <w:t>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данных, а также при обра</w:t>
      </w:r>
      <w:r>
        <w:rPr>
          <w:rFonts w:ascii="Times New Roman" w:hAnsi="Times New Roman"/>
          <w:sz w:val="24"/>
        </w:rPr>
        <w:t>ботке персональных данных без использования средств автоматизации;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применением прошедших в установленном порядке процедуру оценки соответствия средств защиты информации;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оценкой эффективности принимаемых мер по обеспечению безопасности персональных д</w:t>
      </w:r>
      <w:r>
        <w:rPr>
          <w:rFonts w:ascii="Times New Roman" w:hAnsi="Times New Roman"/>
          <w:sz w:val="24"/>
        </w:rPr>
        <w:t>анных до ввода в эксплуатацию информационной системы персональных данных;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учетом машинных носителей персональных данных;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обнаружением фактов несанкционированного доступа к персональным данным и принятием мер;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восстановлением персональных данных, м</w:t>
      </w:r>
      <w:r>
        <w:rPr>
          <w:rFonts w:ascii="Times New Roman" w:hAnsi="Times New Roman"/>
          <w:sz w:val="24"/>
        </w:rPr>
        <w:t>одифицированных или уничтоженных вследствие несанкционированного доступа к ним;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установлением правил доступа к персональным данным, обрабатываемым в информационной системе персональных данных, обеспечением регистрации и учета всех действий, совершаемых </w:t>
      </w:r>
      <w:r>
        <w:rPr>
          <w:rFonts w:ascii="Times New Roman" w:hAnsi="Times New Roman"/>
          <w:sz w:val="24"/>
        </w:rPr>
        <w:t>с персональными данными в информационной системе персональных данных, а также правил доступа к персональным данным при их обработке без использования средств автоматизации;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контролем за принимаемыми мерами по обеспечению безопасности персональных данных</w:t>
      </w:r>
      <w:r>
        <w:rPr>
          <w:rFonts w:ascii="Times New Roman" w:hAnsi="Times New Roman"/>
          <w:sz w:val="24"/>
        </w:rPr>
        <w:t xml:space="preserve"> и уровня защищенности информационных систем персональных данных, а также безопасности персональных данных, обрабатываемых без использования средств автоматизации.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Цели обработки персональных данных в </w:t>
      </w:r>
      <w:r>
        <w:rPr>
          <w:rFonts w:ascii="Times New Roman" w:hAnsi="Times New Roman"/>
          <w:sz w:val="24"/>
          <w:lang w:val="ru-RU"/>
        </w:rPr>
        <w:t>администрации Сланцевского муниципального района</w:t>
      </w:r>
      <w:r>
        <w:rPr>
          <w:rFonts w:ascii="Times New Roman" w:hAnsi="Times New Roman"/>
          <w:sz w:val="24"/>
        </w:rPr>
        <w:t xml:space="preserve"> оп</w:t>
      </w:r>
      <w:r>
        <w:rPr>
          <w:rFonts w:ascii="Times New Roman" w:hAnsi="Times New Roman"/>
          <w:sz w:val="24"/>
        </w:rPr>
        <w:t xml:space="preserve">ределяются с учетом полномочий и функций </w:t>
      </w:r>
      <w:r>
        <w:rPr>
          <w:rFonts w:ascii="Times New Roman" w:hAnsi="Times New Roman"/>
          <w:sz w:val="24"/>
          <w:lang w:val="ru-RU"/>
        </w:rPr>
        <w:t>администрации Сланцевского муниципального района</w:t>
      </w:r>
      <w:r>
        <w:rPr>
          <w:rFonts w:ascii="Times New Roman" w:hAnsi="Times New Roman"/>
          <w:sz w:val="24"/>
        </w:rPr>
        <w:t>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персональным данным, обрабатываемым в указанных целях, относятся: фамилия, имя, отчество, пол, гражданство и т.д.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Обработка персональных данных в соответствии с ук</w:t>
      </w:r>
      <w:r>
        <w:rPr>
          <w:rFonts w:ascii="Times New Roman" w:hAnsi="Times New Roman"/>
          <w:sz w:val="24"/>
        </w:rPr>
        <w:t>азанными целями осуществляется в отношении субъектов персональных данных, являющихся сотрудниками оператора, и(или) субъектов персональных данных, не являющихся сотрудниками оператора.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В случае выявления неправомерной обработки персональных данных при </w:t>
      </w:r>
      <w:r>
        <w:rPr>
          <w:rFonts w:ascii="Times New Roman" w:hAnsi="Times New Roman"/>
          <w:sz w:val="24"/>
        </w:rPr>
        <w:t>обращении субъекта персональных данных или его представителя, либо по запросу субъекта персональных данных или его представителя, либо уполномоченного органа по защите прав субъектов персональных данных неправомерно обрабатываемые персональные данные, отно</w:t>
      </w:r>
      <w:r>
        <w:rPr>
          <w:rFonts w:ascii="Times New Roman" w:hAnsi="Times New Roman"/>
          <w:sz w:val="24"/>
        </w:rPr>
        <w:t xml:space="preserve">сящиеся к этому субъекту персональных данных, блокируются с момента такого обращения или получения указанного запроса на период проверки. В случае выявления неточных персональных данных при обращении субъекта персональных данных или его представителя либо </w:t>
      </w:r>
      <w:r>
        <w:rPr>
          <w:rFonts w:ascii="Times New Roman" w:hAnsi="Times New Roman"/>
          <w:sz w:val="24"/>
        </w:rPr>
        <w:t>по их запросу или по запросу уполномоченного органа по защите прав субъектов персональных данных персональные данные, относящиеся к этому субъекту персональных данных, блокируются с момента такого обращения или получения указанного запроса на период провер</w:t>
      </w:r>
      <w:r>
        <w:rPr>
          <w:rFonts w:ascii="Times New Roman" w:hAnsi="Times New Roman"/>
          <w:sz w:val="24"/>
        </w:rPr>
        <w:t>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В случае подтверждения факта неточности персональных данных </w:t>
      </w:r>
      <w:r>
        <w:rPr>
          <w:rFonts w:ascii="Times New Roman" w:hAnsi="Times New Roman"/>
          <w:sz w:val="24"/>
          <w:lang w:val="ru-RU"/>
        </w:rPr>
        <w:t>администрация Сланцевского муниципального района</w:t>
      </w:r>
      <w:r>
        <w:rPr>
          <w:rFonts w:ascii="Times New Roman" w:hAnsi="Times New Roman"/>
          <w:sz w:val="24"/>
        </w:rPr>
        <w:t xml:space="preserve"> на основании свед</w:t>
      </w:r>
      <w:r>
        <w:rPr>
          <w:rFonts w:ascii="Times New Roman" w:hAnsi="Times New Roman"/>
          <w:sz w:val="24"/>
        </w:rPr>
        <w:t>ений, представленных субъектом персональных данных или его представителем либо уполномоченным органом по защите прав субъектов персональных данных, или иных необходимых документов уточняет персональные данные в течение семи рабочих дней со дня представлени</w:t>
      </w:r>
      <w:r>
        <w:rPr>
          <w:rFonts w:ascii="Times New Roman" w:hAnsi="Times New Roman"/>
          <w:sz w:val="24"/>
        </w:rPr>
        <w:t>я таких сведений и снимает блокирование персональных данных.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В случае выявления неправомерной обработки персональных данных в срок, не превышающий трех рабочих дней с даты выявления, неправомерная обработка персональных данных прекращается. В случае ес</w:t>
      </w:r>
      <w:r>
        <w:rPr>
          <w:rFonts w:ascii="Times New Roman" w:hAnsi="Times New Roman"/>
          <w:sz w:val="24"/>
        </w:rPr>
        <w:t xml:space="preserve">ли обеспечить правомерность обработки персональных данных невозможно, в срок, не превышающий 10 рабочих дней с даты выявления неправомерной обработки персональных данных, такие персональные данные уничтожаются. Об устранении </w:t>
      </w:r>
      <w:r>
        <w:rPr>
          <w:rFonts w:ascii="Times New Roman" w:hAnsi="Times New Roman"/>
          <w:sz w:val="24"/>
        </w:rPr>
        <w:lastRenderedPageBreak/>
        <w:t>допущенных нарушений или об уни</w:t>
      </w:r>
      <w:r>
        <w:rPr>
          <w:rFonts w:ascii="Times New Roman" w:hAnsi="Times New Roman"/>
          <w:sz w:val="24"/>
        </w:rPr>
        <w:t xml:space="preserve">чтожении персональных данных </w:t>
      </w:r>
      <w:r>
        <w:rPr>
          <w:rFonts w:ascii="Times New Roman" w:hAnsi="Times New Roman"/>
          <w:sz w:val="24"/>
          <w:lang w:val="ru-RU"/>
        </w:rPr>
        <w:t>администрация Сланцевского муниципального района</w:t>
      </w:r>
      <w:r>
        <w:rPr>
          <w:rFonts w:ascii="Times New Roman" w:hAnsi="Times New Roman"/>
          <w:sz w:val="24"/>
        </w:rPr>
        <w:t xml:space="preserve"> уведомляет субъекта персональных данных или его представителя, а в случае, если обращение субъекта персональных данных или его представителя либо запрос уполномоченного органа по</w:t>
      </w:r>
      <w:r>
        <w:rPr>
          <w:rFonts w:ascii="Times New Roman" w:hAnsi="Times New Roman"/>
          <w:sz w:val="24"/>
        </w:rPr>
        <w:t xml:space="preserve"> защите прав субъектов персональных данных были направлены уполномоченным органом по защите прав субъектов персональных данных, также указанный орган.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В случае достижения цели обработки персональных данных обработка персональных данных прекращается и о</w:t>
      </w:r>
      <w:r>
        <w:rPr>
          <w:rFonts w:ascii="Times New Roman" w:hAnsi="Times New Roman"/>
          <w:sz w:val="24"/>
        </w:rPr>
        <w:t>существляется их уничтожение в срок, не превышающий 30 дней с даты достижения цели обработки,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</w:t>
      </w:r>
      <w:r>
        <w:rPr>
          <w:rFonts w:ascii="Times New Roman" w:hAnsi="Times New Roman"/>
          <w:sz w:val="24"/>
        </w:rPr>
        <w:t xml:space="preserve">ежду </w:t>
      </w:r>
      <w:r>
        <w:rPr>
          <w:rFonts w:ascii="Times New Roman" w:hAnsi="Times New Roman"/>
          <w:sz w:val="24"/>
          <w:lang w:val="ru-RU"/>
        </w:rPr>
        <w:t>администрацией Сланцевского муниципального района</w:t>
      </w:r>
      <w:r>
        <w:rPr>
          <w:rFonts w:ascii="Times New Roman" w:hAnsi="Times New Roman"/>
          <w:sz w:val="24"/>
        </w:rPr>
        <w:t xml:space="preserve"> и субъектом персональных данных либо если </w:t>
      </w:r>
      <w:r>
        <w:rPr>
          <w:rFonts w:ascii="Times New Roman" w:hAnsi="Times New Roman"/>
          <w:sz w:val="24"/>
          <w:lang w:val="ru-RU"/>
        </w:rPr>
        <w:t>администрация Сланцевского муниципального района</w:t>
      </w:r>
      <w:r>
        <w:rPr>
          <w:rFonts w:ascii="Times New Roman" w:hAnsi="Times New Roman"/>
          <w:sz w:val="24"/>
        </w:rPr>
        <w:t xml:space="preserve"> не вправе осуществлять обработку персональных данных без согласия субъекта персональных данных на основаниях, </w:t>
      </w:r>
      <w:r>
        <w:rPr>
          <w:rFonts w:ascii="Times New Roman" w:hAnsi="Times New Roman"/>
          <w:sz w:val="24"/>
        </w:rPr>
        <w:t xml:space="preserve">предусмотренных Федеральным </w:t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sz w:val="24"/>
        </w:rPr>
        <w:t xml:space="preserve"> "О персональных данных" или другими федеральными законами.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В случае отзыва субъектом персональных данных согласия на обработку его персональных данных обработка персональных данных прекращается и в случае, если сохра</w:t>
      </w:r>
      <w:r>
        <w:rPr>
          <w:rFonts w:ascii="Times New Roman" w:hAnsi="Times New Roman"/>
          <w:sz w:val="24"/>
        </w:rPr>
        <w:t>нение персональных данных более не требуется для целей обработки персональных данных, персональные данные уничтожаются в срок, не превышающий 30 дней с даты поступления указанного отзыва, если иное не предусмотрено договором, стороной которого, выгодоприоб</w:t>
      </w:r>
      <w:r>
        <w:rPr>
          <w:rFonts w:ascii="Times New Roman" w:hAnsi="Times New Roman"/>
          <w:sz w:val="24"/>
        </w:rPr>
        <w:t xml:space="preserve">ретателем или поручителем по которому является субъект персональных данных, иным соглашением между </w:t>
      </w:r>
      <w:r>
        <w:rPr>
          <w:rFonts w:ascii="Times New Roman" w:hAnsi="Times New Roman"/>
          <w:sz w:val="24"/>
          <w:lang w:val="ru-RU"/>
        </w:rPr>
        <w:t>администрацией Сланцевского муниципального района</w:t>
      </w:r>
      <w:r>
        <w:rPr>
          <w:rFonts w:ascii="Times New Roman" w:hAnsi="Times New Roman"/>
          <w:sz w:val="24"/>
        </w:rPr>
        <w:t xml:space="preserve"> и субъектом персональных данных либо если </w:t>
      </w:r>
      <w:r>
        <w:rPr>
          <w:rFonts w:ascii="Times New Roman" w:hAnsi="Times New Roman"/>
          <w:sz w:val="24"/>
          <w:lang w:val="ru-RU"/>
        </w:rPr>
        <w:t>администрация Сланцевского муниципального района</w:t>
      </w:r>
      <w:r>
        <w:rPr>
          <w:rFonts w:ascii="Times New Roman" w:hAnsi="Times New Roman"/>
          <w:sz w:val="24"/>
        </w:rPr>
        <w:t xml:space="preserve"> не вправе осущес</w:t>
      </w:r>
      <w:r>
        <w:rPr>
          <w:rFonts w:ascii="Times New Roman" w:hAnsi="Times New Roman"/>
          <w:sz w:val="24"/>
        </w:rPr>
        <w:t xml:space="preserve">твлять обработку персональных данных без согласия субъекта персональных данных на основаниях, предусмотренных Федеральным </w:t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sz w:val="24"/>
        </w:rPr>
        <w:t xml:space="preserve"> "О персональных данных" или другими федеральными законами.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В случае отсутствия возможности уничтожения персональных данных</w:t>
      </w:r>
      <w:r>
        <w:rPr>
          <w:rFonts w:ascii="Times New Roman" w:hAnsi="Times New Roman"/>
          <w:sz w:val="24"/>
        </w:rPr>
        <w:t xml:space="preserve"> в течение срока, указанного в </w:t>
      </w:r>
      <w:r>
        <w:rPr>
          <w:rFonts w:ascii="Times New Roman" w:hAnsi="Times New Roman"/>
          <w:color w:val="0000FF"/>
          <w:sz w:val="24"/>
        </w:rPr>
        <w:t>пунктах 13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color w:val="0000FF"/>
          <w:sz w:val="24"/>
        </w:rPr>
        <w:t>15</w:t>
      </w:r>
      <w:r>
        <w:rPr>
          <w:rFonts w:ascii="Times New Roman" w:hAnsi="Times New Roman"/>
          <w:sz w:val="24"/>
        </w:rPr>
        <w:t xml:space="preserve"> настоящих Правил, осуществляется блокирование таких персональных данных и уничтожение в срок не более шести месяцев, если иной срок не установлен федеральными законами.</w:t>
      </w: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УТВЕРЖДЕНЫ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распоряжением администрации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Сланцевского муниципального района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 07.07.2016 № 93-р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(приложение 2)</w:t>
      </w:r>
    </w:p>
    <w:p w:rsidR="00871825" w:rsidRDefault="00871825">
      <w:pPr>
        <w:pStyle w:val="ConsPlusNormal"/>
        <w:ind w:firstLine="540"/>
        <w:jc w:val="right"/>
        <w:rPr>
          <w:rFonts w:ascii="Times New Roman" w:hAnsi="Times New Roman"/>
          <w:sz w:val="24"/>
        </w:rPr>
      </w:pPr>
    </w:p>
    <w:p w:rsidR="00871825" w:rsidRDefault="00E446C1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ПРАВИЛА</w:t>
      </w:r>
    </w:p>
    <w:p w:rsidR="00871825" w:rsidRDefault="00E446C1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р</w:t>
      </w:r>
      <w:r>
        <w:rPr>
          <w:rFonts w:ascii="Times New Roman" w:hAnsi="Times New Roman"/>
          <w:sz w:val="24"/>
        </w:rPr>
        <w:t>ассмотрения запросов субъектов персональных данных</w:t>
      </w:r>
    </w:p>
    <w:p w:rsidR="00871825" w:rsidRDefault="00E446C1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их представителей в </w:t>
      </w:r>
      <w:r>
        <w:rPr>
          <w:rFonts w:ascii="Times New Roman" w:hAnsi="Times New Roman"/>
          <w:sz w:val="24"/>
          <w:lang w:val="ru-RU"/>
        </w:rPr>
        <w:t>администрации Сланцевского муниципального района</w:t>
      </w: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Субъект </w:t>
      </w:r>
      <w:r>
        <w:rPr>
          <w:rFonts w:ascii="Times New Roman" w:hAnsi="Times New Roman"/>
          <w:sz w:val="24"/>
        </w:rPr>
        <w:t>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подтверждение факта обработки персональных данных;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правовые основания и цели обработки персональных данных;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цели и приме</w:t>
      </w:r>
      <w:r>
        <w:rPr>
          <w:rFonts w:ascii="Times New Roman" w:hAnsi="Times New Roman"/>
          <w:sz w:val="24"/>
        </w:rPr>
        <w:t>няемые способы обработки персональных данных;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наименование и место нахождения </w:t>
      </w:r>
      <w:r>
        <w:rPr>
          <w:rFonts w:ascii="Times New Roman" w:hAnsi="Times New Roman"/>
          <w:sz w:val="24"/>
          <w:lang w:val="ru-RU"/>
        </w:rPr>
        <w:t>администрации Сланцевского муниципального района</w:t>
      </w:r>
      <w:r>
        <w:rPr>
          <w:rFonts w:ascii="Times New Roman" w:hAnsi="Times New Roman"/>
          <w:sz w:val="24"/>
        </w:rPr>
        <w:t xml:space="preserve">, сведения о лицах (за исключением работников </w:t>
      </w:r>
      <w:r>
        <w:rPr>
          <w:rFonts w:ascii="Times New Roman" w:hAnsi="Times New Roman"/>
          <w:sz w:val="24"/>
          <w:lang w:val="ru-RU"/>
        </w:rPr>
        <w:t>администрации Сланцевского муниципального района</w:t>
      </w:r>
      <w:r>
        <w:rPr>
          <w:rFonts w:ascii="Times New Roman" w:hAnsi="Times New Roman"/>
          <w:sz w:val="24"/>
        </w:rPr>
        <w:t>, которые имеют доступ к персонал</w:t>
      </w:r>
      <w:r>
        <w:rPr>
          <w:rFonts w:ascii="Times New Roman" w:hAnsi="Times New Roman"/>
          <w:sz w:val="24"/>
        </w:rPr>
        <w:t xml:space="preserve">ьным данным или которым могут быть раскрыты персональные данные на основании договора с </w:t>
      </w:r>
      <w:r>
        <w:rPr>
          <w:rFonts w:ascii="Times New Roman" w:hAnsi="Times New Roman"/>
          <w:sz w:val="24"/>
          <w:lang w:val="ru-RU"/>
        </w:rPr>
        <w:t>администрацией Сланцевского муниципального района</w:t>
      </w:r>
      <w:r>
        <w:rPr>
          <w:rFonts w:ascii="Times New Roman" w:hAnsi="Times New Roman"/>
          <w:sz w:val="24"/>
        </w:rPr>
        <w:t xml:space="preserve"> или на основании федерального закона);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обрабатываемые персональные данные, относящиеся к соответствующему субъекту </w:t>
      </w:r>
      <w:r>
        <w:rPr>
          <w:rFonts w:ascii="Times New Roman" w:hAnsi="Times New Roman"/>
          <w:sz w:val="24"/>
        </w:rPr>
        <w:t>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сроки обработки персональных данных, в том числе сроки их хранения;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порядок осуществления субъектом персональных данных прав</w:t>
      </w:r>
      <w:r>
        <w:rPr>
          <w:rFonts w:ascii="Times New Roman" w:hAnsi="Times New Roman"/>
          <w:sz w:val="24"/>
        </w:rPr>
        <w:t>, предусмотренных федеральным законом;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информацию об осуществленной или о предполагаемой трансграничной передаче персональных данных;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наименование или фамилию, имя, отчество и адрес лица, осуществляющего обработку персональных данных по поручению </w:t>
      </w:r>
      <w:r>
        <w:rPr>
          <w:rFonts w:ascii="Times New Roman" w:hAnsi="Times New Roman"/>
          <w:sz w:val="24"/>
          <w:lang w:val="ru-RU"/>
        </w:rPr>
        <w:t>адм</w:t>
      </w:r>
      <w:r>
        <w:rPr>
          <w:rFonts w:ascii="Times New Roman" w:hAnsi="Times New Roman"/>
          <w:sz w:val="24"/>
          <w:lang w:val="ru-RU"/>
        </w:rPr>
        <w:t>инистрации Сланцевского муниципального района</w:t>
      </w:r>
      <w:r>
        <w:rPr>
          <w:rFonts w:ascii="Times New Roman" w:hAnsi="Times New Roman"/>
          <w:sz w:val="24"/>
        </w:rPr>
        <w:t>, если обработка поручена или будет поручена такому лицу;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10) иные сведения, предусмотренные Федеральным </w:t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sz w:val="24"/>
        </w:rPr>
        <w:t xml:space="preserve"> "О персональных данных" или другими федеральными законами.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Субъект персональных данных вправе т</w:t>
      </w:r>
      <w:r>
        <w:rPr>
          <w:rFonts w:ascii="Times New Roman" w:hAnsi="Times New Roman"/>
          <w:sz w:val="24"/>
        </w:rPr>
        <w:t xml:space="preserve">ребовать от </w:t>
      </w:r>
      <w:r>
        <w:rPr>
          <w:rFonts w:ascii="Times New Roman" w:hAnsi="Times New Roman"/>
          <w:sz w:val="24"/>
          <w:lang w:val="ru-RU"/>
        </w:rPr>
        <w:t>администрации Сланцевского муниципального района</w:t>
      </w:r>
      <w:r>
        <w:rPr>
          <w:rFonts w:ascii="Times New Roman" w:hAnsi="Times New Roman"/>
          <w:sz w:val="24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</w:t>
      </w:r>
      <w:r>
        <w:rPr>
          <w:rFonts w:ascii="Times New Roman" w:hAnsi="Times New Roman"/>
          <w:sz w:val="24"/>
        </w:rPr>
        <w:t>и для заявленной цели обработки, а также принимать предусмотренные законом меры по защите своих прав.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Сведения предоставляются субъекту персональных данных </w:t>
      </w:r>
      <w:r>
        <w:rPr>
          <w:rFonts w:ascii="Times New Roman" w:hAnsi="Times New Roman"/>
          <w:sz w:val="24"/>
          <w:lang w:val="ru-RU"/>
        </w:rPr>
        <w:t>администрацией Сланцевского муниципального района</w:t>
      </w:r>
      <w:r>
        <w:rPr>
          <w:rFonts w:ascii="Times New Roman" w:hAnsi="Times New Roman"/>
          <w:sz w:val="24"/>
        </w:rPr>
        <w:t xml:space="preserve"> в доступной форме без содержания персональных д</w:t>
      </w:r>
      <w:r>
        <w:rPr>
          <w:rFonts w:ascii="Times New Roman" w:hAnsi="Times New Roman"/>
          <w:sz w:val="24"/>
        </w:rPr>
        <w:t>анных, относящихся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Сведения предоставляются субъекту персональных данных или его представителю </w:t>
      </w:r>
      <w:r>
        <w:rPr>
          <w:rFonts w:ascii="Times New Roman" w:hAnsi="Times New Roman"/>
          <w:sz w:val="24"/>
          <w:lang w:val="ru-RU"/>
        </w:rPr>
        <w:t>администрацией Сланце</w:t>
      </w:r>
      <w:r>
        <w:rPr>
          <w:rFonts w:ascii="Times New Roman" w:hAnsi="Times New Roman"/>
          <w:sz w:val="24"/>
          <w:lang w:val="ru-RU"/>
        </w:rPr>
        <w:t>вского муниципального района</w:t>
      </w:r>
      <w:r>
        <w:rPr>
          <w:rFonts w:ascii="Times New Roman" w:hAnsi="Times New Roman"/>
          <w:sz w:val="24"/>
        </w:rPr>
        <w:t xml:space="preserve"> при обращении либо при получении запроса субъекта персональных данных или его представителя.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</w:t>
      </w:r>
      <w:r>
        <w:rPr>
          <w:rFonts w:ascii="Times New Roman" w:hAnsi="Times New Roman"/>
          <w:sz w:val="24"/>
        </w:rPr>
        <w:t xml:space="preserve">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>
        <w:rPr>
          <w:rFonts w:ascii="Times New Roman" w:hAnsi="Times New Roman"/>
          <w:sz w:val="24"/>
          <w:lang w:val="ru-RU"/>
        </w:rPr>
        <w:t>администрацией Сланцевского муниципального района</w:t>
      </w:r>
      <w:r>
        <w:rPr>
          <w:rFonts w:ascii="Times New Roman" w:hAnsi="Times New Roman"/>
          <w:sz w:val="24"/>
        </w:rPr>
        <w:t xml:space="preserve"> (номер договора, дата заключения договора, условное словесное обозна</w:t>
      </w:r>
      <w:r>
        <w:rPr>
          <w:rFonts w:ascii="Times New Roman" w:hAnsi="Times New Roman"/>
          <w:sz w:val="24"/>
        </w:rPr>
        <w:t xml:space="preserve">чение и(или) иные сведения), либо сведения, иным образом подтверждающие факт обработки персональных данных </w:t>
      </w:r>
      <w:r>
        <w:rPr>
          <w:rFonts w:ascii="Times New Roman" w:hAnsi="Times New Roman"/>
          <w:sz w:val="24"/>
          <w:lang w:val="ru-RU"/>
        </w:rPr>
        <w:t>администрацией Сланцевского муниципального района</w:t>
      </w:r>
      <w:r>
        <w:rPr>
          <w:rFonts w:ascii="Times New Roman" w:hAnsi="Times New Roman"/>
          <w:sz w:val="24"/>
        </w:rPr>
        <w:t>, подпись субъекта персональных данных или его представителя. Запрос может быть направлен в форме эл</w:t>
      </w:r>
      <w:r>
        <w:rPr>
          <w:rFonts w:ascii="Times New Roman" w:hAnsi="Times New Roman"/>
          <w:sz w:val="24"/>
        </w:rPr>
        <w:t>ектронного документа и подписан электронной подписью в соответствии с законодательством Российской Федерации.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В случае если обрабатываемые персональные данные были предоставлены для ознакомления субъекту персональных данных по его запросу, субъект персо</w:t>
      </w:r>
      <w:r>
        <w:rPr>
          <w:rFonts w:ascii="Times New Roman" w:hAnsi="Times New Roman"/>
          <w:sz w:val="24"/>
        </w:rPr>
        <w:t xml:space="preserve">нальных данных вправе обратиться повторно в </w:t>
      </w:r>
      <w:r>
        <w:rPr>
          <w:rFonts w:ascii="Times New Roman" w:hAnsi="Times New Roman"/>
          <w:sz w:val="24"/>
          <w:lang w:val="ru-RU"/>
        </w:rPr>
        <w:t>администрацию Сланцевского муниципального района</w:t>
      </w:r>
      <w:r>
        <w:rPr>
          <w:rFonts w:ascii="Times New Roman" w:hAnsi="Times New Roman"/>
          <w:sz w:val="24"/>
        </w:rPr>
        <w:t xml:space="preserve"> или направить повторный запрос в целях ознакомления с такими персональными данными не ранее чем через 30 дней после первоначального обращения или направления перво</w:t>
      </w:r>
      <w:r>
        <w:rPr>
          <w:rFonts w:ascii="Times New Roman" w:hAnsi="Times New Roman"/>
          <w:sz w:val="24"/>
        </w:rPr>
        <w:t xml:space="preserve">начального запроса, если более короткий срок не установлен Федеральным </w:t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sz w:val="24"/>
        </w:rPr>
        <w:t xml:space="preserve"> "О персональных данных", принятым в </w:t>
      </w:r>
      <w:r>
        <w:rPr>
          <w:rFonts w:ascii="Times New Roman" w:hAnsi="Times New Roman"/>
          <w:sz w:val="24"/>
        </w:rPr>
        <w:lastRenderedPageBreak/>
        <w:t>соответствии с ним нормативным правовым актом или договором, стороной которого либо выгодоприобретателем или поручителем по которому является</w:t>
      </w:r>
      <w:r>
        <w:rPr>
          <w:rFonts w:ascii="Times New Roman" w:hAnsi="Times New Roman"/>
          <w:sz w:val="24"/>
        </w:rPr>
        <w:t xml:space="preserve"> субъект персональных данных.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Субъект персональных данных вправе обратиться повторно в </w:t>
      </w:r>
      <w:r>
        <w:rPr>
          <w:rFonts w:ascii="Times New Roman" w:hAnsi="Times New Roman"/>
          <w:sz w:val="24"/>
          <w:lang w:val="ru-RU"/>
        </w:rPr>
        <w:t>администрацию Сланцевского муниципального района</w:t>
      </w:r>
      <w:r>
        <w:rPr>
          <w:rFonts w:ascii="Times New Roman" w:hAnsi="Times New Roman"/>
          <w:sz w:val="24"/>
        </w:rPr>
        <w:t xml:space="preserve"> или направить повторный запрос в целях ознакомления с обрабатываемыми персональными данными до истечения срока, указа</w:t>
      </w:r>
      <w:r>
        <w:rPr>
          <w:rFonts w:ascii="Times New Roman" w:hAnsi="Times New Roman"/>
          <w:sz w:val="24"/>
        </w:rPr>
        <w:t xml:space="preserve">нного в </w:t>
      </w:r>
      <w:r>
        <w:rPr>
          <w:rFonts w:ascii="Times New Roman" w:hAnsi="Times New Roman"/>
          <w:color w:val="0000FF"/>
          <w:sz w:val="24"/>
        </w:rPr>
        <w:t>пункте 5</w:t>
      </w:r>
      <w:r>
        <w:rPr>
          <w:rFonts w:ascii="Times New Roman" w:hAnsi="Times New Roman"/>
          <w:sz w:val="24"/>
        </w:rPr>
        <w:t xml:space="preserve"> настоящих Правил, в случае, если такие сведения и(или)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</w:t>
      </w:r>
      <w:r>
        <w:rPr>
          <w:rFonts w:ascii="Times New Roman" w:hAnsi="Times New Roman"/>
          <w:sz w:val="24"/>
        </w:rPr>
        <w:t xml:space="preserve">ми, указанными в </w:t>
      </w:r>
      <w:r>
        <w:rPr>
          <w:rFonts w:ascii="Times New Roman" w:hAnsi="Times New Roman"/>
          <w:color w:val="0000FF"/>
          <w:sz w:val="24"/>
        </w:rPr>
        <w:t>пункте 4</w:t>
      </w:r>
      <w:r>
        <w:rPr>
          <w:rFonts w:ascii="Times New Roman" w:hAnsi="Times New Roman"/>
          <w:sz w:val="24"/>
        </w:rPr>
        <w:t xml:space="preserve"> настоящих Правил, должен содержать обоснование направления повторного запроса.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sz w:val="24"/>
          <w:lang w:val="ru-RU"/>
        </w:rPr>
        <w:t>Администрация Сланцевского муниципального района</w:t>
      </w:r>
      <w:r>
        <w:rPr>
          <w:rFonts w:ascii="Times New Roman" w:hAnsi="Times New Roman"/>
          <w:sz w:val="24"/>
        </w:rPr>
        <w:t xml:space="preserve"> вправе отказать субъекту персональных данных в выполнении повторного запроса, не соответствующего </w:t>
      </w:r>
      <w:r>
        <w:rPr>
          <w:rFonts w:ascii="Times New Roman" w:hAnsi="Times New Roman"/>
          <w:sz w:val="24"/>
        </w:rPr>
        <w:t xml:space="preserve">условиям, предусмотренным </w:t>
      </w:r>
      <w:r>
        <w:rPr>
          <w:rFonts w:ascii="Times New Roman" w:hAnsi="Times New Roman"/>
          <w:color w:val="0000FF"/>
          <w:sz w:val="24"/>
        </w:rPr>
        <w:t>пунктами 5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color w:val="0000FF"/>
          <w:sz w:val="24"/>
        </w:rPr>
        <w:t>6</w:t>
      </w:r>
      <w:r>
        <w:rPr>
          <w:rFonts w:ascii="Times New Roman" w:hAnsi="Times New Roman"/>
          <w:sz w:val="24"/>
        </w:rPr>
        <w:t xml:space="preserve">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возлагается на </w:t>
      </w:r>
      <w:r>
        <w:rPr>
          <w:rFonts w:ascii="Times New Roman" w:hAnsi="Times New Roman"/>
          <w:sz w:val="24"/>
          <w:lang w:val="ru-RU"/>
        </w:rPr>
        <w:t>администрацию Сланцевского муниципального района</w:t>
      </w:r>
      <w:r>
        <w:rPr>
          <w:rFonts w:ascii="Times New Roman" w:hAnsi="Times New Roman"/>
          <w:sz w:val="24"/>
        </w:rPr>
        <w:t>.</w:t>
      </w: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УТВЕРЖДЕНЫ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распоряжением администрации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Сланцевского муниципального района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 07.07.2016 № 93-р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(приложение 3)</w:t>
      </w:r>
    </w:p>
    <w:p w:rsidR="00871825" w:rsidRDefault="00871825">
      <w:pPr>
        <w:pStyle w:val="ConsPlusNonformat"/>
        <w:jc w:val="right"/>
        <w:rPr>
          <w:rFonts w:ascii="Times New Roman" w:hAnsi="Times New Roman"/>
          <w:sz w:val="24"/>
        </w:rPr>
      </w:pPr>
    </w:p>
    <w:p w:rsidR="00871825" w:rsidRDefault="00E446C1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ПРАВИЛА</w:t>
      </w:r>
    </w:p>
    <w:p w:rsidR="00871825" w:rsidRDefault="00E446C1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осуществления внутреннего контроля соответствия обработки персональных данных требованиям к защите </w:t>
      </w:r>
      <w:r>
        <w:rPr>
          <w:rFonts w:ascii="Times New Roman" w:hAnsi="Times New Roman"/>
          <w:sz w:val="24"/>
        </w:rPr>
        <w:t xml:space="preserve">персональных данных, установленным </w:t>
      </w:r>
      <w:r>
        <w:rPr>
          <w:rFonts w:ascii="Times New Roman" w:hAnsi="Times New Roman"/>
          <w:sz w:val="24"/>
          <w:lang w:val="ru-RU"/>
        </w:rPr>
        <w:t>Ф</w:t>
      </w:r>
      <w:r>
        <w:rPr>
          <w:rFonts w:ascii="Times New Roman" w:hAnsi="Times New Roman"/>
          <w:sz w:val="24"/>
        </w:rPr>
        <w:t>едеральным законом "</w:t>
      </w:r>
      <w:r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</w:rPr>
        <w:t xml:space="preserve"> персональных данных", принятыми в соответствии с ним нормативными</w:t>
      </w:r>
    </w:p>
    <w:p w:rsidR="00871825" w:rsidRDefault="00E446C1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правовыми актами </w:t>
      </w:r>
      <w:r>
        <w:rPr>
          <w:rFonts w:ascii="Times New Roman" w:hAnsi="Times New Roman"/>
          <w:sz w:val="24"/>
          <w:lang w:val="ru-RU"/>
        </w:rPr>
        <w:t>и муниципальными правовыми актами</w:t>
      </w: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 целях осуществления внутреннего контроля соответствия обработки персональны</w:t>
      </w:r>
      <w:r>
        <w:rPr>
          <w:rFonts w:ascii="Times New Roman" w:hAnsi="Times New Roman"/>
          <w:sz w:val="24"/>
        </w:rPr>
        <w:t xml:space="preserve">х данных установленным требованиям в </w:t>
      </w:r>
      <w:r>
        <w:rPr>
          <w:rFonts w:ascii="Times New Roman" w:hAnsi="Times New Roman"/>
          <w:sz w:val="24"/>
          <w:lang w:val="ru-RU"/>
        </w:rPr>
        <w:t>администрации Сланцевского муниципального района</w:t>
      </w:r>
      <w:r>
        <w:rPr>
          <w:rFonts w:ascii="Times New Roman" w:hAnsi="Times New Roman"/>
          <w:sz w:val="24"/>
        </w:rPr>
        <w:t xml:space="preserve"> организуется проведение периодических проверок условий обработки персональных данных.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Проверки осуществляются должностным лицом, ответственным за организацию обработки</w:t>
      </w:r>
      <w:r>
        <w:rPr>
          <w:rFonts w:ascii="Times New Roman" w:hAnsi="Times New Roman"/>
          <w:sz w:val="24"/>
        </w:rPr>
        <w:t xml:space="preserve"> персональных данных в </w:t>
      </w:r>
      <w:r>
        <w:rPr>
          <w:rFonts w:ascii="Times New Roman" w:hAnsi="Times New Roman"/>
          <w:sz w:val="24"/>
          <w:lang w:val="ru-RU"/>
        </w:rPr>
        <w:t>администрации Сланцевского муниципального района</w:t>
      </w:r>
      <w:r>
        <w:rPr>
          <w:rFonts w:ascii="Times New Roman" w:hAnsi="Times New Roman"/>
          <w:sz w:val="24"/>
        </w:rPr>
        <w:t xml:space="preserve">, либо комиссией, образуемой распоряжением </w:t>
      </w:r>
      <w:r>
        <w:rPr>
          <w:rFonts w:ascii="Times New Roman" w:hAnsi="Times New Roman"/>
          <w:sz w:val="24"/>
          <w:lang w:val="ru-RU"/>
        </w:rPr>
        <w:t>администрации Сланцевского муниципального района</w:t>
      </w:r>
      <w:r>
        <w:rPr>
          <w:rFonts w:ascii="Times New Roman" w:hAnsi="Times New Roman"/>
          <w:sz w:val="24"/>
        </w:rPr>
        <w:t>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 проведении проверки не может участвовать должностное лицо, прямо или косвенно заинтерес</w:t>
      </w:r>
      <w:r>
        <w:rPr>
          <w:rFonts w:ascii="Times New Roman" w:hAnsi="Times New Roman"/>
          <w:sz w:val="24"/>
        </w:rPr>
        <w:t>ованное в ее результатах.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Проверки соответствия обработки персональных данных установленным требованиям проводятся на основании утвержденного ежегодного плана осуществления внутреннего контроля соответствия обработки персональных данных установленным тр</w:t>
      </w:r>
      <w:r>
        <w:rPr>
          <w:rFonts w:ascii="Times New Roman" w:hAnsi="Times New Roman"/>
          <w:sz w:val="24"/>
        </w:rPr>
        <w:t xml:space="preserve">ебованиям или на основании поступившего в </w:t>
      </w:r>
      <w:r>
        <w:rPr>
          <w:rFonts w:ascii="Times New Roman" w:hAnsi="Times New Roman"/>
          <w:sz w:val="24"/>
          <w:lang w:val="ru-RU"/>
        </w:rPr>
        <w:t>администрацию Сланцевского муниципального района</w:t>
      </w:r>
      <w:r>
        <w:rPr>
          <w:rFonts w:ascii="Times New Roman" w:hAnsi="Times New Roman"/>
          <w:sz w:val="24"/>
        </w:rPr>
        <w:t xml:space="preserve"> письменного заявления о нарушениях правил обработки персональных данных (внеплановые проверки). Проведение внеплановой проверки организуется в течение трех рабочих д</w:t>
      </w:r>
      <w:r>
        <w:rPr>
          <w:rFonts w:ascii="Times New Roman" w:hAnsi="Times New Roman"/>
          <w:sz w:val="24"/>
        </w:rPr>
        <w:t>ней с момента поступления соответствующего заявления.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При проведении проверки соответствия обработки персональных данных установленным требованиям должны быть полностью, объективно и всесторонне определены: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порядок и условия применения организационны</w:t>
      </w:r>
      <w:r>
        <w:rPr>
          <w:rFonts w:ascii="Times New Roman" w:hAnsi="Times New Roman"/>
          <w:sz w:val="24"/>
        </w:rPr>
        <w:t>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порядок и ус</w:t>
      </w:r>
      <w:r>
        <w:rPr>
          <w:rFonts w:ascii="Times New Roman" w:hAnsi="Times New Roman"/>
          <w:sz w:val="24"/>
        </w:rPr>
        <w:t>ловия применения средств защиты информации;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состояние учета машинных носителей персональных данных;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с</w:t>
      </w:r>
      <w:r>
        <w:rPr>
          <w:rFonts w:ascii="Times New Roman" w:hAnsi="Times New Roman"/>
          <w:sz w:val="24"/>
        </w:rPr>
        <w:t>облюдение правил доступа к персональным данным;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наличие (отсутствие) фактов несанкционированного доступа к персональным данным и принятие необходимых мер;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мероприятия по восстановлению персональных данных, модифицированных или уничтоженных вследствие</w:t>
      </w:r>
      <w:r>
        <w:rPr>
          <w:rFonts w:ascii="Times New Roman" w:hAnsi="Times New Roman"/>
          <w:sz w:val="24"/>
        </w:rPr>
        <w:t xml:space="preserve"> несанкционированного доступа к ним;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мероприятия по обеспечению целостности персональных данных.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Должностное лицо, ответственное за организацию обработки персональных данных (комиссия), имеет право: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запрашивать у должностных лиц </w:t>
      </w:r>
      <w:r>
        <w:rPr>
          <w:rFonts w:ascii="Times New Roman" w:hAnsi="Times New Roman"/>
          <w:sz w:val="24"/>
          <w:lang w:val="ru-RU"/>
        </w:rPr>
        <w:t>администрации Слан</w:t>
      </w:r>
      <w:r>
        <w:rPr>
          <w:rFonts w:ascii="Times New Roman" w:hAnsi="Times New Roman"/>
          <w:sz w:val="24"/>
          <w:lang w:val="ru-RU"/>
        </w:rPr>
        <w:t>цевского муниципального района</w:t>
      </w:r>
      <w:r>
        <w:rPr>
          <w:rFonts w:ascii="Times New Roman" w:hAnsi="Times New Roman"/>
          <w:sz w:val="24"/>
        </w:rPr>
        <w:t xml:space="preserve"> информацию, необходимую для исполнения своих обязанностей;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</w:t>
      </w:r>
      <w:r>
        <w:rPr>
          <w:rFonts w:ascii="Times New Roman" w:hAnsi="Times New Roman"/>
          <w:sz w:val="24"/>
        </w:rPr>
        <w:t>персональных данных;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представлять </w:t>
      </w:r>
      <w:r>
        <w:rPr>
          <w:rFonts w:ascii="Times New Roman" w:hAnsi="Times New Roman"/>
          <w:sz w:val="24"/>
          <w:lang w:val="ru-RU"/>
        </w:rPr>
        <w:t>главе администрации Сланцевского муниципального района</w:t>
      </w:r>
      <w:r>
        <w:rPr>
          <w:rFonts w:ascii="Times New Roman" w:hAnsi="Times New Roman"/>
          <w:sz w:val="24"/>
        </w:rPr>
        <w:t xml:space="preserve">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представлять </w:t>
      </w:r>
      <w:r>
        <w:rPr>
          <w:rFonts w:ascii="Times New Roman" w:hAnsi="Times New Roman"/>
          <w:sz w:val="24"/>
          <w:lang w:val="ru-RU"/>
        </w:rPr>
        <w:t>главе администрации Сланцевского муниципального района</w:t>
      </w:r>
      <w:r>
        <w:rPr>
          <w:rFonts w:ascii="Times New Roman" w:hAnsi="Times New Roman"/>
          <w:sz w:val="24"/>
        </w:rPr>
        <w:t xml:space="preserve"> предложения о привлечении к дисц</w:t>
      </w:r>
      <w:r>
        <w:rPr>
          <w:rFonts w:ascii="Times New Roman" w:hAnsi="Times New Roman"/>
          <w:sz w:val="24"/>
        </w:rPr>
        <w:t>иплинарной ответственности лиц, виновных в нарушении законодательства Российской Федерации в части обработки персональных данных.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В отношении персональных данных, ставших известными ответственному за организацию обработки персональных данных (комиссии) </w:t>
      </w:r>
      <w:r>
        <w:rPr>
          <w:rFonts w:ascii="Times New Roman" w:hAnsi="Times New Roman"/>
          <w:sz w:val="24"/>
        </w:rPr>
        <w:t>в ходе проведения мероприятий внутреннего контроля, должна обеспечиваться конфиденциальность персональных данных.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Проверка должна быть завершена не позднее чем через десять дней со дня принятия решения о ее проведении. О результатах проведенной проверки</w:t>
      </w:r>
      <w:r>
        <w:rPr>
          <w:rFonts w:ascii="Times New Roman" w:hAnsi="Times New Roman"/>
          <w:sz w:val="24"/>
        </w:rPr>
        <w:t xml:space="preserve"> и мерах, необходимых для </w:t>
      </w:r>
      <w:r>
        <w:rPr>
          <w:rFonts w:ascii="Times New Roman" w:hAnsi="Times New Roman"/>
          <w:sz w:val="24"/>
        </w:rPr>
        <w:lastRenderedPageBreak/>
        <w:t xml:space="preserve">устранения выявленных нарушений, </w:t>
      </w:r>
      <w:r>
        <w:rPr>
          <w:rFonts w:ascii="Times New Roman" w:hAnsi="Times New Roman"/>
          <w:sz w:val="24"/>
          <w:lang w:val="ru-RU"/>
        </w:rPr>
        <w:t>главе администрации Сланцевского муниципального района</w:t>
      </w:r>
      <w:r>
        <w:rPr>
          <w:rFonts w:ascii="Times New Roman" w:hAnsi="Times New Roman"/>
          <w:sz w:val="24"/>
        </w:rPr>
        <w:t xml:space="preserve"> докладывает должностное лицо, ответственное за организацию обработки персональных данных, либо председатель комиссии в форме письменного заклю</w:t>
      </w:r>
      <w:r>
        <w:rPr>
          <w:rFonts w:ascii="Times New Roman" w:hAnsi="Times New Roman"/>
          <w:sz w:val="24"/>
        </w:rPr>
        <w:t>чения.</w:t>
      </w: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УТВЕРЖДЕНЫ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распоряжением администрации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Сланцевского муниципального района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 07.07.2016 № 93-р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(приложение 4)</w:t>
      </w: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ПРАВИЛА</w:t>
      </w:r>
    </w:p>
    <w:p w:rsidR="00871825" w:rsidRDefault="00E446C1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работы с обезличенными данными в случае обезличивания</w:t>
      </w:r>
    </w:p>
    <w:p w:rsidR="00871825" w:rsidRDefault="00E446C1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персональных данных в </w:t>
      </w:r>
      <w:r>
        <w:rPr>
          <w:rFonts w:ascii="Times New Roman" w:hAnsi="Times New Roman"/>
          <w:sz w:val="24"/>
          <w:lang w:val="ru-RU"/>
        </w:rPr>
        <w:t>администрации Сланцевского муниципального района</w:t>
      </w: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Методы обезличивания при условии д</w:t>
      </w:r>
      <w:r>
        <w:rPr>
          <w:rFonts w:ascii="Times New Roman" w:hAnsi="Times New Roman"/>
          <w:sz w:val="24"/>
        </w:rPr>
        <w:t>альнейшей обработки персональных данных: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метод введения идентификаторов - замена части значений персональных данных (далее - сведения) идентификаторами с созданием таблицы (справочника) соответствия идентификаторов исходным данным;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метод изменения со</w:t>
      </w:r>
      <w:r>
        <w:rPr>
          <w:rFonts w:ascii="Times New Roman" w:hAnsi="Times New Roman"/>
          <w:sz w:val="24"/>
        </w:rPr>
        <w:t>става или семантики персональных данных путем замены результатами статистической обработки, обобщения или удаления части сведений (понижение точности некоторых сведений). Например, данные о месте жительства могут включать страну, индекс, город, улицу, номе</w:t>
      </w:r>
      <w:r>
        <w:rPr>
          <w:rFonts w:ascii="Times New Roman" w:hAnsi="Times New Roman"/>
          <w:sz w:val="24"/>
        </w:rPr>
        <w:t>р дома и квартиры, а может быть указан только город;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метод декомпозиции - деление сведений на части с последующим раздельным хранением и обработкой в разных информационных системах;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метод перемешивания (перестановка отдельных записей, а также групп з</w:t>
      </w:r>
      <w:r>
        <w:rPr>
          <w:rFonts w:ascii="Times New Roman" w:hAnsi="Times New Roman"/>
          <w:sz w:val="24"/>
        </w:rPr>
        <w:t>аписей в массиве персональных данных).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Решение о необходимости обезличивания персональных данных принимает </w:t>
      </w:r>
      <w:r>
        <w:rPr>
          <w:rFonts w:ascii="Times New Roman" w:hAnsi="Times New Roman"/>
          <w:sz w:val="24"/>
          <w:lang w:val="ru-RU"/>
        </w:rPr>
        <w:t>глава администрации Сланцевского муниципального района</w:t>
      </w:r>
      <w:r>
        <w:rPr>
          <w:rFonts w:ascii="Times New Roman" w:hAnsi="Times New Roman"/>
          <w:sz w:val="24"/>
        </w:rPr>
        <w:t>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Руководители структурных подразделений, в которых осуществляется обработка персональных</w:t>
      </w:r>
      <w:r>
        <w:rPr>
          <w:rFonts w:ascii="Times New Roman" w:hAnsi="Times New Roman"/>
          <w:sz w:val="24"/>
        </w:rPr>
        <w:t xml:space="preserve"> данных, подготавливают предложения по обезличиванию персональных данных, обоснование такой необходимости и способ обезличивания.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Должностные лица, обслуживающие базы персональных данных, совместно с должностным лицом, ответственным за организацию обраб</w:t>
      </w:r>
      <w:r>
        <w:rPr>
          <w:rFonts w:ascii="Times New Roman" w:hAnsi="Times New Roman"/>
          <w:sz w:val="24"/>
        </w:rPr>
        <w:t>отки персональных данных, осуществляют непосредственное обезличивание выбранным способом.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Обезличенные персональные данные не подлежат разглашению и нарушению их конфиденциальности.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Обезличенные персональные данные могут обрабатываться с использовани</w:t>
      </w:r>
      <w:r>
        <w:rPr>
          <w:rFonts w:ascii="Times New Roman" w:hAnsi="Times New Roman"/>
          <w:sz w:val="24"/>
        </w:rPr>
        <w:t>ем и без использования средств автоматизации.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При обработке обезличенных персональных данных с использованием средств автоматизации необходимо соблюдение: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парольной политики, регламентирующей требования к сложности и частоте изменения паролей, к дейс</w:t>
      </w:r>
      <w:r>
        <w:rPr>
          <w:rFonts w:ascii="Times New Roman" w:hAnsi="Times New Roman"/>
          <w:sz w:val="24"/>
        </w:rPr>
        <w:t>твиям пользователей при работе с паролями;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антивирусной политики, устанавливающей требования к пользователям и администраторам по настройке и использованию средств антивирусной защиты;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правил работы со съемными носителями (если они используются);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>
        <w:rPr>
          <w:rFonts w:ascii="Times New Roman" w:hAnsi="Times New Roman"/>
          <w:sz w:val="24"/>
        </w:rPr>
        <w:t>правил резервного копирования;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правил доступа в помещения, где расположены элементы информационных систем.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При обработке обезличенных персональных данных без использования средств автоматизации необходимо соблюдение: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правил хранения бумажных </w:t>
      </w:r>
      <w:r>
        <w:rPr>
          <w:rFonts w:ascii="Times New Roman" w:hAnsi="Times New Roman"/>
          <w:sz w:val="24"/>
        </w:rPr>
        <w:t>носителей;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правил доступа к бумажным носителям и в помещения, где они хранятся.</w:t>
      </w: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  <w:sectPr w:rsidR="00871825">
          <w:headerReference w:type="default" r:id="rId6"/>
          <w:pgSz w:w="11906" w:h="16838"/>
          <w:pgMar w:top="844" w:right="595" w:bottom="283" w:left="1200" w:header="561" w:footer="720" w:gutter="0"/>
          <w:cols w:space="720"/>
        </w:sectPr>
      </w:pPr>
    </w:p>
    <w:p w:rsidR="00871825" w:rsidRDefault="00E446C1">
      <w:pPr>
        <w:pStyle w:val="ConsPlusNonformat"/>
        <w:ind w:firstLine="9585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УТВЕРЖДЕН</w:t>
      </w:r>
    </w:p>
    <w:p w:rsidR="00871825" w:rsidRDefault="00E446C1">
      <w:pPr>
        <w:pStyle w:val="ConsPlusNonformat"/>
        <w:ind w:firstLine="957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распоряжением администрации</w:t>
      </w:r>
    </w:p>
    <w:p w:rsidR="00871825" w:rsidRDefault="00E446C1">
      <w:pPr>
        <w:pStyle w:val="ConsPlusNonformat"/>
        <w:ind w:firstLine="957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Сланцевского муниципального района</w:t>
      </w:r>
    </w:p>
    <w:p w:rsidR="00871825" w:rsidRDefault="00E446C1">
      <w:pPr>
        <w:pStyle w:val="ConsPlusNonformat"/>
        <w:ind w:firstLine="957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 07.07.2016 № 93-р</w:t>
      </w:r>
    </w:p>
    <w:p w:rsidR="00871825" w:rsidRDefault="00E446C1">
      <w:pPr>
        <w:pStyle w:val="ConsPlusNonformat"/>
        <w:ind w:firstLine="954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(приложение 5)</w:t>
      </w:r>
    </w:p>
    <w:p w:rsidR="00871825" w:rsidRDefault="00871825">
      <w:pPr>
        <w:pStyle w:val="ConsPlusNormal0"/>
        <w:jc w:val="center"/>
      </w:pPr>
    </w:p>
    <w:p w:rsidR="00871825" w:rsidRDefault="00E446C1">
      <w:pPr>
        <w:pStyle w:val="ConsPlusNormal0"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ПЕРЕЧЕНЬ</w:t>
      </w:r>
    </w:p>
    <w:p w:rsidR="00871825" w:rsidRDefault="00E446C1">
      <w:pPr>
        <w:pStyle w:val="ConsPlusNormal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информационных систем персональных данных органа</w:t>
      </w:r>
    </w:p>
    <w:p w:rsidR="00871825" w:rsidRDefault="00E446C1">
      <w:pPr>
        <w:pStyle w:val="ConsPlusNormal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исполнительной власти Ленинградской области</w:t>
      </w:r>
    </w:p>
    <w:p w:rsidR="00871825" w:rsidRDefault="00871825">
      <w:pPr>
        <w:pStyle w:val="ConsPlusNormal0"/>
        <w:ind w:firstLine="540"/>
        <w:jc w:val="both"/>
        <w:rPr>
          <w:rFonts w:ascii="Times New Roman" w:hAnsi="Times New Roman"/>
        </w:rPr>
      </w:pPr>
    </w:p>
    <w:tbl>
      <w:tblPr>
        <w:tblW w:w="15540" w:type="dxa"/>
        <w:tblInd w:w="-3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710"/>
        <w:gridCol w:w="2835"/>
        <w:gridCol w:w="1395"/>
        <w:gridCol w:w="1995"/>
        <w:gridCol w:w="1515"/>
        <w:gridCol w:w="1590"/>
        <w:gridCol w:w="2115"/>
        <w:gridCol w:w="1710"/>
      </w:tblGrid>
      <w:tr w:rsidR="0087182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ИСПДн (ее сегмента)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 (полное и сокращенное). Отраслевая принадлежность. Адрес объекта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ИСПДн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подключений к информационно-телекоммуникационным сетям междуна</w:t>
            </w:r>
            <w:r>
              <w:rPr>
                <w:rFonts w:ascii="Times New Roman" w:hAnsi="Times New Roman"/>
              </w:rPr>
              <w:t>родного информационного обмена (Интернет)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 обработки персональных данных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ИСПДн (ее составных частей) в пределах Российской Федерации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Категории персональных данных, субъекты, в отношении которых ведется обработка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защищенности ИСПДн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1С Предприятие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Сланцы;</w:t>
            </w:r>
          </w:p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Сланцевский муниципальный район;</w:t>
            </w:r>
          </w:p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отрасль - государственная служба.</w:t>
            </w:r>
          </w:p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188560,Ленинградская область, Сланцы,</w:t>
            </w:r>
          </w:p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Почтовый, д.3.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Локальная информационная система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Многопользовательск</w:t>
            </w:r>
            <w:r>
              <w:rPr>
                <w:rFonts w:ascii="Times New Roman" w:hAnsi="Times New Roman"/>
              </w:rPr>
              <w:t>ий с равными правами доступа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технические средства находятся на территории Российской Федерации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 общедоступные ПДн сотрудников оператора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МИАС ЗАГС (является сегментом </w:t>
            </w:r>
            <w:r>
              <w:rPr>
                <w:rFonts w:ascii="Times New Roman" w:hAnsi="Times New Roman"/>
              </w:rPr>
              <w:lastRenderedPageBreak/>
              <w:t>федеральной ГИС)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Сланцы;</w:t>
            </w:r>
          </w:p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</w:rPr>
              <w:lastRenderedPageBreak/>
              <w:t xml:space="preserve">образования </w:t>
            </w:r>
            <w:r>
              <w:rPr>
                <w:rFonts w:ascii="Times New Roman" w:hAnsi="Times New Roman"/>
              </w:rPr>
              <w:t>Сланцевский муниципальный район;</w:t>
            </w:r>
          </w:p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отрасль - государственная служба.</w:t>
            </w:r>
          </w:p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188560,Ленинградская область, Сланцы,</w:t>
            </w:r>
          </w:p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Дзержинского, д.4.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Автоматизированное рабочее </w:t>
            </w:r>
            <w:r>
              <w:rPr>
                <w:rFonts w:ascii="Times New Roman" w:hAnsi="Times New Roman"/>
              </w:rPr>
              <w:lastRenderedPageBreak/>
              <w:t>место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отсутствует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Многопользовательский с различными </w:t>
            </w:r>
            <w:r>
              <w:rPr>
                <w:rFonts w:ascii="Times New Roman" w:hAnsi="Times New Roman"/>
              </w:rPr>
              <w:lastRenderedPageBreak/>
              <w:t>правами доступа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 технические средства </w:t>
            </w:r>
            <w:r>
              <w:rPr>
                <w:rFonts w:ascii="Times New Roman" w:hAnsi="Times New Roman"/>
              </w:rPr>
              <w:lastRenderedPageBreak/>
              <w:t>находятся на территории Российской Федерации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Специальные ПДн субъектов, не являющихся </w:t>
            </w:r>
            <w:r>
              <w:rPr>
                <w:rFonts w:ascii="Times New Roman" w:hAnsi="Times New Roman"/>
              </w:rPr>
              <w:lastRenderedPageBreak/>
              <w:t>сотрудниками оператора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Архивный фонд</w:t>
            </w:r>
          </w:p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(является сегментом федеральной ГИС)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Сланцы;</w:t>
            </w:r>
          </w:p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Сланцевский муниципальный район;</w:t>
            </w:r>
          </w:p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</w:t>
            </w:r>
            <w:r>
              <w:rPr>
                <w:rFonts w:ascii="Times New Roman" w:hAnsi="Times New Roman"/>
              </w:rPr>
              <w:t>ь - государственная служба.</w:t>
            </w:r>
          </w:p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188560,Ленинградская область, Сланцы</w:t>
            </w:r>
          </w:p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Маяковского, д.8.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Автоматизированное рабочее место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Многопользовательский с различными правами доступа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технические средства находятся на территории Российской Федерации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ПДн субъектов, не являющихся сотрудниками оператора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71825" w:rsidRDefault="00E446C1">
            <w:pPr>
              <w:pStyle w:val="ConsPlusNorma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871825" w:rsidRDefault="00871825">
      <w:pPr>
        <w:pStyle w:val="ConsPlusNormal0"/>
        <w:ind w:firstLine="540"/>
        <w:jc w:val="both"/>
        <w:rPr>
          <w:rFonts w:ascii="Times New Roman" w:hAnsi="Times New Roman"/>
          <w:szCs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</w:p>
    <w:p w:rsidR="00871825" w:rsidRDefault="00871825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</w:p>
    <w:p w:rsidR="00871825" w:rsidRDefault="00871825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</w:p>
    <w:p w:rsidR="00871825" w:rsidRDefault="00871825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</w:p>
    <w:p w:rsidR="00871825" w:rsidRDefault="00871825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</w:p>
    <w:p w:rsidR="00871825" w:rsidRDefault="00871825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</w:p>
    <w:p w:rsidR="00871825" w:rsidRDefault="00871825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</w:p>
    <w:p w:rsidR="00871825" w:rsidRDefault="00871825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</w:p>
    <w:p w:rsidR="00871825" w:rsidRDefault="00871825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</w:p>
    <w:p w:rsidR="00871825" w:rsidRDefault="00871825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</w:p>
    <w:p w:rsidR="00871825" w:rsidRDefault="00871825">
      <w:pPr>
        <w:pStyle w:val="ConsPlusNonformat"/>
        <w:ind w:firstLine="5400"/>
        <w:rPr>
          <w:rFonts w:ascii="Times New Roman" w:hAnsi="Times New Roman"/>
          <w:sz w:val="24"/>
          <w:lang w:val="ru-RU"/>
        </w:rPr>
        <w:sectPr w:rsidR="00871825">
          <w:headerReference w:type="default" r:id="rId7"/>
          <w:pgSz w:w="16838" w:h="11906" w:orient="landscape"/>
          <w:pgMar w:top="1108" w:right="1134" w:bottom="1121" w:left="1134" w:header="825" w:footer="720" w:gutter="0"/>
          <w:cols w:space="720"/>
        </w:sectPr>
      </w:pP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УТВЕРЖДЕН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распоряжением администрации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Сланцевского муниципального района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 07.07.2016 № 93-р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(приложение 6)</w:t>
      </w:r>
    </w:p>
    <w:p w:rsidR="00871825" w:rsidRDefault="00871825">
      <w:pPr>
        <w:pStyle w:val="ConsPlusNormal"/>
        <w:ind w:firstLine="540"/>
        <w:jc w:val="right"/>
        <w:rPr>
          <w:rFonts w:ascii="Times New Roman" w:hAnsi="Times New Roman"/>
          <w:sz w:val="24"/>
          <w:lang w:val="ru-RU"/>
        </w:rPr>
      </w:pPr>
    </w:p>
    <w:p w:rsidR="00871825" w:rsidRDefault="00E446C1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>ПЕРЕЧЕНЬ</w:t>
      </w:r>
    </w:p>
    <w:p w:rsidR="00871825" w:rsidRDefault="00E446C1">
      <w:pPr>
        <w:pStyle w:val="ConsPlusNormal"/>
        <w:ind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персональных данных, обрабатываемых в администрации С</w:t>
      </w:r>
      <w:r>
        <w:rPr>
          <w:rFonts w:ascii="Times New Roman" w:hAnsi="Times New Roman"/>
          <w:sz w:val="24"/>
          <w:lang w:val="ru-RU"/>
        </w:rPr>
        <w:t xml:space="preserve">ланцевского муниципального района в связи с реализацией </w:t>
      </w:r>
      <w:r>
        <w:rPr>
          <w:rFonts w:ascii="Times New Roman" w:hAnsi="Times New Roman"/>
          <w:sz w:val="24"/>
        </w:rPr>
        <w:t xml:space="preserve">трудовых отношений, а также оказанием </w:t>
      </w:r>
      <w:r>
        <w:rPr>
          <w:rFonts w:ascii="Times New Roman" w:hAnsi="Times New Roman"/>
          <w:sz w:val="24"/>
          <w:lang w:val="ru-RU"/>
        </w:rPr>
        <w:t>муниципальных</w:t>
      </w:r>
    </w:p>
    <w:p w:rsidR="00871825" w:rsidRDefault="00E446C1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услуг и осуществлением </w:t>
      </w:r>
      <w:r>
        <w:rPr>
          <w:rFonts w:ascii="Times New Roman" w:hAnsi="Times New Roman"/>
          <w:sz w:val="24"/>
          <w:lang w:val="ru-RU"/>
        </w:rPr>
        <w:t>муниципальных</w:t>
      </w:r>
      <w:r>
        <w:rPr>
          <w:rFonts w:ascii="Times New Roman" w:hAnsi="Times New Roman"/>
          <w:sz w:val="24"/>
        </w:rPr>
        <w:t xml:space="preserve"> функций</w:t>
      </w: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Персональные данные должностных лиц в </w:t>
            </w:r>
            <w:r>
              <w:rPr>
                <w:rFonts w:ascii="Times New Roman" w:hAnsi="Times New Roman"/>
                <w:sz w:val="24"/>
                <w:lang w:val="ru-RU"/>
              </w:rPr>
              <w:t>администрации Сланцевского муниципального района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</w:t>
            </w:r>
            <w:r>
              <w:rPr>
                <w:rFonts w:ascii="Times New Roman" w:hAnsi="Times New Roman"/>
                <w:sz w:val="24"/>
              </w:rPr>
              <w:t xml:space="preserve"> отчество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смене фамилии, имени, отчества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рождения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гражданство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документ, удостоверяющий личность (серия, номер, когда и кем выдан)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из записей актов гражданского состояния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жительства и дата регистра</w:t>
            </w:r>
            <w:r>
              <w:rPr>
                <w:rFonts w:ascii="Times New Roman" w:hAnsi="Times New Roman"/>
                <w:sz w:val="24"/>
              </w:rPr>
              <w:t>ции по месту жительства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номера контактных телефонов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семейное положение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семьи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наличии детей, их возрасте, месте учебы (работы)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сведения, содержащиеся в трудовом договоре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отношение к воинской обязанности, воинское звание, состав рода </w:t>
            </w:r>
            <w:r>
              <w:rPr>
                <w:rFonts w:ascii="Times New Roman" w:hAnsi="Times New Roman"/>
                <w:sz w:val="24"/>
              </w:rPr>
              <w:t>войск, военный билет, приписное свидетельство, сведения о постановке на воинский учет и прохождении службы в Вооруженных Силах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получении профессионального и дополнительного образования (наименование образовательного учреждения, специальность и </w:t>
            </w:r>
            <w:r>
              <w:rPr>
                <w:rFonts w:ascii="Times New Roman" w:hAnsi="Times New Roman"/>
                <w:sz w:val="24"/>
              </w:rPr>
              <w:t>квалификация по документу об образовании; документ об образовании, квалификации, наименование документа об образовании, его серия и номер, дата выдачи)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об уровне специальных знаний (работа на компьютере, знание иностранного языка)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про</w:t>
            </w:r>
            <w:r>
              <w:rPr>
                <w:rFonts w:ascii="Times New Roman" w:hAnsi="Times New Roman"/>
                <w:sz w:val="24"/>
              </w:rPr>
              <w:t>фессиональной переподготовке, повышении квалификации, стажировке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трудовой деятельности, общем трудовом стаже и стаже </w:t>
            </w:r>
            <w:r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службы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замещаемой должности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классных чинах, военных и специальных званиях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состоянии здоровья и его соответствии выполняемой работе, наличии группы инвалидности и степени ограничения способности к трудовой деятельности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об отпусках и командировках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прохождении аттестации и сдаче квалификационного экзамена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документах, связанных с оформлением допуска к сведениям, составляющим государственную или иную охраняемую законом тайну, если исполнение </w:t>
            </w:r>
            <w:r>
              <w:rPr>
                <w:rFonts w:ascii="Times New Roman" w:hAnsi="Times New Roman"/>
                <w:sz w:val="24"/>
              </w:rPr>
              <w:t>обязанностей по замещаемой должности связано с использованием таких сведений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награждении (поощрении)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 служебных проверок, расследований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взысканиях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идентификационного номера налогоплательщика (ИНН)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стр</w:t>
            </w:r>
            <w:r>
              <w:rPr>
                <w:rFonts w:ascii="Times New Roman" w:hAnsi="Times New Roman"/>
                <w:sz w:val="24"/>
              </w:rPr>
              <w:t>ахового номера индивидуального лицевого счета в Пенсионном фонде Российской Федерации (СНИЛС)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полиса обязательного медицинского страхования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доходах, имуществе и обязательствах имущественного характера </w:t>
            </w:r>
            <w:r>
              <w:rPr>
                <w:rFonts w:ascii="Times New Roman" w:hAnsi="Times New Roman"/>
                <w:sz w:val="24"/>
                <w:lang w:val="ru-RU"/>
              </w:rPr>
              <w:t>муниципального служащего</w:t>
            </w:r>
            <w:r>
              <w:rPr>
                <w:rFonts w:ascii="Times New Roman" w:hAnsi="Times New Roman"/>
                <w:sz w:val="24"/>
              </w:rPr>
              <w:t xml:space="preserve"> и члено</w:t>
            </w:r>
            <w:r>
              <w:rPr>
                <w:rFonts w:ascii="Times New Roman" w:hAnsi="Times New Roman"/>
                <w:sz w:val="24"/>
              </w:rPr>
              <w:t>в его семьи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сведения о социальных льготах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доходах, выплатах и удержаниях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номера банковских счетов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Персональные данные граждан, включенных в кадровый резерв, не допущенных к участию в конкурсах, и граждан, участвовавших в конкурсах, </w:t>
            </w:r>
            <w:r>
              <w:rPr>
                <w:rFonts w:ascii="Times New Roman" w:hAnsi="Times New Roman"/>
                <w:sz w:val="24"/>
              </w:rPr>
              <w:t>но не прошедших конкурсный отбор: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смене фамилии, имени, отчества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рождения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гражданство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документ, удостоверяющий личность (серия, номер, когда и кем выдан)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жительства и дата </w:t>
            </w:r>
            <w:r>
              <w:rPr>
                <w:rFonts w:ascii="Times New Roman" w:hAnsi="Times New Roman"/>
                <w:sz w:val="24"/>
              </w:rPr>
              <w:t>регистрации по месту жительства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номера контактных телефонов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семейное положение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семьи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наличии детей, их возрасте, месте учебы (работы)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отношение к воинской обязанности, воинское звание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рода войск, военный билет, приписное свид</w:t>
            </w:r>
            <w:r>
              <w:rPr>
                <w:rFonts w:ascii="Times New Roman" w:hAnsi="Times New Roman"/>
                <w:sz w:val="24"/>
              </w:rPr>
              <w:t>етельство, сведения о постановке на воинский учет и прохождении службы в Вооруженных Силах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получении профессионального и дополнительного образования (наименование образовательного учреждения, специальность и квалификация по документу об образов</w:t>
            </w:r>
            <w:r>
              <w:rPr>
                <w:rFonts w:ascii="Times New Roman" w:hAnsi="Times New Roman"/>
                <w:sz w:val="24"/>
              </w:rPr>
              <w:t>ании; документ об образовании, квалификации, наименование документа об образовании, его серия и номер, дата выдачи)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об уровне специальных знаний (работа на компьютере, знание иностранного языка)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профессиональной переподготовке, повыше</w:t>
            </w:r>
            <w:r>
              <w:rPr>
                <w:rFonts w:ascii="Times New Roman" w:hAnsi="Times New Roman"/>
                <w:sz w:val="24"/>
              </w:rPr>
              <w:t>нии квалификации, стажировке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трудовой деятельности, общем трудовом стаже и стаже </w:t>
            </w:r>
            <w:r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замещаемой должности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классных чинах, военных и специальных званиях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состоянии здоровья и его соответствии </w:t>
            </w:r>
            <w:r>
              <w:rPr>
                <w:rFonts w:ascii="Times New Roman" w:hAnsi="Times New Roman"/>
                <w:sz w:val="24"/>
              </w:rPr>
              <w:t>выполняемой работе, наличии группы инвалидности и степени ограничения способности к трудовой деятельности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награждении (поощрении)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идентификационного номера налогоплательщика (ИНН)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страхового номера индивидуального лицевого</w:t>
            </w:r>
            <w:r>
              <w:rPr>
                <w:rFonts w:ascii="Times New Roman" w:hAnsi="Times New Roman"/>
                <w:sz w:val="24"/>
              </w:rPr>
              <w:t xml:space="preserve"> счета в Пенсионном фонде Российской Федерации (СНИЛС)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Персональные данные граждан, обрабатываемые в связи с рассмотрением обращений граждан: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места жительства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персональные данные, содержащиеся в обращениях гражда</w:t>
            </w:r>
            <w:r>
              <w:rPr>
                <w:rFonts w:ascii="Times New Roman" w:hAnsi="Times New Roman"/>
                <w:sz w:val="24"/>
              </w:rPr>
              <w:t>н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Персональные данные граждан, обрабатываемые при подготовке и оформлении документов по представлению к награждению государственными наградами Российской Федерации, наградами Ленинградской области и присвоению почетных званий Ленинградской области: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рождения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документ, удостоверяющий личность (серия, номер, когда и кем выдан)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жительства и дата регистрации по месту жительства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семейное положение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семьи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наличии детей, их </w:t>
            </w:r>
            <w:r>
              <w:rPr>
                <w:rFonts w:ascii="Times New Roman" w:hAnsi="Times New Roman"/>
                <w:sz w:val="24"/>
              </w:rPr>
              <w:t>возрасте, месте учебы (работы)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сведения о получении профессионального и дополнительного образования (наименование образовательного учреждения, специальность и квалификация по документу об образовании)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трудовой деятельности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</w:t>
            </w:r>
            <w:r>
              <w:rPr>
                <w:rFonts w:ascii="Times New Roman" w:hAnsi="Times New Roman"/>
                <w:sz w:val="24"/>
              </w:rPr>
              <w:t>замещаемой должности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прохождении аттестации и сдаче квалификационного экзамена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награждении (поощрении)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персональные данные, содержащиеся в представлениях к награждению</w:t>
            </w:r>
          </w:p>
        </w:tc>
      </w:tr>
    </w:tbl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УТВЕРЖДЕН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распоряжением администрации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Сланцевского муниципального района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 07.07.2016 № 93-р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(приложение 7)</w:t>
      </w:r>
    </w:p>
    <w:p w:rsidR="00871825" w:rsidRDefault="00871825">
      <w:pPr>
        <w:pStyle w:val="ConsPlusNormal"/>
        <w:jc w:val="right"/>
        <w:rPr>
          <w:rFonts w:ascii="Times New Roman" w:hAnsi="Times New Roman"/>
          <w:sz w:val="24"/>
          <w:lang w:val="ru-RU"/>
        </w:rPr>
      </w:pPr>
    </w:p>
    <w:p w:rsidR="00871825" w:rsidRDefault="00871825">
      <w:pPr>
        <w:pStyle w:val="ConsPlusNormal"/>
        <w:jc w:val="right"/>
        <w:rPr>
          <w:rFonts w:ascii="Times New Roman" w:hAnsi="Times New Roman"/>
          <w:sz w:val="24"/>
        </w:rPr>
      </w:pPr>
    </w:p>
    <w:p w:rsidR="00871825" w:rsidRDefault="00E446C1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ПЕРЕЧЕНЬ</w:t>
      </w:r>
    </w:p>
    <w:p w:rsidR="00871825" w:rsidRDefault="00E446C1">
      <w:pPr>
        <w:pStyle w:val="ConsPlusNormal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должностей служащих администрации сланцевского муниципального района, ответственных за проведение мероприятий по обезличиванию обрабатываемых перс</w:t>
      </w:r>
      <w:r>
        <w:rPr>
          <w:rFonts w:ascii="Times New Roman" w:hAnsi="Times New Roman"/>
          <w:sz w:val="24"/>
          <w:lang w:val="ru-RU"/>
        </w:rPr>
        <w:t>ональных данных</w:t>
      </w:r>
    </w:p>
    <w:p w:rsidR="00871825" w:rsidRDefault="00871825">
      <w:pPr>
        <w:pStyle w:val="ConsPlusNormal"/>
        <w:jc w:val="center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jc w:val="center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jc w:val="center"/>
        <w:rPr>
          <w:rFonts w:ascii="Times New Roman" w:hAnsi="Times New Roman"/>
          <w:sz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главы администрации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Председатель комитета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председателя комитета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Начальник отдела</w:t>
            </w:r>
          </w:p>
        </w:tc>
      </w:tr>
    </w:tbl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УТВЕРЖДЕН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распоряжением администрации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Сланцевского муниципального района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от 07.07.2016 № </w:t>
      </w:r>
      <w:r>
        <w:rPr>
          <w:rFonts w:ascii="Times New Roman" w:hAnsi="Times New Roman"/>
          <w:sz w:val="24"/>
          <w:lang w:val="ru-RU"/>
        </w:rPr>
        <w:t>93-р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(приложение 8)</w:t>
      </w:r>
    </w:p>
    <w:p w:rsidR="00871825" w:rsidRDefault="00871825">
      <w:pPr>
        <w:pStyle w:val="ConsPlusNormal"/>
        <w:ind w:firstLine="540"/>
        <w:jc w:val="right"/>
        <w:rPr>
          <w:rFonts w:ascii="Times New Roman" w:hAnsi="Times New Roman"/>
          <w:sz w:val="24"/>
          <w:lang w:val="ru-RU"/>
        </w:rPr>
      </w:pPr>
    </w:p>
    <w:p w:rsidR="00871825" w:rsidRDefault="00871825">
      <w:pPr>
        <w:pStyle w:val="ConsPlusNormal"/>
        <w:ind w:firstLine="540"/>
        <w:jc w:val="right"/>
        <w:rPr>
          <w:rFonts w:ascii="Times New Roman" w:hAnsi="Times New Roman"/>
          <w:sz w:val="24"/>
          <w:lang w:val="ru-RU"/>
        </w:rPr>
      </w:pPr>
    </w:p>
    <w:p w:rsidR="00871825" w:rsidRDefault="00871825">
      <w:pPr>
        <w:pStyle w:val="ConsPlusNormal"/>
        <w:ind w:firstLine="540"/>
        <w:jc w:val="right"/>
        <w:rPr>
          <w:rFonts w:ascii="Times New Roman" w:hAnsi="Times New Roman"/>
          <w:sz w:val="24"/>
        </w:rPr>
      </w:pPr>
    </w:p>
    <w:p w:rsidR="00871825" w:rsidRDefault="00E446C1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ПЕРЕЧЕНЬ</w:t>
      </w:r>
    </w:p>
    <w:p w:rsidR="00871825" w:rsidRDefault="00E446C1">
      <w:pPr>
        <w:pStyle w:val="ConsPlusNormal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должностей работников администрации сланцевского муниципального района,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871825" w:rsidRDefault="00871825">
      <w:pPr>
        <w:pStyle w:val="ConsPlusNormal"/>
        <w:jc w:val="center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jc w:val="center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Глава администрации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lang w:val="ru-RU"/>
              </w:rPr>
              <w:t>аместитель главы администрации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Председатель комитета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председателя комитета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Начальник отдела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Главный специалист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Ведущий специалист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Специалист 1 категории</w:t>
            </w:r>
          </w:p>
        </w:tc>
      </w:tr>
      <w:tr w:rsidR="0087182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825" w:rsidRDefault="00E446C1">
            <w:pPr>
              <w:pStyle w:val="ConsPlusNormal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инспектор</w:t>
            </w:r>
          </w:p>
        </w:tc>
      </w:tr>
    </w:tbl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УТВЕРЖДЕНА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распоряжением администрации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Сланцевского муниципального района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 07.07.2016 № 93-р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(приложение 9)</w:t>
      </w:r>
    </w:p>
    <w:p w:rsidR="00871825" w:rsidRDefault="00871825">
      <w:pPr>
        <w:pStyle w:val="ConsPlusNormal"/>
        <w:jc w:val="center"/>
        <w:rPr>
          <w:rFonts w:ascii="Times New Roman" w:hAnsi="Times New Roman"/>
          <w:sz w:val="24"/>
        </w:rPr>
      </w:pPr>
    </w:p>
    <w:p w:rsidR="00871825" w:rsidRDefault="00E446C1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ДОЛЖНОСТН</w:t>
      </w:r>
      <w:r>
        <w:rPr>
          <w:rFonts w:ascii="Times New Roman" w:hAnsi="Times New Roman"/>
          <w:b/>
          <w:bCs/>
          <w:sz w:val="24"/>
          <w:lang w:val="ru-RU"/>
        </w:rPr>
        <w:t>АЯ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  <w:lang w:val="ru-RU"/>
        </w:rPr>
        <w:t>ИНСТРУКЦИЯ</w:t>
      </w:r>
    </w:p>
    <w:p w:rsidR="00871825" w:rsidRDefault="00E446C1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ответственного за организацию обработки персональных данных</w:t>
      </w: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Квалификационные требования</w:t>
      </w: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Знания: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законодательства Российской Федерации в области персональных данных и иных нормативных правовых актов Российской Федерации и Ленинградской</w:t>
      </w:r>
      <w:r>
        <w:rPr>
          <w:rFonts w:ascii="Times New Roman" w:hAnsi="Times New Roman"/>
          <w:sz w:val="24"/>
        </w:rPr>
        <w:t xml:space="preserve"> области, </w:t>
      </w:r>
      <w:r>
        <w:rPr>
          <w:rFonts w:ascii="Times New Roman" w:hAnsi="Times New Roman"/>
          <w:sz w:val="24"/>
          <w:lang w:val="ru-RU"/>
        </w:rPr>
        <w:t>муниципальных правовых актов</w:t>
      </w:r>
      <w:r>
        <w:rPr>
          <w:rFonts w:ascii="Times New Roman" w:hAnsi="Times New Roman"/>
          <w:sz w:val="24"/>
        </w:rPr>
        <w:t xml:space="preserve"> по вопросам обработки и защиты персональных данных;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законодательства Российской Федерации об информации, информационных технологиях и о защите информации.</w:t>
      </w: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Должностные обязанности</w:t>
      </w: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В соответствии с распоряжени</w:t>
      </w:r>
      <w:r>
        <w:rPr>
          <w:rFonts w:ascii="Times New Roman" w:hAnsi="Times New Roman"/>
          <w:sz w:val="24"/>
        </w:rPr>
        <w:t xml:space="preserve">ем </w:t>
      </w:r>
      <w:r>
        <w:rPr>
          <w:rFonts w:ascii="Times New Roman" w:hAnsi="Times New Roman"/>
          <w:sz w:val="24"/>
          <w:lang w:val="ru-RU"/>
        </w:rPr>
        <w:t>администрации Сланцевского муниципального района</w:t>
      </w:r>
      <w:r>
        <w:rPr>
          <w:rFonts w:ascii="Times New Roman" w:hAnsi="Times New Roman"/>
          <w:sz w:val="24"/>
        </w:rPr>
        <w:t xml:space="preserve"> исполнять обязанности ответственного за обработку персональных данных: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2.1.1. Разрабатывать проекты </w:t>
      </w:r>
      <w:r>
        <w:rPr>
          <w:rFonts w:ascii="Times New Roman" w:hAnsi="Times New Roman"/>
          <w:sz w:val="24"/>
          <w:lang w:val="ru-RU"/>
        </w:rPr>
        <w:t>муниципальных правовых актов</w:t>
      </w:r>
      <w:r>
        <w:rPr>
          <w:rFonts w:ascii="Times New Roman" w:hAnsi="Times New Roman"/>
          <w:sz w:val="24"/>
        </w:rPr>
        <w:t xml:space="preserve"> по вопросам обработки персональных данных, а также  актов, устанавливающих </w:t>
      </w:r>
      <w:r>
        <w:rPr>
          <w:rFonts w:ascii="Times New Roman" w:hAnsi="Times New Roman"/>
          <w:sz w:val="24"/>
        </w:rPr>
        <w:t>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2.1.2. При эксплуатации информационных систем персональных данных  разрабатывать и представлять на рассмотрение </w:t>
      </w:r>
      <w:r>
        <w:rPr>
          <w:rFonts w:ascii="Times New Roman" w:hAnsi="Times New Roman"/>
          <w:sz w:val="24"/>
          <w:lang w:val="ru-RU"/>
        </w:rPr>
        <w:t>г</w:t>
      </w:r>
      <w:r>
        <w:rPr>
          <w:rFonts w:ascii="Times New Roman" w:hAnsi="Times New Roman"/>
          <w:sz w:val="24"/>
          <w:lang w:val="ru-RU"/>
        </w:rPr>
        <w:t>лаве администрации Сланцевского муниципального района</w:t>
      </w:r>
      <w:r>
        <w:rPr>
          <w:rFonts w:ascii="Times New Roman" w:hAnsi="Times New Roman"/>
          <w:sz w:val="24"/>
        </w:rPr>
        <w:t xml:space="preserve"> предложения: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установлении уровня защищенности персональных данных при их обработке;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организационных и технических мерах по обеспечению безопасности персональных данных в соответствии с установленн</w:t>
      </w:r>
      <w:r>
        <w:rPr>
          <w:rFonts w:ascii="Times New Roman" w:hAnsi="Times New Roman"/>
          <w:sz w:val="24"/>
        </w:rPr>
        <w:t>ыми Правительством Российской Федерации требованиями к защите персональных данных, рекомендациями уполномоченных федеральных органов, уполномоченных органов исполнительной власти Ленинградской области;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методах обезличивания персональных данных в соответс</w:t>
      </w:r>
      <w:r>
        <w:rPr>
          <w:rFonts w:ascii="Times New Roman" w:hAnsi="Times New Roman"/>
          <w:sz w:val="24"/>
        </w:rPr>
        <w:t>твии с требованиями и методами, установленными уполномоченным органом по защите прав субъектов персональных данных;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2.1.3. При обработке персональных данных, осуществляе</w:t>
      </w:r>
      <w:r>
        <w:rPr>
          <w:rFonts w:ascii="Times New Roman" w:hAnsi="Times New Roman"/>
          <w:sz w:val="24"/>
          <w:lang w:val="ru-RU"/>
        </w:rPr>
        <w:t>мой администрацией Сланцевского муниципального района</w:t>
      </w:r>
      <w:r>
        <w:rPr>
          <w:rFonts w:ascii="Times New Roman" w:hAnsi="Times New Roman"/>
          <w:sz w:val="24"/>
        </w:rPr>
        <w:t xml:space="preserve"> без использования средств автоматизации, разрабатывать и представлять на рассмотрение </w:t>
      </w:r>
      <w:r>
        <w:rPr>
          <w:rFonts w:ascii="Times New Roman" w:hAnsi="Times New Roman"/>
          <w:sz w:val="24"/>
          <w:lang w:val="ru-RU"/>
        </w:rPr>
        <w:t>главе администрации Сланцевского муниципального района</w:t>
      </w:r>
      <w:r>
        <w:rPr>
          <w:rFonts w:ascii="Times New Roman" w:hAnsi="Times New Roman"/>
          <w:sz w:val="24"/>
        </w:rPr>
        <w:t xml:space="preserve"> предложе</w:t>
      </w:r>
      <w:r>
        <w:rPr>
          <w:rFonts w:ascii="Times New Roman" w:hAnsi="Times New Roman"/>
          <w:sz w:val="24"/>
        </w:rPr>
        <w:t xml:space="preserve">ния о выполнении требований, установленных </w:t>
      </w:r>
      <w:r>
        <w:rPr>
          <w:rFonts w:ascii="Times New Roman" w:hAnsi="Times New Roman"/>
          <w:color w:val="0000FF"/>
          <w:sz w:val="24"/>
        </w:rPr>
        <w:t>постановлением</w:t>
      </w:r>
      <w:r>
        <w:rPr>
          <w:rFonts w:ascii="Times New Roman" w:hAnsi="Times New Roman"/>
          <w:sz w:val="24"/>
        </w:rPr>
        <w:t xml:space="preserve"> Правительства Российской Федерации от 15 сентября 2008 года N 687 "Об особенностях обработки персональных данных, осуществляемой без использования средств автоматизации".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2.1.4. Организовывать обезл</w:t>
      </w:r>
      <w:r>
        <w:rPr>
          <w:rFonts w:ascii="Times New Roman" w:hAnsi="Times New Roman"/>
          <w:sz w:val="24"/>
        </w:rPr>
        <w:t xml:space="preserve">ичивание персональных данных в </w:t>
      </w:r>
      <w:r>
        <w:rPr>
          <w:rFonts w:ascii="Times New Roman" w:hAnsi="Times New Roman"/>
          <w:sz w:val="24"/>
          <w:lang w:val="ru-RU"/>
        </w:rPr>
        <w:t>администрации Сланцевского муниципального района</w:t>
      </w:r>
      <w:r>
        <w:rPr>
          <w:rFonts w:ascii="Times New Roman" w:hAnsi="Times New Roman"/>
          <w:sz w:val="24"/>
        </w:rPr>
        <w:t xml:space="preserve"> в случаях, установленных нормативными правовыми актами Российской Федерации.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2.1.5. Доводить до сведения </w:t>
      </w:r>
      <w:r>
        <w:rPr>
          <w:rFonts w:ascii="Times New Roman" w:hAnsi="Times New Roman"/>
          <w:sz w:val="24"/>
          <w:lang w:val="ru-RU"/>
        </w:rPr>
        <w:t>работников администрации Сланцевского муниципального района</w:t>
      </w:r>
      <w:r>
        <w:rPr>
          <w:rFonts w:ascii="Times New Roman" w:hAnsi="Times New Roman"/>
          <w:sz w:val="24"/>
        </w:rPr>
        <w:t>, непосредст</w:t>
      </w:r>
      <w:r>
        <w:rPr>
          <w:rFonts w:ascii="Times New Roman" w:hAnsi="Times New Roman"/>
          <w:sz w:val="24"/>
        </w:rPr>
        <w:t xml:space="preserve">венно осуществляющих обработку персональных данных, положения законодательства Российской Федерации о персональных данных (в том числе о требованиях к защите персональных данных), </w:t>
      </w:r>
      <w:r>
        <w:rPr>
          <w:rFonts w:ascii="Times New Roman" w:hAnsi="Times New Roman"/>
          <w:sz w:val="24"/>
          <w:lang w:val="ru-RU"/>
        </w:rPr>
        <w:t>муниципальных правовых актов</w:t>
      </w:r>
      <w:r>
        <w:rPr>
          <w:rFonts w:ascii="Times New Roman" w:hAnsi="Times New Roman"/>
          <w:sz w:val="24"/>
        </w:rPr>
        <w:t xml:space="preserve"> и(или) организовывать обучение указанных служащ</w:t>
      </w:r>
      <w:r>
        <w:rPr>
          <w:rFonts w:ascii="Times New Roman" w:hAnsi="Times New Roman"/>
          <w:sz w:val="24"/>
        </w:rPr>
        <w:t>их.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2.1.6. Уведомлять уполномоченный орган по защите прав субъектов персональных данных о намерении </w:t>
      </w:r>
      <w:r>
        <w:rPr>
          <w:rFonts w:ascii="Times New Roman" w:hAnsi="Times New Roman"/>
          <w:sz w:val="24"/>
          <w:lang w:val="ru-RU"/>
        </w:rPr>
        <w:t>администрации Сланцевского муниципального района</w:t>
      </w:r>
      <w:r>
        <w:rPr>
          <w:rFonts w:ascii="Times New Roman" w:hAnsi="Times New Roman"/>
          <w:sz w:val="24"/>
        </w:rPr>
        <w:t xml:space="preserve"> осуществлять обработку персональных данных, изменении сведений, указанных в уведомлении, или о прекращении </w:t>
      </w:r>
      <w:r>
        <w:rPr>
          <w:rFonts w:ascii="Times New Roman" w:hAnsi="Times New Roman"/>
          <w:sz w:val="24"/>
        </w:rPr>
        <w:t>обработки персональных данных.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2.1.7. Организовывать прием и обработку обращений и запросов субъектов персональных данных или их представителей и(или) осуществлять контроль за приемом и обработкой таких обращений и запросов.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2.1.8. В целях осуществления вн</w:t>
      </w:r>
      <w:r>
        <w:rPr>
          <w:rFonts w:ascii="Times New Roman" w:hAnsi="Times New Roman"/>
          <w:sz w:val="24"/>
        </w:rPr>
        <w:t xml:space="preserve">утреннего контроля соответствия обработки персональных данных установленным требованиям организовывать проведение периодических проверок условий обработки персональных данных в </w:t>
      </w:r>
      <w:r>
        <w:rPr>
          <w:rFonts w:ascii="Times New Roman" w:hAnsi="Times New Roman"/>
          <w:sz w:val="24"/>
          <w:lang w:val="ru-RU"/>
        </w:rPr>
        <w:t>администрации Сланцевского муниципального района</w:t>
      </w:r>
      <w:r>
        <w:rPr>
          <w:rFonts w:ascii="Times New Roman" w:hAnsi="Times New Roman"/>
          <w:sz w:val="24"/>
        </w:rPr>
        <w:t>, в том числе: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разрабатывать и </w:t>
      </w:r>
      <w:r>
        <w:rPr>
          <w:rFonts w:ascii="Times New Roman" w:hAnsi="Times New Roman"/>
          <w:sz w:val="24"/>
        </w:rPr>
        <w:t xml:space="preserve">представлять на рассмотрение </w:t>
      </w:r>
      <w:r>
        <w:rPr>
          <w:rFonts w:ascii="Times New Roman" w:hAnsi="Times New Roman"/>
          <w:sz w:val="24"/>
          <w:lang w:val="ru-RU"/>
        </w:rPr>
        <w:t>главе администрации Сланцевского муниципального района</w:t>
      </w:r>
      <w:r>
        <w:rPr>
          <w:rFonts w:ascii="Times New Roman" w:hAnsi="Times New Roman"/>
          <w:sz w:val="24"/>
        </w:rPr>
        <w:t xml:space="preserve"> план проверок условий обработки персональных данных;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докладывать </w:t>
      </w:r>
      <w:r>
        <w:rPr>
          <w:rFonts w:ascii="Times New Roman" w:hAnsi="Times New Roman"/>
          <w:sz w:val="24"/>
          <w:lang w:val="ru-RU"/>
        </w:rPr>
        <w:t>главе администрации Сланцевского муниципального района</w:t>
      </w:r>
      <w:r>
        <w:rPr>
          <w:rFonts w:ascii="Times New Roman" w:hAnsi="Times New Roman"/>
          <w:sz w:val="24"/>
        </w:rPr>
        <w:t xml:space="preserve"> о результатах проведенной проверки и мерах, необходимых для устранения выявленных нарушений.</w:t>
      </w: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Ответственность</w:t>
      </w: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За ненадлежащее </w:t>
      </w:r>
      <w:r>
        <w:rPr>
          <w:rFonts w:ascii="Times New Roman" w:hAnsi="Times New Roman"/>
          <w:sz w:val="24"/>
        </w:rPr>
        <w:t>исполнение или неисполнение возложенных обязанностей, связанных с выполнением требований законодательства о персональных данных, ответственный за организацию обработки персональных данных несет предусмотренную законодательством Российской Федерации ответст</w:t>
      </w:r>
      <w:r>
        <w:rPr>
          <w:rFonts w:ascii="Times New Roman" w:hAnsi="Times New Roman"/>
          <w:sz w:val="24"/>
        </w:rPr>
        <w:t>венность.</w:t>
      </w: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Показатели эффективности и результативности профессиональной служебной деятельности</w:t>
      </w: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Показателями эффективности и результативности деятельности ответственного за обработку персональных данных являются в том числе: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4.1.1. Отсутствие факто</w:t>
      </w:r>
      <w:r>
        <w:rPr>
          <w:rFonts w:ascii="Times New Roman" w:hAnsi="Times New Roman"/>
          <w:sz w:val="24"/>
        </w:rPr>
        <w:t xml:space="preserve">в нарушения законодательства Российской Федерации о персональных данных при исполнении обязанностей ответственного за организацию обработки персональных данных в </w:t>
      </w:r>
      <w:r>
        <w:rPr>
          <w:rFonts w:ascii="Times New Roman" w:hAnsi="Times New Roman"/>
          <w:sz w:val="24"/>
          <w:lang w:val="ru-RU"/>
        </w:rPr>
        <w:t>администрации Сланцевского муниципального района</w:t>
      </w:r>
      <w:r>
        <w:rPr>
          <w:rFonts w:ascii="Times New Roman" w:hAnsi="Times New Roman"/>
          <w:sz w:val="24"/>
        </w:rPr>
        <w:t>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4.1.2. Достаточность и своевременность разра</w:t>
      </w:r>
      <w:r>
        <w:rPr>
          <w:rFonts w:ascii="Times New Roman" w:hAnsi="Times New Roman"/>
          <w:sz w:val="24"/>
        </w:rPr>
        <w:t xml:space="preserve">ботки предложений о мероприятиях, направленных на обеспечение выполнения </w:t>
      </w:r>
      <w:r>
        <w:rPr>
          <w:rFonts w:ascii="Times New Roman" w:hAnsi="Times New Roman"/>
          <w:sz w:val="24"/>
          <w:lang w:val="ru-RU"/>
        </w:rPr>
        <w:t>администрацией Сланцевского муниципального района</w:t>
      </w:r>
      <w:r>
        <w:rPr>
          <w:rFonts w:ascii="Times New Roman" w:hAnsi="Times New Roman"/>
          <w:sz w:val="24"/>
        </w:rPr>
        <w:t xml:space="preserve"> обязанностей оператора, предусмотренных законодательством Российской Федерации о персональных данных.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4.1.3. Полнота подготовки докла</w:t>
      </w:r>
      <w:r>
        <w:rPr>
          <w:rFonts w:ascii="Times New Roman" w:hAnsi="Times New Roman"/>
          <w:sz w:val="24"/>
        </w:rPr>
        <w:t xml:space="preserve">да </w:t>
      </w:r>
      <w:r>
        <w:rPr>
          <w:rFonts w:ascii="Times New Roman" w:hAnsi="Times New Roman"/>
          <w:sz w:val="24"/>
          <w:lang w:val="ru-RU"/>
        </w:rPr>
        <w:t>главе администрации Сланцевского муниципального района</w:t>
      </w:r>
      <w:r>
        <w:rPr>
          <w:rFonts w:ascii="Times New Roman" w:hAnsi="Times New Roman"/>
          <w:sz w:val="24"/>
        </w:rPr>
        <w:t xml:space="preserve"> о результатах проведенных проверок условий обработки персональных данных и мерах, необходимых для устранения выявленных нарушений.</w:t>
      </w: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УТВЕРЖДЕНО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распоряжением администрации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Сланцевского муниципального района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 07.07.2016 № 93-р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(приложение 10)</w:t>
      </w:r>
    </w:p>
    <w:p w:rsidR="00871825" w:rsidRDefault="00871825">
      <w:pPr>
        <w:pStyle w:val="ConsPlusNormal"/>
        <w:ind w:firstLine="540"/>
        <w:jc w:val="right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right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right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ТИПОВОЕ ОБЯЗАТЕЛЬСТВО</w:t>
      </w:r>
    </w:p>
    <w:p w:rsidR="00871825" w:rsidRDefault="00E446C1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работника администрации Сланцевского муниципального района</w:t>
      </w:r>
      <w:r>
        <w:rPr>
          <w:rFonts w:ascii="Times New Roman" w:hAnsi="Times New Roman"/>
          <w:sz w:val="24"/>
        </w:rPr>
        <w:t>,  непосредственно осуществляющего обработку персональных данных, прекратить обработку персональных д</w:t>
      </w:r>
      <w:r>
        <w:rPr>
          <w:rFonts w:ascii="Times New Roman" w:hAnsi="Times New Roman"/>
          <w:sz w:val="24"/>
        </w:rPr>
        <w:t>анных, ставших известными ему в связи с исполнением должностных обязанностей, в случае        расторжения с ним трудового договора</w:t>
      </w:r>
    </w:p>
    <w:p w:rsidR="00871825" w:rsidRDefault="00871825">
      <w:pPr>
        <w:pStyle w:val="ConsPlusNonformat"/>
        <w:jc w:val="center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center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center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Я, _____________________________________________________________________________,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</w:t>
      </w:r>
      <w:r>
        <w:rPr>
          <w:rFonts w:ascii="Times New Roman" w:hAnsi="Times New Roman"/>
          <w:sz w:val="24"/>
        </w:rPr>
        <w:t xml:space="preserve">                  (фамилия, имя, отчество полностью)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(наименование должности и структурного подразделения)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</w:t>
      </w: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обязуюсь прекратить обработку персональных данных, ставших известными мне в связи с исполн</w:t>
      </w:r>
      <w:r>
        <w:rPr>
          <w:rFonts w:ascii="Times New Roman" w:hAnsi="Times New Roman"/>
          <w:sz w:val="24"/>
        </w:rPr>
        <w:t>ением должностных обязанностей, в случае расторжения со  мной трудового договора.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 соответствии со </w:t>
      </w:r>
      <w:r>
        <w:rPr>
          <w:rFonts w:ascii="Times New Roman" w:hAnsi="Times New Roman"/>
          <w:color w:val="0000FF"/>
          <w:sz w:val="24"/>
        </w:rPr>
        <w:t>статьей 7</w:t>
      </w:r>
      <w:r>
        <w:rPr>
          <w:rFonts w:ascii="Times New Roman" w:hAnsi="Times New Roman"/>
          <w:sz w:val="24"/>
        </w:rPr>
        <w:t xml:space="preserve"> Федерального закона от 27 июля 2006 года   152-ФЗ "О персональных данных"  я  уведомлен(а)  о  том,  что  персональные данные являются конфиде</w:t>
      </w:r>
      <w:r>
        <w:rPr>
          <w:rFonts w:ascii="Times New Roman" w:hAnsi="Times New Roman"/>
          <w:sz w:val="24"/>
        </w:rPr>
        <w:t>нциальной информацией,  и  обязан(а)  не  раскрывать третьим лицам и не распространять персональные данные без согласия субъекта персональных  данных,  ставшие  известными  мне  в  связи   с   исполнением должностных обязанностей.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Я  предупрежден(а</w:t>
      </w:r>
      <w:r>
        <w:rPr>
          <w:rFonts w:ascii="Times New Roman" w:hAnsi="Times New Roman"/>
          <w:sz w:val="24"/>
        </w:rPr>
        <w:t>) о том, что в случае нарушения  данного  обязательства буду привлечен(а) к  ответственности  в  соответствии  с  законодательством  Российской Федерации.</w:t>
      </w: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"__" _______________ 20__ года  </w:t>
      </w: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   _______________________________________________</w:t>
      </w:r>
      <w:r>
        <w:rPr>
          <w:rFonts w:ascii="Times New Roman" w:hAnsi="Times New Roman"/>
          <w:sz w:val="24"/>
        </w:rPr>
        <w:t>______________________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(подпись)                                                   (фамилия, инициалы)</w:t>
      </w: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УТВЕРЖДЕНА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распоряжением администрации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Сланцевского муниципального района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 07.07.2016 № 93-р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(приложение 11)</w:t>
      </w:r>
    </w:p>
    <w:p w:rsidR="00871825" w:rsidRDefault="00871825">
      <w:pPr>
        <w:pStyle w:val="ConsPlusNormal"/>
        <w:ind w:firstLine="540"/>
        <w:jc w:val="right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right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ТИПОВАЯ ФОРМА</w:t>
      </w:r>
    </w:p>
    <w:p w:rsidR="00871825" w:rsidRDefault="00E446C1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согласия на обработку персональных данных субъектов персональных данных, а также разъяснения субъекту персональных данных юридических последствий отказа</w:t>
      </w:r>
    </w:p>
    <w:p w:rsidR="00871825" w:rsidRDefault="00E446C1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предоставить свои персональные данные</w:t>
      </w: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</w:t>
      </w:r>
    </w:p>
    <w:p w:rsidR="00871825" w:rsidRDefault="00E446C1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обработку персональ</w:t>
      </w:r>
      <w:r>
        <w:rPr>
          <w:rFonts w:ascii="Times New Roman" w:hAnsi="Times New Roman"/>
          <w:sz w:val="24"/>
        </w:rPr>
        <w:t>ных данных</w:t>
      </w:r>
    </w:p>
    <w:p w:rsidR="00871825" w:rsidRDefault="00871825">
      <w:pPr>
        <w:pStyle w:val="ConsPlusNonformat"/>
        <w:jc w:val="center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Я, ______________________________________________________________________________,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(фамилия, имя, отчество субъекта персональных данных </w:t>
      </w:r>
      <w:r>
        <w:rPr>
          <w:rFonts w:ascii="Times New Roman" w:hAnsi="Times New Roman"/>
          <w:sz w:val="24"/>
          <w:lang w:val="ru-RU"/>
        </w:rPr>
        <w:t>или его представителя)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  <w:r>
        <w:rPr>
          <w:rFonts w:ascii="Times New Roman" w:hAnsi="Times New Roman"/>
          <w:sz w:val="24"/>
        </w:rPr>
        <w:t>_________________________________________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(вид документа, удостоверяющего личность, серия, номер, когда и кем выдан,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реквизиты доверенности или иного документа, подтверж</w:t>
      </w:r>
      <w:r>
        <w:rPr>
          <w:rFonts w:ascii="Times New Roman" w:hAnsi="Times New Roman"/>
          <w:sz w:val="24"/>
        </w:rPr>
        <w:t xml:space="preserve">дающего полномочия </w:t>
      </w:r>
      <w:r>
        <w:rPr>
          <w:rFonts w:ascii="Times New Roman" w:hAnsi="Times New Roman"/>
          <w:sz w:val="24"/>
          <w:lang w:val="ru-RU"/>
        </w:rPr>
        <w:t>представителя)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настоящим даю согласие на обработку </w:t>
      </w:r>
      <w:r>
        <w:rPr>
          <w:rFonts w:ascii="Times New Roman" w:hAnsi="Times New Roman"/>
          <w:sz w:val="24"/>
          <w:lang w:val="ru-RU"/>
        </w:rPr>
        <w:t xml:space="preserve">администрацей Сланцевского муниципального района </w:t>
      </w:r>
      <w:r>
        <w:rPr>
          <w:rFonts w:ascii="Times New Roman" w:hAnsi="Times New Roman"/>
          <w:sz w:val="24"/>
        </w:rPr>
        <w:t xml:space="preserve">моих  персональных   данных   (персональных   данных   представляемого)   и подтверждаю, что, давая такое </w:t>
      </w:r>
      <w:r>
        <w:rPr>
          <w:rFonts w:ascii="Times New Roman" w:hAnsi="Times New Roman"/>
          <w:sz w:val="24"/>
        </w:rPr>
        <w:t>согласие, я действую своей волей  и  в  своих интересах (в интересах представляемого).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Согласие дается мною для: _________________________________________________________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</w:rPr>
        <w:t>_.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(цель (цели) обработки персональных данных)</w:t>
      </w: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Настоящее согласие предоставляется на осуществление любых  действий  по обработке моих персональных данных  (персональных  данных  представляемого) для   достижения   указанных   целей   в</w:t>
      </w:r>
      <w:r>
        <w:rPr>
          <w:rFonts w:ascii="Times New Roman" w:hAnsi="Times New Roman"/>
          <w:sz w:val="24"/>
        </w:rPr>
        <w:t xml:space="preserve">   соответствии   с   требованиями, установленными Федеральным </w:t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sz w:val="24"/>
        </w:rPr>
        <w:t xml:space="preserve">  от  27  июля  2006  года  N  152-ФЗ  "О персональных  данных"  и  принятыми  в  соответствии  с  ним   нормативными правовыми актами, и действует со дня его подписания и до  достижения</w:t>
      </w:r>
      <w:r>
        <w:rPr>
          <w:rFonts w:ascii="Times New Roman" w:hAnsi="Times New Roman"/>
          <w:sz w:val="24"/>
        </w:rPr>
        <w:t xml:space="preserve">  целей обработки персональных данных, указанных в данном  согласии,  либо  до  дня отзыва согласия на обработку персональных данных в письменной форме.</w:t>
      </w: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  _________________  __________________________________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(дата)            </w:t>
      </w:r>
      <w:r>
        <w:rPr>
          <w:rFonts w:ascii="Times New Roman" w:hAnsi="Times New Roman"/>
          <w:sz w:val="24"/>
        </w:rPr>
        <w:t xml:space="preserve"> (подпись)           (фамилия, инициалы)</w:t>
      </w: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Предоставленные   данные   соответствуют    предъявленным   документам, удостоверяющим личность.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 ________  __________________________________________________________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(дата) (подпись) (фамилия, инициалы д</w:t>
      </w:r>
      <w:r>
        <w:rPr>
          <w:rFonts w:ascii="Times New Roman" w:hAnsi="Times New Roman"/>
          <w:sz w:val="24"/>
        </w:rPr>
        <w:t>олжностного лица, принявшего документ)</w:t>
      </w: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РАЗЪЯСНЕНИЕ</w:t>
      </w:r>
    </w:p>
    <w:p w:rsidR="00871825" w:rsidRDefault="00E446C1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субъекту персональных данных юридических последствий отказа</w:t>
      </w:r>
    </w:p>
    <w:p w:rsidR="00871825" w:rsidRDefault="00E446C1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предоставить свои персональные данные (для работников)</w:t>
      </w:r>
    </w:p>
    <w:p w:rsidR="00871825" w:rsidRDefault="00871825">
      <w:pPr>
        <w:pStyle w:val="ConsPlusNonformat"/>
        <w:jc w:val="center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center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Мне, </w:t>
      </w:r>
      <w:r>
        <w:rPr>
          <w:rFonts w:ascii="Times New Roman" w:hAnsi="Times New Roman"/>
          <w:sz w:val="24"/>
        </w:rPr>
        <w:t>____________________________________________________________________________,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(фамилия, имя, отчество)</w:t>
      </w: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разъяснены юридические последствия отказа  предоставить  свои  персональные данные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__________________________________________________________________________________.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(указать)</w:t>
      </w: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 соответствии со </w:t>
      </w:r>
      <w:r>
        <w:rPr>
          <w:rFonts w:ascii="Times New Roman" w:hAnsi="Times New Roman"/>
          <w:color w:val="0000FF"/>
          <w:sz w:val="24"/>
        </w:rPr>
        <w:t>статьями 57</w:t>
      </w:r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color w:val="0000FF"/>
          <w:sz w:val="24"/>
        </w:rPr>
        <w:t>65</w:t>
      </w:r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color w:val="0000FF"/>
          <w:sz w:val="24"/>
        </w:rPr>
        <w:t>69</w:t>
      </w:r>
      <w:r>
        <w:rPr>
          <w:rFonts w:ascii="Times New Roman" w:hAnsi="Times New Roman"/>
          <w:sz w:val="24"/>
        </w:rPr>
        <w:t xml:space="preserve">  Трудового  кодекса  Российск</w:t>
      </w:r>
      <w:r>
        <w:rPr>
          <w:rFonts w:ascii="Times New Roman" w:hAnsi="Times New Roman"/>
          <w:sz w:val="24"/>
        </w:rPr>
        <w:t>ой Федерации субъект персональных данных - лицо,  поступающее  на  работу  или работающее, обязано предоставить информацию о себе.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Без  предоставления  субъектом  персональных  данных  обязательных  для заключения трудового договора  сведений  трудовой</w:t>
      </w:r>
      <w:r>
        <w:rPr>
          <w:rFonts w:ascii="Times New Roman" w:hAnsi="Times New Roman"/>
          <w:sz w:val="24"/>
        </w:rPr>
        <w:t xml:space="preserve">  договор  не  может  быть заключен.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На основании </w:t>
      </w:r>
      <w:r>
        <w:rPr>
          <w:rFonts w:ascii="Times New Roman" w:hAnsi="Times New Roman"/>
          <w:color w:val="0000FF"/>
          <w:sz w:val="24"/>
        </w:rPr>
        <w:t>пункта 11 части 1 статьи 77</w:t>
      </w:r>
      <w:r>
        <w:rPr>
          <w:rFonts w:ascii="Times New Roman" w:hAnsi="Times New Roman"/>
          <w:sz w:val="24"/>
        </w:rPr>
        <w:t xml:space="preserve"> Трудового  кодекса  Российской Федерации трудовой договор прекращается вследствие нарушения  установленных обязательных  правил  его  заключения,   если   это   нарушение   и</w:t>
      </w:r>
      <w:r>
        <w:rPr>
          <w:rFonts w:ascii="Times New Roman" w:hAnsi="Times New Roman"/>
          <w:sz w:val="24"/>
        </w:rPr>
        <w:t>сключает возможность продолжения работы.</w:t>
      </w: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______________   _______________   ____________________________________</w:t>
      </w:r>
    </w:p>
    <w:p w:rsidR="00871825" w:rsidRDefault="00E446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(дата)           (подпись)             (фамилия, инициалы)</w:t>
      </w: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871825">
      <w:pPr>
        <w:pStyle w:val="ConsPlusNonformat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УТВЕРЖДЕН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распоряжением администрации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Сланцевского муниципального района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 07.07.2016 № 93-р</w:t>
      </w:r>
    </w:p>
    <w:p w:rsidR="00871825" w:rsidRDefault="00E446C1">
      <w:pPr>
        <w:pStyle w:val="ConsPlusNonformat"/>
        <w:ind w:firstLine="54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(приложение 12)</w:t>
      </w:r>
    </w:p>
    <w:p w:rsidR="00871825" w:rsidRDefault="00871825">
      <w:pPr>
        <w:pStyle w:val="ConsPlusNormal"/>
        <w:ind w:firstLine="540"/>
        <w:jc w:val="right"/>
        <w:rPr>
          <w:rFonts w:ascii="Times New Roman" w:hAnsi="Times New Roman"/>
          <w:sz w:val="24"/>
        </w:rPr>
      </w:pP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ПОРЯДОК</w:t>
      </w:r>
    </w:p>
    <w:p w:rsidR="00871825" w:rsidRDefault="00E446C1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доступа </w:t>
      </w:r>
      <w:r>
        <w:rPr>
          <w:rFonts w:ascii="Times New Roman" w:hAnsi="Times New Roman"/>
          <w:sz w:val="24"/>
          <w:lang w:val="ru-RU"/>
        </w:rPr>
        <w:t>работников администрации Сланцевского муниципального района</w:t>
      </w:r>
      <w:r>
        <w:rPr>
          <w:rFonts w:ascii="Times New Roman" w:hAnsi="Times New Roman"/>
          <w:sz w:val="24"/>
        </w:rPr>
        <w:t xml:space="preserve"> в помещения, в которых ведется обработка персональных данных</w:t>
      </w:r>
    </w:p>
    <w:p w:rsidR="00871825" w:rsidRDefault="0087182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Персональные данные относятся к категории</w:t>
      </w:r>
      <w:r>
        <w:rPr>
          <w:rFonts w:ascii="Times New Roman" w:hAnsi="Times New Roman"/>
          <w:sz w:val="24"/>
        </w:rPr>
        <w:t xml:space="preserve"> конфиденциальной информации.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Перечень </w:t>
      </w:r>
      <w:r>
        <w:rPr>
          <w:rFonts w:ascii="Times New Roman" w:hAnsi="Times New Roman"/>
          <w:sz w:val="24"/>
        </w:rPr>
        <w:t xml:space="preserve">должностей служащих </w:t>
      </w:r>
      <w:r>
        <w:rPr>
          <w:rFonts w:ascii="Times New Roman" w:hAnsi="Times New Roman"/>
          <w:sz w:val="24"/>
          <w:lang w:val="ru-RU"/>
        </w:rPr>
        <w:t>администрации Сланцевского муниципального района</w:t>
      </w:r>
      <w:r>
        <w:rPr>
          <w:rFonts w:ascii="Times New Roman" w:hAnsi="Times New Roman"/>
          <w:sz w:val="24"/>
        </w:rPr>
        <w:t xml:space="preserve">, замещение которых предусматривает осуществление обработки персональных данных либо осуществление доступа к персональным данным, утверждается </w:t>
      </w:r>
      <w:r>
        <w:rPr>
          <w:rFonts w:ascii="Times New Roman" w:hAnsi="Times New Roman"/>
          <w:sz w:val="24"/>
          <w:lang w:val="ru-RU"/>
        </w:rPr>
        <w:t>распоряжением администрации Сланцевского муни</w:t>
      </w:r>
      <w:r>
        <w:rPr>
          <w:rFonts w:ascii="Times New Roman" w:hAnsi="Times New Roman"/>
          <w:sz w:val="24"/>
          <w:lang w:val="ru-RU"/>
        </w:rPr>
        <w:t>ципального района</w:t>
      </w:r>
      <w:r>
        <w:rPr>
          <w:rFonts w:ascii="Times New Roman" w:hAnsi="Times New Roman"/>
          <w:sz w:val="24"/>
        </w:rPr>
        <w:t>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Порядок определяет правила доступа в помещения,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</w:t>
      </w:r>
      <w:r>
        <w:rPr>
          <w:rFonts w:ascii="Times New Roman" w:hAnsi="Times New Roman"/>
          <w:sz w:val="24"/>
        </w:rPr>
        <w:t>ния, изменения, блокирования, копирования, распространения, а также от иных неправомерных действий в отношении персональных данных.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В помещения, где размещены материальные носители информации, содержащие персональные данные, допускаются только </w:t>
      </w:r>
      <w:r>
        <w:rPr>
          <w:rFonts w:ascii="Times New Roman" w:hAnsi="Times New Roman"/>
          <w:sz w:val="24"/>
          <w:lang w:val="ru-RU"/>
        </w:rPr>
        <w:t>работники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администрации Сланцевского муниципального района</w:t>
      </w:r>
      <w:r>
        <w:rPr>
          <w:rFonts w:ascii="Times New Roman" w:hAnsi="Times New Roman"/>
          <w:sz w:val="24"/>
        </w:rPr>
        <w:t>, имеющие доступ к персональным данным.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  <w:lang w:val="ru-RU"/>
        </w:rPr>
        <w:t>Работники</w:t>
      </w:r>
      <w:r>
        <w:rPr>
          <w:rFonts w:ascii="Times New Roman" w:hAnsi="Times New Roman"/>
          <w:sz w:val="24"/>
        </w:rPr>
        <w:t>, имеющие доступ к персональным данным, не должны: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оставлять в свое отсутствие незапертым помещение, в котором размещены технические средства, позволяющие </w:t>
      </w:r>
      <w:r>
        <w:rPr>
          <w:rFonts w:ascii="Times New Roman" w:hAnsi="Times New Roman"/>
          <w:sz w:val="24"/>
        </w:rPr>
        <w:t>осуществлять обработку персональных данных;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оставлять в помещении посторонних лиц, не имеющих доступа к персональным данным в данном структурном подразделении, без присмотра.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Для помещений, в которых хранятся и обрабатываются персональные данные, </w:t>
      </w:r>
      <w:r>
        <w:rPr>
          <w:rFonts w:ascii="Times New Roman" w:hAnsi="Times New Roman"/>
          <w:sz w:val="24"/>
        </w:rPr>
        <w:t>организуется режим обеспечения безопасности, при котором обеспечивается сохранность носителей информации, содержащей персональные данные, а также исключается возможность неконтролируемого проникновения и пребывания в этих помещениях посторонних лиц. Указан</w:t>
      </w:r>
      <w:r>
        <w:rPr>
          <w:rFonts w:ascii="Times New Roman" w:hAnsi="Times New Roman"/>
          <w:sz w:val="24"/>
        </w:rPr>
        <w:t>ный режим обеспечивается в том числе: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оснащением помещения охранной и пожарной сигнализацией;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обязательным запиранием помещения на ключ при выходе из него даже в рабочее время;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закрытием металлических шкафов и сейфов, где хранятся носители информации, соде</w:t>
      </w:r>
      <w:r>
        <w:rPr>
          <w:rFonts w:ascii="Times New Roman" w:hAnsi="Times New Roman"/>
          <w:sz w:val="24"/>
        </w:rPr>
        <w:t>ржащие персональные данные.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Ответственность за соблюдение настоящего Порядка возлагается на </w:t>
      </w:r>
      <w:r>
        <w:rPr>
          <w:rFonts w:ascii="Times New Roman" w:hAnsi="Times New Roman"/>
          <w:sz w:val="24"/>
          <w:lang w:val="ru-RU"/>
        </w:rPr>
        <w:t>руководителей</w:t>
      </w:r>
      <w:r>
        <w:rPr>
          <w:rFonts w:ascii="Times New Roman" w:hAnsi="Times New Roman"/>
          <w:sz w:val="24"/>
        </w:rPr>
        <w:t xml:space="preserve"> структурных подразделений </w:t>
      </w:r>
      <w:r>
        <w:rPr>
          <w:rFonts w:ascii="Times New Roman" w:hAnsi="Times New Roman"/>
          <w:sz w:val="24"/>
          <w:lang w:val="ru-RU"/>
        </w:rPr>
        <w:t>администрации Сланцевского муниципального района</w:t>
      </w:r>
      <w:r>
        <w:rPr>
          <w:rFonts w:ascii="Times New Roman" w:hAnsi="Times New Roman"/>
          <w:sz w:val="24"/>
        </w:rPr>
        <w:t>, в которых ведется обработка персональных данных и осуществляется их хра</w:t>
      </w:r>
      <w:r>
        <w:rPr>
          <w:rFonts w:ascii="Times New Roman" w:hAnsi="Times New Roman"/>
          <w:sz w:val="24"/>
        </w:rPr>
        <w:t>нение.</w:t>
      </w:r>
    </w:p>
    <w:p w:rsidR="00871825" w:rsidRDefault="00E446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Внутренний контроль за соблюдением порядка доступа в помещения, в которых ведется обработка персональных данных, осуществляется лицом, ответственным за организацию обработки персональных данных, или комиссией, образуемой </w:t>
      </w:r>
      <w:r>
        <w:rPr>
          <w:rFonts w:ascii="Times New Roman" w:hAnsi="Times New Roman"/>
          <w:sz w:val="24"/>
          <w:lang w:val="ru-RU"/>
        </w:rPr>
        <w:t>распоряжением администрац</w:t>
      </w:r>
      <w:r>
        <w:rPr>
          <w:rFonts w:ascii="Times New Roman" w:hAnsi="Times New Roman"/>
          <w:sz w:val="24"/>
          <w:lang w:val="ru-RU"/>
        </w:rPr>
        <w:t>ии Сланцевского муниципального района.</w:t>
      </w:r>
    </w:p>
    <w:p w:rsidR="00871825" w:rsidRDefault="00871825">
      <w:pPr>
        <w:pStyle w:val="ConsPlusNormal"/>
        <w:rPr>
          <w:rFonts w:ascii="Times New Roman" w:hAnsi="Times New Roman"/>
          <w:sz w:val="24"/>
          <w:lang w:val="ru-RU"/>
        </w:rPr>
      </w:pPr>
      <w:bookmarkStart w:id="1" w:name="Par11"/>
      <w:bookmarkStart w:id="2" w:name="Par31"/>
      <w:bookmarkStart w:id="3" w:name="Par59"/>
      <w:bookmarkStart w:id="4" w:name="Par93"/>
      <w:bookmarkStart w:id="5" w:name="Par95"/>
      <w:bookmarkStart w:id="6" w:name="Par107"/>
      <w:bookmarkStart w:id="7" w:name="Par125"/>
      <w:bookmarkStart w:id="8" w:name="Par127"/>
      <w:bookmarkStart w:id="9" w:name="Par128"/>
      <w:bookmarkStart w:id="10" w:name="Par140"/>
      <w:bookmarkStart w:id="11" w:name="Par179"/>
      <w:bookmarkStart w:id="12" w:name="Par216"/>
      <w:bookmarkStart w:id="13" w:name="Par273"/>
      <w:bookmarkStart w:id="14" w:name="Par374"/>
      <w:bookmarkStart w:id="15" w:name="Par399"/>
      <w:bookmarkStart w:id="16" w:name="Par422"/>
      <w:bookmarkStart w:id="17" w:name="Par472"/>
      <w:bookmarkStart w:id="18" w:name="Par510"/>
      <w:bookmarkStart w:id="19" w:name="Par623"/>
      <w:bookmarkStart w:id="20" w:name="Par654"/>
      <w:bookmarkStart w:id="21" w:name="Par730"/>
      <w:bookmarkStart w:id="22" w:name="Par877"/>
      <w:bookmarkStart w:id="23" w:name="Par922"/>
      <w:bookmarkStart w:id="24" w:name="Par99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871825">
      <w:headerReference w:type="default" r:id="rId8"/>
      <w:pgSz w:w="11906" w:h="16838"/>
      <w:pgMar w:top="844" w:right="595" w:bottom="283" w:left="1200" w:header="5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6C1" w:rsidRDefault="00E446C1">
      <w:r>
        <w:separator/>
      </w:r>
    </w:p>
  </w:endnote>
  <w:endnote w:type="continuationSeparator" w:id="0">
    <w:p w:rsidR="00E446C1" w:rsidRDefault="00E4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6C1" w:rsidRDefault="00E446C1">
      <w:r>
        <w:rPr>
          <w:color w:val="000000"/>
        </w:rPr>
        <w:separator/>
      </w:r>
    </w:p>
  </w:footnote>
  <w:footnote w:type="continuationSeparator" w:id="0">
    <w:p w:rsidR="00E446C1" w:rsidRDefault="00E4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98" w:rsidRDefault="00E446C1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8668B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98" w:rsidRDefault="00E446C1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8668B9">
      <w:rPr>
        <w:noProof/>
      </w:rPr>
      <w:t>10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98" w:rsidRDefault="00E446C1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8668B9">
      <w:rPr>
        <w:noProof/>
      </w:rPr>
      <w:t>20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71825"/>
    <w:rsid w:val="008668B9"/>
    <w:rsid w:val="00871825"/>
    <w:rsid w:val="00E4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E9F23-AC4D-4A0B-A439-83F4BEB7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/>
    </w:pPr>
    <w:rPr>
      <w:rFonts w:ascii="Arial" w:eastAsia="Arial" w:hAnsi="Arial" w:cs="Courier New"/>
      <w:sz w:val="20"/>
    </w:rPr>
  </w:style>
  <w:style w:type="paragraph" w:customStyle="1" w:styleId="ConsPlusNonformat">
    <w:name w:val="ConsPlusNonformat"/>
    <w:pPr>
      <w:widowControl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pPr>
      <w:widowControl/>
    </w:pPr>
    <w:rPr>
      <w:rFonts w:ascii="Arial" w:eastAsia="Arial" w:hAnsi="Arial" w:cs="Courier New"/>
      <w:b/>
      <w:sz w:val="20"/>
    </w:rPr>
  </w:style>
  <w:style w:type="paragraph" w:customStyle="1" w:styleId="ConsPlusCell">
    <w:name w:val="ConsPlusCell"/>
    <w:pPr>
      <w:widowControl/>
    </w:pPr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pPr>
      <w:widowControl/>
    </w:pPr>
    <w:rPr>
      <w:rFonts w:ascii="Courier New" w:eastAsia="Arial" w:hAnsi="Courier New" w:cs="Courier New"/>
      <w:sz w:val="20"/>
    </w:rPr>
  </w:style>
  <w:style w:type="paragraph" w:customStyle="1" w:styleId="ConsPlusTitlePage">
    <w:name w:val="ConsPlusTitlePage"/>
    <w:pPr>
      <w:widowControl/>
    </w:pPr>
    <w:rPr>
      <w:rFonts w:ascii="Tahoma" w:eastAsia="Arial" w:hAnsi="Tahoma" w:cs="Courier New"/>
      <w:sz w:val="20"/>
    </w:rPr>
  </w:style>
  <w:style w:type="paragraph" w:customStyle="1" w:styleId="ConsPlusJurTerm">
    <w:name w:val="ConsPlusJurTerm"/>
    <w:pPr>
      <w:widowControl/>
    </w:pPr>
    <w:rPr>
      <w:rFonts w:ascii="Tahoma" w:eastAsia="Arial" w:hAnsi="Tahoma" w:cs="Courier New"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05"/>
        <w:tab w:val="right" w:pos="9610"/>
      </w:tabs>
    </w:pPr>
  </w:style>
  <w:style w:type="paragraph" w:customStyle="1" w:styleId="ConsPlusNormal0">
    <w:name w:val="ConsPlusNormal"/>
    <w:rPr>
      <w:rFonts w:ascii="Calibri" w:eastAsia="Times New Roman" w:hAnsi="Calibri" w:cs="Calibri"/>
      <w:szCs w:val="20"/>
      <w:lang w:eastAsia="ru-RU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6696</Words>
  <Characters>38171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11.09.2015 N 358"Об утверждении типовых организационно-распорядительных документов операторов персональных данных"</vt:lpstr>
    </vt:vector>
  </TitlesOfParts>
  <Company/>
  <LinksUpToDate>false</LinksUpToDate>
  <CharactersWithSpaces>44778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11.09.2015 N 358"Об утверждении типовых организационно-распорядительных документов операторов персональных данных"</dc:title>
  <dc:creator>Алёна Викторовна</dc:creator>
  <cp:lastModifiedBy>Алёна Викторовна</cp:lastModifiedBy>
  <cp:revision>3</cp:revision>
  <cp:lastPrinted>2016-07-07T12:23:00Z</cp:lastPrinted>
  <dcterms:created xsi:type="dcterms:W3CDTF">2018-05-06T14:31:00Z</dcterms:created>
  <dcterms:modified xsi:type="dcterms:W3CDTF">2018-05-06T14:31:00Z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4015.00.08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