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8F91" w14:textId="1BA6D2BB" w:rsidR="00C35998" w:rsidRPr="00234DDA" w:rsidRDefault="00C35998" w:rsidP="002B63AE">
      <w:pPr>
        <w:spacing w:after="0" w:line="240" w:lineRule="auto"/>
        <w:jc w:val="right"/>
        <w:rPr>
          <w:rFonts w:ascii="Times New Roman" w:hAnsi="Times New Roman" w:cs="Times New Roman"/>
          <w:kern w:val="1"/>
          <w:sz w:val="20"/>
          <w:szCs w:val="20"/>
        </w:rPr>
      </w:pPr>
      <w:r w:rsidRPr="00234DDA">
        <w:rPr>
          <w:rFonts w:ascii="Times New Roman" w:hAnsi="Times New Roman" w:cs="Times New Roman"/>
          <w:kern w:val="1"/>
          <w:sz w:val="20"/>
          <w:szCs w:val="20"/>
        </w:rPr>
        <w:t xml:space="preserve">Приложение </w:t>
      </w:r>
      <w:r w:rsidR="00983D38">
        <w:rPr>
          <w:rFonts w:ascii="Times New Roman" w:hAnsi="Times New Roman" w:cs="Times New Roman"/>
          <w:kern w:val="1"/>
          <w:sz w:val="20"/>
          <w:szCs w:val="20"/>
        </w:rPr>
        <w:t>4</w:t>
      </w:r>
    </w:p>
    <w:p w14:paraId="6F4D83D7" w14:textId="77777777" w:rsidR="002B63AE" w:rsidRPr="00234DDA" w:rsidRDefault="002B63AE" w:rsidP="002B63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DDA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54C3871D" w14:textId="06C6BF0E" w:rsidR="002B63AE" w:rsidRPr="00234DDA" w:rsidRDefault="002B63AE" w:rsidP="009E30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DDA">
        <w:rPr>
          <w:rFonts w:ascii="Times New Roman" w:hAnsi="Times New Roman" w:cs="Times New Roman"/>
          <w:sz w:val="20"/>
          <w:szCs w:val="20"/>
        </w:rPr>
        <w:t>«</w:t>
      </w:r>
      <w:r w:rsidR="009E3010">
        <w:rPr>
          <w:rFonts w:ascii="Times New Roman" w:hAnsi="Times New Roman" w:cs="Times New Roman"/>
          <w:sz w:val="20"/>
          <w:szCs w:val="20"/>
        </w:rPr>
        <w:t>Укрепление общественного здоровья</w:t>
      </w:r>
      <w:r w:rsidRPr="00234DDA">
        <w:rPr>
          <w:rFonts w:ascii="Times New Roman" w:hAnsi="Times New Roman" w:cs="Times New Roman"/>
          <w:sz w:val="20"/>
          <w:szCs w:val="20"/>
        </w:rPr>
        <w:t>», утвержденной</w:t>
      </w:r>
    </w:p>
    <w:p w14:paraId="6C233E45" w14:textId="77777777" w:rsidR="002B63AE" w:rsidRPr="00234DDA" w:rsidRDefault="002B63AE" w:rsidP="002B63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DDA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</w:p>
    <w:p w14:paraId="1F18DBFF" w14:textId="77777777" w:rsidR="002B63AE" w:rsidRPr="00234DDA" w:rsidRDefault="002B63AE" w:rsidP="002B63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DDA">
        <w:rPr>
          <w:rFonts w:ascii="Times New Roman" w:hAnsi="Times New Roman" w:cs="Times New Roman"/>
          <w:sz w:val="20"/>
          <w:szCs w:val="20"/>
        </w:rPr>
        <w:t xml:space="preserve">Сланцевского муниципального района </w:t>
      </w:r>
    </w:p>
    <w:p w14:paraId="17BC9417" w14:textId="3F78ECDB" w:rsidR="002B63AE" w:rsidRPr="00234DDA" w:rsidRDefault="002B63AE" w:rsidP="002B63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DDA">
        <w:rPr>
          <w:rFonts w:ascii="Times New Roman" w:hAnsi="Times New Roman" w:cs="Times New Roman"/>
          <w:sz w:val="20"/>
          <w:szCs w:val="20"/>
        </w:rPr>
        <w:t>от_______№_____-п</w:t>
      </w:r>
      <w:r w:rsidR="00F174D0">
        <w:rPr>
          <w:rFonts w:ascii="Times New Roman" w:hAnsi="Times New Roman" w:cs="Times New Roman"/>
          <w:sz w:val="20"/>
          <w:szCs w:val="20"/>
        </w:rPr>
        <w:t xml:space="preserve"> (в редакции)</w:t>
      </w:r>
    </w:p>
    <w:p w14:paraId="3889F0A7" w14:textId="77777777" w:rsidR="002B63AE" w:rsidRPr="0062204C" w:rsidRDefault="002B63AE" w:rsidP="00C35998">
      <w:pPr>
        <w:spacing w:after="0" w:line="240" w:lineRule="auto"/>
        <w:jc w:val="right"/>
        <w:rPr>
          <w:rFonts w:ascii="Times New Roman" w:hAnsi="Times New Roman" w:cs="Times New Roman"/>
          <w:kern w:val="1"/>
        </w:rPr>
      </w:pPr>
    </w:p>
    <w:p w14:paraId="4EDE6E8F" w14:textId="77777777" w:rsidR="009E3010" w:rsidRDefault="009E3010" w:rsidP="009E3010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Сведения</w:t>
      </w:r>
    </w:p>
    <w:p w14:paraId="46443FD0" w14:textId="77777777" w:rsidR="009E3010" w:rsidRDefault="009E3010" w:rsidP="009E3010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о порядке сбора информации и методике расчета показателя</w:t>
      </w:r>
    </w:p>
    <w:p w14:paraId="4350DC90" w14:textId="77777777" w:rsidR="009E3010" w:rsidRDefault="009E3010" w:rsidP="009E3010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(индикатора) муниципальной программы Сланцевского муниципального района </w:t>
      </w:r>
    </w:p>
    <w:p w14:paraId="102A5D87" w14:textId="5BBE41D7" w:rsidR="009E3010" w:rsidRDefault="009E3010" w:rsidP="009E3010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«Укрепление общественного здоровья» на </w:t>
      </w:r>
      <w:r w:rsidR="00587DD0">
        <w:rPr>
          <w:rFonts w:ascii="Times New Roman" w:hAnsi="Times New Roman"/>
          <w:b/>
          <w:bCs/>
          <w:kern w:val="2"/>
          <w:sz w:val="24"/>
          <w:szCs w:val="24"/>
        </w:rPr>
        <w:t xml:space="preserve">плановый период </w:t>
      </w:r>
      <w:r>
        <w:rPr>
          <w:rFonts w:ascii="Times New Roman" w:hAnsi="Times New Roman"/>
          <w:b/>
          <w:bCs/>
          <w:kern w:val="2"/>
          <w:sz w:val="24"/>
          <w:szCs w:val="24"/>
        </w:rPr>
        <w:t>2020-202</w:t>
      </w:r>
      <w:r w:rsidR="00587DD0">
        <w:rPr>
          <w:rFonts w:ascii="Times New Roman" w:hAnsi="Times New Roman"/>
          <w:b/>
          <w:bCs/>
          <w:kern w:val="2"/>
          <w:sz w:val="24"/>
          <w:szCs w:val="24"/>
        </w:rPr>
        <w:t>5</w:t>
      </w: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 годы и их значениях</w:t>
      </w:r>
    </w:p>
    <w:p w14:paraId="4452B605" w14:textId="77777777" w:rsidR="009E3010" w:rsidRDefault="009E3010" w:rsidP="009E3010">
      <w:pPr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</w:rPr>
      </w:pPr>
    </w:p>
    <w:p w14:paraId="341DBD93" w14:textId="77777777" w:rsidR="009E3010" w:rsidRDefault="009E3010" w:rsidP="009E3010">
      <w:pPr>
        <w:spacing w:after="0" w:line="240" w:lineRule="auto"/>
        <w:ind w:firstLine="539"/>
        <w:jc w:val="both"/>
        <w:rPr>
          <w:rFonts w:ascii="Times New Roman" w:hAnsi="Times New Roman"/>
          <w:kern w:val="2"/>
          <w:sz w:val="20"/>
          <w:szCs w:val="20"/>
        </w:rPr>
      </w:pPr>
    </w:p>
    <w:tbl>
      <w:tblPr>
        <w:tblW w:w="51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"/>
        <w:gridCol w:w="2046"/>
        <w:gridCol w:w="785"/>
        <w:gridCol w:w="2309"/>
        <w:gridCol w:w="1648"/>
        <w:gridCol w:w="1850"/>
        <w:gridCol w:w="1410"/>
        <w:gridCol w:w="1743"/>
        <w:gridCol w:w="1605"/>
        <w:gridCol w:w="1181"/>
      </w:tblGrid>
      <w:tr w:rsidR="009E3010" w14:paraId="5ABED4E6" w14:textId="77777777" w:rsidTr="009E3010">
        <w:trPr>
          <w:tblHeader/>
        </w:trPr>
        <w:tc>
          <w:tcPr>
            <w:tcW w:w="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FE8F7C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07D37525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41D1E6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катора)</w:t>
            </w: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1E4D01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</w:p>
          <w:p w14:paraId="437D0125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A1C3DB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Определение показателя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E3731D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Временные характеристики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C3EF1B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Алгоритм формирования (формула) показателя и методические пояснения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B8DB43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Базовый по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казатель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C08E4E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 сбора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индекс формы от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четности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200E91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наблю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DBAE69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Охват сово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купности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9</w:t>
            </w:r>
          </w:p>
        </w:tc>
      </w:tr>
      <w:tr w:rsidR="009E3010" w14:paraId="1E35A350" w14:textId="77777777" w:rsidTr="009E3010">
        <w:tc>
          <w:tcPr>
            <w:tcW w:w="1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FA64D4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FAFAB9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715FA7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6F5858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9CF72B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C3063D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D30EED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F07FDA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659B72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0948AB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9E3010" w14:paraId="26C155B1" w14:textId="77777777" w:rsidTr="009E3010">
        <w:tc>
          <w:tcPr>
            <w:tcW w:w="1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C6E9B7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00C70F" w14:textId="77777777" w:rsidR="009E3010" w:rsidRDefault="009E30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индикатор)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дворовых мероприятий</w:t>
            </w:r>
          </w:p>
        </w:tc>
        <w:tc>
          <w:tcPr>
            <w:tcW w:w="2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E1390F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56A72E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привлечение внимания граждан к состоянию дворовых территорий, способствует популяризации реализуемого проекта «Комфортная городская среда»</w:t>
            </w:r>
          </w:p>
        </w:tc>
        <w:tc>
          <w:tcPr>
            <w:tcW w:w="4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584210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Ежегодно, за отчетный год</w:t>
            </w:r>
          </w:p>
        </w:tc>
        <w:tc>
          <w:tcPr>
            <w:tcW w:w="5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EB3C0E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6B8934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7B587E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FEDA59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Культурно-досуговые учреждения</w:t>
            </w:r>
          </w:p>
        </w:tc>
        <w:tc>
          <w:tcPr>
            <w:tcW w:w="4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0B7CD8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9E3010" w14:paraId="670C508C" w14:textId="77777777" w:rsidTr="009E3010">
        <w:tc>
          <w:tcPr>
            <w:tcW w:w="1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013E71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C55867" w14:textId="77777777" w:rsidR="009E3010" w:rsidRDefault="009E30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индикатор)  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граждан, принявших участие в мероприятиях по благоустройству</w:t>
            </w:r>
          </w:p>
        </w:tc>
        <w:tc>
          <w:tcPr>
            <w:tcW w:w="2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DD6214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085A01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Характеризует вовлеченность граждан в благоустройство общественных территорий.</w:t>
            </w:r>
          </w:p>
        </w:tc>
        <w:tc>
          <w:tcPr>
            <w:tcW w:w="4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71AFCE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Ежегодно, за отчетный год</w:t>
            </w:r>
          </w:p>
        </w:tc>
        <w:tc>
          <w:tcPr>
            <w:tcW w:w="5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7261B4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1B177F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614C8F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C2F9AB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4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F0E84A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9E3010" w14:paraId="45F35F90" w14:textId="77777777" w:rsidTr="009E3010">
        <w:tc>
          <w:tcPr>
            <w:tcW w:w="1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7AF9C0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CC345C" w14:textId="77777777" w:rsidR="009E3010" w:rsidRDefault="009E30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индикатор)  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размещенных в СМИ, сети Интернет материалов (статьи,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видеоролики, посты и т.д.)</w:t>
            </w:r>
          </w:p>
        </w:tc>
        <w:tc>
          <w:tcPr>
            <w:tcW w:w="2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017FB1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8C9413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Характеризует интенсивность информационно-коммуникационной кампании по вопросам внедрения здорового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образа жизни</w:t>
            </w:r>
          </w:p>
        </w:tc>
        <w:tc>
          <w:tcPr>
            <w:tcW w:w="4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197099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Ежегодно, за отчетный год</w:t>
            </w:r>
          </w:p>
        </w:tc>
        <w:tc>
          <w:tcPr>
            <w:tcW w:w="5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01734C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B12305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994CC2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22956D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Культурно-досуговые учреждения</w:t>
            </w:r>
          </w:p>
          <w:p w14:paraId="0FCB669E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  <w:p w14:paraId="092C8428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  <w:p w14:paraId="0BD6B452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Интернет-ресурсы</w:t>
            </w:r>
          </w:p>
        </w:tc>
        <w:tc>
          <w:tcPr>
            <w:tcW w:w="4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D073B2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Сплошной</w:t>
            </w:r>
          </w:p>
        </w:tc>
      </w:tr>
      <w:tr w:rsidR="009E3010" w14:paraId="2BD55775" w14:textId="77777777" w:rsidTr="009E3010">
        <w:tc>
          <w:tcPr>
            <w:tcW w:w="14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A5E05F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9D53D0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(индикатор) Д</w:t>
            </w:r>
            <w:r>
              <w:rPr>
                <w:rStyle w:val="CharStyle6"/>
                <w:rFonts w:eastAsia="SimSun"/>
                <w:sz w:val="20"/>
                <w:szCs w:val="20"/>
              </w:rPr>
              <w:t>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</w:t>
            </w:r>
          </w:p>
        </w:tc>
        <w:tc>
          <w:tcPr>
            <w:tcW w:w="28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0A507FC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303BF1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6"/>
                <w:rFonts w:eastAsia="SimSun"/>
                <w:sz w:val="20"/>
                <w:szCs w:val="20"/>
              </w:rPr>
              <w:t>Показывает интенсивность внедрения ГТО в Сланцевском районе</w:t>
            </w:r>
          </w:p>
        </w:tc>
        <w:tc>
          <w:tcPr>
            <w:tcW w:w="47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786DE1" w14:textId="77777777" w:rsidR="009E3010" w:rsidRDefault="009E30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1C4F12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 100%, где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число жителей, </w:t>
            </w:r>
            <w:r>
              <w:rPr>
                <w:rStyle w:val="CharStyle6"/>
                <w:sz w:val="20"/>
                <w:szCs w:val="20"/>
              </w:rPr>
              <w:t xml:space="preserve">выполнивших нормативы испытаний (тестов) ГТО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жителей</w:t>
            </w:r>
            <w:r>
              <w:rPr>
                <w:rStyle w:val="CharStyle6"/>
                <w:sz w:val="20"/>
                <w:szCs w:val="20"/>
              </w:rPr>
              <w:t>, принявших участие в испытаниях (тестах)</w:t>
            </w:r>
          </w:p>
        </w:tc>
        <w:tc>
          <w:tcPr>
            <w:tcW w:w="49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F122275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5C0AFD5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C26433D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«ФОК «Сланцы»</w:t>
            </w:r>
          </w:p>
        </w:tc>
        <w:tc>
          <w:tcPr>
            <w:tcW w:w="43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2EE523B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9E3010" w14:paraId="0ABE20D1" w14:textId="77777777" w:rsidTr="009E3010">
        <w:trPr>
          <w:trHeight w:val="933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FBEC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4D19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индикатор)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спортивных соревнований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930C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FA78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вовлеченность разных категорий населения в занятия физической культурой и спортом, интенсивность внедрения проекта «Дворовой тренер»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8F89" w14:textId="77777777" w:rsidR="009E3010" w:rsidRDefault="009E30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2840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 100%, где Чу – число жителей, привлекаемых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 систематическим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занятиям спортом в отчетном периоде,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жителей поселения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02E9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4815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4A9C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предприятия (организации) различных секторов экономики, группы населения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1B9E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9E3010" w14:paraId="741CACF1" w14:textId="77777777" w:rsidTr="009E3010">
        <w:trPr>
          <w:trHeight w:val="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B00B" w14:textId="77777777" w:rsidR="009E3010" w:rsidRDefault="009E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5FBA" w14:textId="77777777" w:rsidR="009E3010" w:rsidRDefault="009E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3239" w14:textId="77777777" w:rsidR="009E3010" w:rsidRDefault="009E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6B68" w14:textId="77777777" w:rsidR="009E3010" w:rsidRDefault="009E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3F31" w14:textId="77777777" w:rsidR="009E3010" w:rsidRDefault="009E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E3DC" w14:textId="77777777" w:rsidR="009E3010" w:rsidRDefault="009E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5D71" w14:textId="77777777" w:rsidR="009E3010" w:rsidRDefault="009E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8EE5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Петростата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AEAC" w14:textId="77777777" w:rsidR="009E3010" w:rsidRDefault="009E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E143" w14:textId="77777777" w:rsidR="009E3010" w:rsidRDefault="009E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E3010" w14:paraId="631C5B15" w14:textId="77777777" w:rsidTr="009E3010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7F15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00E6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индикатор)  Доля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обучающихся, занимающихся физической культурой и спортом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6133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E639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вовлеченность обучающихся в занятия физической культурой и спортом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0CED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8916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 100%, где Чу – число обучающихся, занимающихся физической культурой и спортом в отчетном периоде,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общее число обучающихся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D22D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099A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1928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06EC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9E3010" w14:paraId="2E602F7A" w14:textId="77777777" w:rsidTr="009E3010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1C2E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EB99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профилактических мероприятий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3316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990D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интенсивность проведения профилактических мероприятий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5B31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4DFB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4E3C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022E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62E6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Культурно-досуговые учреждения</w:t>
            </w:r>
          </w:p>
          <w:p w14:paraId="6BE6D045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  <w:p w14:paraId="10D0D92F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 «Сланцевская 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AC21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9E3010" w14:paraId="34DCB7BD" w14:textId="77777777" w:rsidTr="009E3010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2BB8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07DD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(индикатор)  </w:t>
            </w:r>
          </w:p>
          <w:p w14:paraId="6A0670D7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прошедших осмотр от общего количества обучающихся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D3DB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33AD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Характеризует эффективность разъяснительной работы о необходимости прохождения медицинского осмотра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59BF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F5C9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 100%, где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число обучающихся (старше 13 лет), прошедших медицинский осмотр на предмет раннего выявления незаконного потребления наркотических средств и психотропных веществ в отчетном периоде,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обучающихся старше 13 лет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1489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90A2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478F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  <w:p w14:paraId="49EDEEF9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 «Сланцевская 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9EDF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9E3010" w14:paraId="784759E2" w14:textId="77777777" w:rsidTr="009E3010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A8A0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C93C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индикатор)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профилактических мероприятий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4BD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3424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вовлеченность граждан в мероприятия профилактического характера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2CBB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F21A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A624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6CA0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FCC9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Культурно-досуговые учреждения</w:t>
            </w:r>
          </w:p>
          <w:p w14:paraId="228E6983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  <w:p w14:paraId="4C728CCC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ГБУЗ «Сланцевская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4F84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Сплошной</w:t>
            </w:r>
          </w:p>
        </w:tc>
      </w:tr>
      <w:tr w:rsidR="009E3010" w14:paraId="707BF2C1" w14:textId="77777777" w:rsidTr="009E3010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389F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1FF9" w14:textId="77777777" w:rsidR="009E3010" w:rsidRDefault="009E3010">
            <w:pPr>
              <w:pStyle w:val="a4"/>
              <w:shd w:val="clear" w:color="auto" w:fill="FFFFFF"/>
              <w:spacing w:before="0" w:beforeAutospacing="0" w:after="0" w:afterAutospacing="0"/>
              <w:ind w:firstLin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(индикатор) </w:t>
            </w:r>
          </w:p>
          <w:p w14:paraId="316C8918" w14:textId="77777777" w:rsidR="009E3010" w:rsidRDefault="009E3010">
            <w:pPr>
              <w:pStyle w:val="a4"/>
              <w:shd w:val="clear" w:color="auto" w:fill="FFFFFF"/>
              <w:spacing w:before="0" w:beforeAutospacing="0" w:after="0" w:afterAutospacing="0"/>
              <w:ind w:firstLin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смертности мужчин трудоспособного возраста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3E74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Чел/100 тыс. чел.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AEBA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снижение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мертности мужчин трудоспособного возраста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CD17" w14:textId="77777777" w:rsidR="009E3010" w:rsidRDefault="009E3010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DC0D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9964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73C8" w14:textId="77777777" w:rsidR="009E3010" w:rsidRDefault="009E3010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B36B" w14:textId="77777777" w:rsidR="009E3010" w:rsidRDefault="009E301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ГБУЗ «Сланцевская 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0211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9E3010" w14:paraId="0EA47198" w14:textId="77777777" w:rsidTr="009E3010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D93C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CE35" w14:textId="77777777" w:rsidR="009E3010" w:rsidRDefault="009E301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(индикатор)</w:t>
            </w:r>
          </w:p>
          <w:p w14:paraId="4CE180F3" w14:textId="77777777" w:rsidR="009E3010" w:rsidRDefault="009E301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смертности женщин трудоспособного возраста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BEE0" w14:textId="77777777" w:rsidR="009E3010" w:rsidRDefault="009E3010">
            <w:r>
              <w:rPr>
                <w:rFonts w:ascii="Times New Roman" w:hAnsi="Times New Roman"/>
                <w:sz w:val="20"/>
                <w:szCs w:val="20"/>
              </w:rPr>
              <w:t>Чел/100 тыс. чел.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4DA0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снижение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мертности женщин трудоспособного возраста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BA15" w14:textId="77777777" w:rsidR="009E3010" w:rsidRDefault="009E3010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A8FE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11BC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1DB5" w14:textId="77777777" w:rsidR="009E3010" w:rsidRDefault="009E3010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7C60" w14:textId="77777777" w:rsidR="009E3010" w:rsidRDefault="009E301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ГБУЗ «Сланцевская 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54A1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9E3010" w14:paraId="2F17FCED" w14:textId="77777777" w:rsidTr="009E3010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842C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6F69" w14:textId="77777777" w:rsidR="009E3010" w:rsidRDefault="009E301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(индикатор)</w:t>
            </w:r>
          </w:p>
          <w:p w14:paraId="00A410C6" w14:textId="77777777" w:rsidR="009E3010" w:rsidRDefault="009E301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показателя общей смертности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38B3" w14:textId="77777777" w:rsidR="009E3010" w:rsidRDefault="009E3010">
            <w:r>
              <w:rPr>
                <w:rFonts w:ascii="Times New Roman" w:hAnsi="Times New Roman"/>
                <w:sz w:val="20"/>
                <w:szCs w:val="20"/>
              </w:rPr>
              <w:t>Чел/100 тыс. чел.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EA6B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снижение общей смертности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E379" w14:textId="77777777" w:rsidR="009E3010" w:rsidRDefault="009E3010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7DF6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1A84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ECC2" w14:textId="77777777" w:rsidR="009E3010" w:rsidRDefault="009E3010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87CC" w14:textId="77777777" w:rsidR="009E3010" w:rsidRDefault="009E301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ГБУЗ «Сланцевская 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753A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9E3010" w14:paraId="6571BC01" w14:textId="77777777" w:rsidTr="009E3010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D52E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31AE" w14:textId="77777777" w:rsidR="009E3010" w:rsidRDefault="009E3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индикатор)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доли лиц, ведущих здоровый образ жизни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D699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851F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повышение количества населения, ведущего здоровый образ жизни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D26C" w14:textId="77777777" w:rsidR="009E3010" w:rsidRDefault="009E3010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631D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F5E6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5266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D55E" w14:textId="77777777" w:rsidR="009E3010" w:rsidRDefault="009E301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ГБУЗ «Сланцевская 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477A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выборочное наблюдение</w:t>
            </w:r>
          </w:p>
        </w:tc>
      </w:tr>
      <w:tr w:rsidR="009E3010" w14:paraId="43773526" w14:textId="77777777" w:rsidTr="009E3010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6467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AECA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(индикатор)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охвата населения района ежегодными профилактическими осмотрами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6063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8A1C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охват населения профилактическими медицинскими осмотрами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2D57" w14:textId="77777777" w:rsidR="009E3010" w:rsidRDefault="009E3010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1BEE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 100%, где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число охваченных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ежегодными профилактическими осмотрами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число населения Сланцевского района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2B37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A7D5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81D4" w14:textId="77777777" w:rsidR="009E3010" w:rsidRDefault="009E301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ГБУЗ «Сланцевская 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67A0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</w:tbl>
    <w:p w14:paraId="4F3ECC58" w14:textId="77777777" w:rsidR="009E3010" w:rsidRDefault="009E3010" w:rsidP="009E301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37322822" w14:textId="77777777" w:rsidR="009E3010" w:rsidRDefault="009E3010" w:rsidP="009E3010">
      <w:pPr>
        <w:spacing w:after="0" w:line="240" w:lineRule="auto"/>
        <w:ind w:firstLine="539"/>
        <w:jc w:val="both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lastRenderedPageBreak/>
        <w:t>--------------------------------</w:t>
      </w:r>
    </w:p>
    <w:p w14:paraId="1A3A63DD" w14:textId="77777777" w:rsidR="009E3010" w:rsidRDefault="009E3010" w:rsidP="009E3010">
      <w:pPr>
        <w:spacing w:after="0" w:line="240" w:lineRule="auto"/>
        <w:ind w:firstLine="539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&lt;4&gt; Характеристика содержания показателя.</w:t>
      </w:r>
    </w:p>
    <w:p w14:paraId="4D15E203" w14:textId="77777777" w:rsidR="009E3010" w:rsidRDefault="009E3010" w:rsidP="009E3010">
      <w:pPr>
        <w:spacing w:after="0" w:line="240" w:lineRule="auto"/>
        <w:ind w:firstLine="539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&lt;5&gt; Указываются периодичность сбора данных и вид временной характеристики (показатель на дату, показатель за период).</w:t>
      </w:r>
    </w:p>
    <w:p w14:paraId="5B8C66ED" w14:textId="77777777" w:rsidR="009E3010" w:rsidRDefault="009E3010" w:rsidP="009E3010">
      <w:pPr>
        <w:spacing w:after="0" w:line="240" w:lineRule="auto"/>
        <w:ind w:firstLine="539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&lt;6&gt;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14:paraId="34558A22" w14:textId="77777777" w:rsidR="009E3010" w:rsidRDefault="009E3010" w:rsidP="009E3010">
      <w:pPr>
        <w:spacing w:after="0" w:line="240" w:lineRule="auto"/>
        <w:ind w:firstLine="539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&lt;7&gt;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14:paraId="50A113BE" w14:textId="77777777" w:rsidR="009E3010" w:rsidRDefault="009E3010" w:rsidP="009E3010">
      <w:pPr>
        <w:spacing w:after="0" w:line="240" w:lineRule="auto"/>
        <w:ind w:firstLine="539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&lt;8&gt; Указать предприятия (организации) различных секторов экономики, группы населения, домашних хозяйств и др.</w:t>
      </w:r>
    </w:p>
    <w:p w14:paraId="493F6036" w14:textId="77777777" w:rsidR="009E3010" w:rsidRDefault="009E3010" w:rsidP="009E3010">
      <w:pPr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&lt;9&gt; 1 - сплошное наблюдение; 2 - способ основного массива; 3 - выборочное наблюдение; 4 - монографическое наблюдение</w:t>
      </w:r>
    </w:p>
    <w:p w14:paraId="0FB7840C" w14:textId="1F5AD774" w:rsidR="00FC2DD8" w:rsidRDefault="005663BA" w:rsidP="005663BA">
      <w:pPr>
        <w:spacing w:after="0" w:line="240" w:lineRule="auto"/>
        <w:ind w:firstLine="539"/>
      </w:pPr>
      <w:proofErr w:type="spellStart"/>
      <w:r>
        <w:rPr>
          <w:rFonts w:ascii="Times New Roman" w:hAnsi="Times New Roman" w:cs="Times New Roman"/>
          <w:kern w:val="1"/>
        </w:rPr>
        <w:t>ных</w:t>
      </w:r>
      <w:proofErr w:type="spellEnd"/>
      <w:r>
        <w:rPr>
          <w:rFonts w:ascii="Times New Roman" w:hAnsi="Times New Roman" w:cs="Times New Roman"/>
          <w:kern w:val="1"/>
        </w:rPr>
        <w:t xml:space="preserve"> по показателю.</w:t>
      </w:r>
    </w:p>
    <w:sectPr w:rsidR="00FC2DD8" w:rsidSect="002B63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998"/>
    <w:rsid w:val="00072A44"/>
    <w:rsid w:val="00234DDA"/>
    <w:rsid w:val="0029635B"/>
    <w:rsid w:val="002B63AE"/>
    <w:rsid w:val="005663BA"/>
    <w:rsid w:val="00587DD0"/>
    <w:rsid w:val="008464B8"/>
    <w:rsid w:val="00972332"/>
    <w:rsid w:val="00983D38"/>
    <w:rsid w:val="009E3010"/>
    <w:rsid w:val="00A21972"/>
    <w:rsid w:val="00C10C9A"/>
    <w:rsid w:val="00C35998"/>
    <w:rsid w:val="00D3365F"/>
    <w:rsid w:val="00E51B89"/>
    <w:rsid w:val="00F174D0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851C"/>
  <w15:docId w15:val="{CB60B97B-BD1A-42D9-89ED-FAC973AE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99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3">
    <w:name w:val="Содержимое таблицы"/>
    <w:basedOn w:val="a"/>
    <w:uiPriority w:val="99"/>
    <w:rsid w:val="00C35998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styleId="a4">
    <w:name w:val="Normal (Web)"/>
    <w:basedOn w:val="a"/>
    <w:uiPriority w:val="99"/>
    <w:semiHidden/>
    <w:unhideWhenUsed/>
    <w:rsid w:val="009E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6">
    <w:name w:val="CharStyle6"/>
    <w:rsid w:val="009E3010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Ангелина Яндринская</cp:lastModifiedBy>
  <cp:revision>15</cp:revision>
  <cp:lastPrinted>2022-10-24T13:15:00Z</cp:lastPrinted>
  <dcterms:created xsi:type="dcterms:W3CDTF">2021-12-16T21:38:00Z</dcterms:created>
  <dcterms:modified xsi:type="dcterms:W3CDTF">2022-10-24T13:15:00Z</dcterms:modified>
</cp:coreProperties>
</file>