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579E" w14:textId="77777777" w:rsidR="00FE4961" w:rsidRDefault="00FE4961" w:rsidP="00FE4961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14:paraId="3E4227EF" w14:textId="77777777" w:rsidR="00FE4961" w:rsidRDefault="00FE4961" w:rsidP="00FE4961">
      <w:pPr>
        <w:spacing w:line="200" w:lineRule="atLeast"/>
        <w:jc w:val="center"/>
        <w:rPr>
          <w:b/>
          <w:bCs/>
          <w:spacing w:val="-4"/>
          <w:w w:val="146"/>
          <w:sz w:val="28"/>
          <w:szCs w:val="28"/>
        </w:rPr>
      </w:pPr>
      <w:r>
        <w:rPr>
          <w:b/>
          <w:bCs/>
          <w:sz w:val="28"/>
          <w:szCs w:val="28"/>
        </w:rPr>
        <w:t>Сланцевский муниципальный район Ленинградской области</w:t>
      </w:r>
    </w:p>
    <w:p w14:paraId="0B02C602" w14:textId="77777777" w:rsidR="00FE4961" w:rsidRDefault="00FE4961" w:rsidP="00FE4961">
      <w:pPr>
        <w:spacing w:line="200" w:lineRule="atLeast"/>
        <w:jc w:val="center"/>
        <w:rPr>
          <w:b/>
          <w:bCs/>
          <w:spacing w:val="-4"/>
          <w:w w:val="146"/>
          <w:sz w:val="28"/>
          <w:szCs w:val="28"/>
        </w:rPr>
      </w:pPr>
    </w:p>
    <w:p w14:paraId="0472E776" w14:textId="51072064" w:rsidR="00FE4961" w:rsidRDefault="00FE4961" w:rsidP="00FE4961">
      <w:pPr>
        <w:spacing w:line="200" w:lineRule="atLeast"/>
        <w:jc w:val="center"/>
        <w:rPr>
          <w:b/>
          <w:bCs/>
          <w:spacing w:val="20"/>
          <w:w w:val="140"/>
          <w:sz w:val="32"/>
          <w:szCs w:val="32"/>
        </w:rPr>
      </w:pPr>
      <w:r>
        <w:rPr>
          <w:b/>
          <w:bCs/>
          <w:spacing w:val="20"/>
          <w:w w:val="140"/>
          <w:sz w:val="32"/>
          <w:szCs w:val="32"/>
        </w:rPr>
        <w:t>ПОСТАНОВЛЕНИЕ</w:t>
      </w:r>
    </w:p>
    <w:p w14:paraId="19727ABE" w14:textId="57DB7967" w:rsidR="0074389E" w:rsidRDefault="0074389E" w:rsidP="00FE4961">
      <w:pPr>
        <w:spacing w:line="200" w:lineRule="atLeast"/>
        <w:jc w:val="center"/>
        <w:rPr>
          <w:b/>
          <w:bCs/>
          <w:spacing w:val="20"/>
          <w:w w:val="140"/>
          <w:sz w:val="32"/>
          <w:szCs w:val="32"/>
        </w:rPr>
      </w:pPr>
    </w:p>
    <w:p w14:paraId="19CD4EF8" w14:textId="77777777" w:rsidR="0074389E" w:rsidRDefault="0074389E" w:rsidP="00FE4961">
      <w:pPr>
        <w:spacing w:line="200" w:lineRule="atLeast"/>
        <w:jc w:val="center"/>
        <w:rPr>
          <w:b/>
          <w:bCs/>
          <w:spacing w:val="20"/>
          <w:w w:val="140"/>
          <w:sz w:val="32"/>
          <w:szCs w:val="32"/>
        </w:rPr>
      </w:pPr>
    </w:p>
    <w:p w14:paraId="0393D2B2" w14:textId="684EFD6C" w:rsidR="000533DA" w:rsidRPr="000533DA" w:rsidRDefault="00FE4961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3DA" w:rsidRPr="000533DA">
        <w:rPr>
          <w:sz w:val="28"/>
          <w:szCs w:val="28"/>
        </w:rPr>
        <w:t>____________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 xml:space="preserve"> № ______________</w:t>
      </w:r>
    </w:p>
    <w:p w14:paraId="244C4BF2" w14:textId="77777777" w:rsidR="0074389E" w:rsidRDefault="0074389E" w:rsidP="00FE4961">
      <w:pPr>
        <w:pStyle w:val="af4"/>
        <w:rPr>
          <w:sz w:val="28"/>
          <w:szCs w:val="28"/>
        </w:rPr>
      </w:pPr>
    </w:p>
    <w:p w14:paraId="3EB9A953" w14:textId="77B2E01A" w:rsidR="00FE4961" w:rsidRPr="00FE4961" w:rsidRDefault="000533DA" w:rsidP="00FE4961">
      <w:pPr>
        <w:pStyle w:val="af4"/>
        <w:rPr>
          <w:sz w:val="28"/>
          <w:szCs w:val="28"/>
        </w:rPr>
      </w:pPr>
      <w:r w:rsidRPr="00FE4961">
        <w:rPr>
          <w:sz w:val="28"/>
          <w:szCs w:val="28"/>
        </w:rPr>
        <w:t xml:space="preserve"> </w:t>
      </w:r>
      <w:r w:rsidR="001F1746" w:rsidRPr="00FE4961">
        <w:rPr>
          <w:sz w:val="28"/>
          <w:szCs w:val="28"/>
        </w:rPr>
        <w:t>«</w:t>
      </w:r>
      <w:r w:rsidR="004B5840" w:rsidRPr="00FE4961">
        <w:rPr>
          <w:sz w:val="28"/>
          <w:szCs w:val="28"/>
        </w:rPr>
        <w:t>О</w:t>
      </w:r>
      <w:r w:rsidR="00DE2DB6" w:rsidRPr="00FE4961">
        <w:rPr>
          <w:sz w:val="28"/>
          <w:szCs w:val="28"/>
        </w:rPr>
        <w:t xml:space="preserve"> внесении изменений в постановление </w:t>
      </w:r>
    </w:p>
    <w:p w14:paraId="04792F3E" w14:textId="77777777" w:rsidR="00FE4961" w:rsidRPr="00FE4961" w:rsidRDefault="00DE2DB6" w:rsidP="00FE4961">
      <w:pPr>
        <w:pStyle w:val="af4"/>
        <w:rPr>
          <w:sz w:val="28"/>
          <w:szCs w:val="28"/>
        </w:rPr>
      </w:pPr>
      <w:r w:rsidRPr="00FE4961">
        <w:rPr>
          <w:sz w:val="28"/>
          <w:szCs w:val="28"/>
        </w:rPr>
        <w:t xml:space="preserve">администрации </w:t>
      </w:r>
      <w:r w:rsidR="00FE4961" w:rsidRPr="00FE4961">
        <w:rPr>
          <w:sz w:val="28"/>
          <w:szCs w:val="28"/>
        </w:rPr>
        <w:t xml:space="preserve">Сланцевского муниципального района </w:t>
      </w:r>
    </w:p>
    <w:p w14:paraId="42498EFA" w14:textId="77777777" w:rsidR="00FE4961" w:rsidRPr="00FE4961" w:rsidRDefault="00FE4961" w:rsidP="00FE4961">
      <w:pPr>
        <w:pStyle w:val="af4"/>
        <w:rPr>
          <w:sz w:val="28"/>
          <w:szCs w:val="28"/>
        </w:rPr>
      </w:pPr>
      <w:r w:rsidRPr="00FE4961">
        <w:rPr>
          <w:sz w:val="28"/>
          <w:szCs w:val="28"/>
        </w:rPr>
        <w:t xml:space="preserve">от 18.05.2020 № 614-п «О системе </w:t>
      </w:r>
    </w:p>
    <w:p w14:paraId="2D7138C3" w14:textId="77777777" w:rsidR="00FE4961" w:rsidRPr="00FE4961" w:rsidRDefault="00FE4961" w:rsidP="00FE4961">
      <w:pPr>
        <w:pStyle w:val="af4"/>
        <w:rPr>
          <w:sz w:val="28"/>
          <w:szCs w:val="28"/>
        </w:rPr>
      </w:pPr>
      <w:r w:rsidRPr="00FE4961">
        <w:rPr>
          <w:sz w:val="28"/>
          <w:szCs w:val="28"/>
        </w:rPr>
        <w:t xml:space="preserve">персонифицированного </w:t>
      </w:r>
    </w:p>
    <w:p w14:paraId="09665517" w14:textId="6B9B52B3" w:rsidR="00FE4961" w:rsidRPr="00FF34BA" w:rsidRDefault="00FE4961" w:rsidP="00FE4961">
      <w:pPr>
        <w:pStyle w:val="af4"/>
        <w:rPr>
          <w:sz w:val="28"/>
          <w:szCs w:val="28"/>
        </w:rPr>
      </w:pPr>
      <w:r w:rsidRPr="00FF34BA">
        <w:rPr>
          <w:sz w:val="28"/>
          <w:szCs w:val="28"/>
        </w:rPr>
        <w:t>финансирования дополнительного</w:t>
      </w:r>
    </w:p>
    <w:p w14:paraId="5199BFDB" w14:textId="77777777" w:rsidR="00FE4961" w:rsidRPr="00FF34BA" w:rsidRDefault="00FE4961" w:rsidP="00FE4961">
      <w:pPr>
        <w:pStyle w:val="af4"/>
        <w:rPr>
          <w:sz w:val="28"/>
          <w:szCs w:val="28"/>
        </w:rPr>
      </w:pPr>
      <w:r w:rsidRPr="00FF34BA">
        <w:rPr>
          <w:sz w:val="28"/>
          <w:szCs w:val="28"/>
        </w:rPr>
        <w:t xml:space="preserve">образования детей на территории </w:t>
      </w:r>
    </w:p>
    <w:p w14:paraId="69E76243" w14:textId="46E094F5" w:rsidR="00F6598C" w:rsidRPr="00FF34BA" w:rsidRDefault="00FE4961" w:rsidP="00FE4961">
      <w:pPr>
        <w:pStyle w:val="af4"/>
        <w:rPr>
          <w:sz w:val="28"/>
          <w:szCs w:val="28"/>
        </w:rPr>
      </w:pPr>
      <w:r w:rsidRPr="00FF34BA">
        <w:rPr>
          <w:sz w:val="28"/>
          <w:szCs w:val="28"/>
        </w:rPr>
        <w:t>Сланцевского муниципального района»</w:t>
      </w:r>
    </w:p>
    <w:p w14:paraId="30BF5538" w14:textId="77777777" w:rsidR="00FE4961" w:rsidRPr="00FF34BA" w:rsidRDefault="00FE4961" w:rsidP="00FE4961">
      <w:pPr>
        <w:pStyle w:val="af4"/>
        <w:rPr>
          <w:sz w:val="28"/>
          <w:szCs w:val="28"/>
        </w:rPr>
      </w:pPr>
    </w:p>
    <w:p w14:paraId="02A32BB0" w14:textId="3EA7D086" w:rsidR="00491BE2" w:rsidRPr="00FF34BA" w:rsidRDefault="00491BE2" w:rsidP="00FF34BA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FF34BA">
        <w:rPr>
          <w:sz w:val="28"/>
          <w:szCs w:val="28"/>
        </w:rPr>
        <w:t xml:space="preserve">В целях </w:t>
      </w:r>
      <w:r w:rsidR="00163758" w:rsidRPr="00FF34BA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FF34BA">
        <w:rPr>
          <w:color w:val="000000"/>
          <w:sz w:val="28"/>
          <w:szCs w:val="28"/>
        </w:rPr>
        <w:t>,</w:t>
      </w:r>
      <w:r w:rsidR="00163758" w:rsidRPr="00FF34BA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18.09.2020 № 1492,</w:t>
      </w:r>
      <w:r w:rsidR="00387BFA" w:rsidRPr="00FF34BA">
        <w:rPr>
          <w:color w:val="000000"/>
          <w:sz w:val="28"/>
          <w:szCs w:val="28"/>
        </w:rPr>
        <w:t xml:space="preserve"> администрация </w:t>
      </w:r>
      <w:r w:rsidR="00FE4961" w:rsidRPr="00FF34BA">
        <w:rPr>
          <w:color w:val="000000"/>
          <w:sz w:val="28"/>
          <w:szCs w:val="28"/>
        </w:rPr>
        <w:t>Сланцевского муниципального района</w:t>
      </w:r>
      <w:r w:rsidR="00387BFA" w:rsidRPr="00FF34BA">
        <w:rPr>
          <w:color w:val="000000"/>
          <w:sz w:val="28"/>
          <w:szCs w:val="28"/>
        </w:rPr>
        <w:t xml:space="preserve">  п о с т а н о в л я е т</w:t>
      </w:r>
      <w:r w:rsidRPr="00FF34BA">
        <w:rPr>
          <w:sz w:val="28"/>
          <w:szCs w:val="28"/>
        </w:rPr>
        <w:t>:</w:t>
      </w:r>
    </w:p>
    <w:p w14:paraId="64862C76" w14:textId="77777777" w:rsidR="00491BE2" w:rsidRPr="00FF34BA" w:rsidRDefault="00491BE2" w:rsidP="00FF34BA">
      <w:pPr>
        <w:pStyle w:val="af4"/>
        <w:jc w:val="both"/>
        <w:rPr>
          <w:sz w:val="28"/>
          <w:szCs w:val="28"/>
        </w:rPr>
      </w:pPr>
    </w:p>
    <w:p w14:paraId="41E5F755" w14:textId="66AE77A7" w:rsidR="00FF34BA" w:rsidRPr="00FF34BA" w:rsidRDefault="00FE4961" w:rsidP="00FF34BA">
      <w:pPr>
        <w:pStyle w:val="af4"/>
        <w:jc w:val="both"/>
        <w:rPr>
          <w:color w:val="000000"/>
          <w:sz w:val="28"/>
          <w:szCs w:val="28"/>
        </w:rPr>
      </w:pPr>
      <w:r w:rsidRPr="00FF34BA">
        <w:rPr>
          <w:color w:val="000000"/>
          <w:sz w:val="28"/>
          <w:szCs w:val="28"/>
        </w:rPr>
        <w:t xml:space="preserve">        1.</w:t>
      </w:r>
      <w:r w:rsidR="00163758" w:rsidRPr="00FF34BA">
        <w:rPr>
          <w:color w:val="000000"/>
          <w:sz w:val="28"/>
          <w:szCs w:val="28"/>
        </w:rPr>
        <w:t xml:space="preserve">Внести в постановление администрации </w:t>
      </w:r>
      <w:r w:rsidRPr="00FF34BA">
        <w:rPr>
          <w:color w:val="000000"/>
          <w:sz w:val="28"/>
          <w:szCs w:val="28"/>
        </w:rPr>
        <w:t xml:space="preserve">Сланцевского муниципального района Ленинградской области </w:t>
      </w:r>
      <w:r w:rsidR="00163758" w:rsidRPr="00FF34BA">
        <w:rPr>
          <w:color w:val="000000"/>
          <w:sz w:val="28"/>
          <w:szCs w:val="28"/>
        </w:rPr>
        <w:t xml:space="preserve">от </w:t>
      </w:r>
      <w:r w:rsidRPr="00FF34BA">
        <w:rPr>
          <w:color w:val="000000"/>
          <w:sz w:val="28"/>
          <w:szCs w:val="28"/>
        </w:rPr>
        <w:t>18.05.2020</w:t>
      </w:r>
      <w:r w:rsidR="00163758" w:rsidRPr="00FF34BA">
        <w:rPr>
          <w:color w:val="000000"/>
          <w:sz w:val="28"/>
          <w:szCs w:val="28"/>
        </w:rPr>
        <w:t xml:space="preserve"> № </w:t>
      </w:r>
      <w:r w:rsidRPr="00FF34BA">
        <w:rPr>
          <w:color w:val="000000"/>
          <w:sz w:val="28"/>
          <w:szCs w:val="28"/>
        </w:rPr>
        <w:t>614-р</w:t>
      </w:r>
      <w:r w:rsidR="00163758" w:rsidRPr="00FF34BA">
        <w:rPr>
          <w:color w:val="000000"/>
          <w:sz w:val="28"/>
          <w:szCs w:val="28"/>
        </w:rPr>
        <w:t xml:space="preserve"> «</w:t>
      </w:r>
      <w:r w:rsidRPr="00FF34BA">
        <w:rPr>
          <w:color w:val="000000"/>
          <w:sz w:val="28"/>
          <w:szCs w:val="28"/>
        </w:rPr>
        <w:t xml:space="preserve">О </w:t>
      </w:r>
      <w:r w:rsidRPr="00FF34BA">
        <w:rPr>
          <w:sz w:val="28"/>
          <w:szCs w:val="28"/>
        </w:rPr>
        <w:t>системе персонифицированного финансирования дополнительного образования детей на территории Сланцевского муниципального района</w:t>
      </w:r>
      <w:r w:rsidR="00163758" w:rsidRPr="00FF34BA">
        <w:rPr>
          <w:spacing w:val="2"/>
          <w:sz w:val="28"/>
          <w:szCs w:val="28"/>
        </w:rPr>
        <w:t>» изменения, изложив приложение № 2 в редакции согласно приложению к настоящему постановлению</w:t>
      </w:r>
      <w:r w:rsidR="004B5840" w:rsidRPr="00FF34BA">
        <w:rPr>
          <w:color w:val="000000"/>
          <w:sz w:val="28"/>
          <w:szCs w:val="28"/>
        </w:rPr>
        <w:t xml:space="preserve">. </w:t>
      </w:r>
    </w:p>
    <w:p w14:paraId="0DA1D185" w14:textId="4E312300" w:rsidR="00FF34BA" w:rsidRPr="00FF34BA" w:rsidRDefault="000533DA" w:rsidP="00FF34BA">
      <w:pPr>
        <w:pStyle w:val="af4"/>
        <w:jc w:val="both"/>
        <w:rPr>
          <w:color w:val="000000"/>
          <w:sz w:val="28"/>
          <w:szCs w:val="28"/>
        </w:rPr>
      </w:pPr>
      <w:r w:rsidRPr="00FF34BA">
        <w:rPr>
          <w:color w:val="000000"/>
          <w:sz w:val="28"/>
          <w:szCs w:val="28"/>
        </w:rPr>
        <w:t xml:space="preserve"> </w:t>
      </w:r>
      <w:r w:rsidR="00FF34BA" w:rsidRPr="00FF34BA">
        <w:rPr>
          <w:color w:val="000000"/>
          <w:sz w:val="28"/>
          <w:szCs w:val="28"/>
        </w:rPr>
        <w:t xml:space="preserve">      2. </w:t>
      </w:r>
      <w:r w:rsidR="00FF34BA" w:rsidRPr="00FF34BA">
        <w:rPr>
          <w:sz w:val="28"/>
          <w:szCs w:val="28"/>
        </w:rPr>
        <w:t>Опубликовать  постановление в официальном приложении  к газете «Знамя труда» и разместить на официальном сайте Сланцевского муниципального района Ленинградской области</w:t>
      </w:r>
      <w:r w:rsidRPr="00FF34BA">
        <w:rPr>
          <w:color w:val="000000"/>
          <w:sz w:val="28"/>
          <w:szCs w:val="28"/>
        </w:rPr>
        <w:t>.</w:t>
      </w:r>
    </w:p>
    <w:p w14:paraId="633E80A7" w14:textId="2987D3E4" w:rsidR="00FF34BA" w:rsidRPr="00FF34BA" w:rsidRDefault="00FF34BA" w:rsidP="00FF34BA">
      <w:pPr>
        <w:pStyle w:val="af4"/>
        <w:jc w:val="both"/>
        <w:rPr>
          <w:sz w:val="28"/>
          <w:szCs w:val="28"/>
        </w:rPr>
      </w:pPr>
      <w:r w:rsidRPr="00FF34BA">
        <w:rPr>
          <w:sz w:val="28"/>
          <w:szCs w:val="28"/>
        </w:rPr>
        <w:t xml:space="preserve">       3. Контроль за исполнением настоящего постановления возложить на </w:t>
      </w:r>
      <w:r w:rsidRPr="00FF34BA">
        <w:rPr>
          <w:color w:val="000000"/>
          <w:sz w:val="28"/>
          <w:szCs w:val="28"/>
          <w:shd w:val="clear" w:color="auto" w:fill="FFFFFF"/>
        </w:rPr>
        <w:t xml:space="preserve">заместителя главы администрации </w:t>
      </w:r>
      <w:r w:rsidRPr="00FF34BA">
        <w:rPr>
          <w:sz w:val="28"/>
          <w:szCs w:val="28"/>
        </w:rPr>
        <w:t xml:space="preserve">Сланцевского муниципального района   </w:t>
      </w:r>
      <w:r w:rsidRPr="00FF34BA">
        <w:rPr>
          <w:color w:val="000000"/>
          <w:sz w:val="28"/>
          <w:szCs w:val="28"/>
          <w:shd w:val="clear" w:color="auto" w:fill="FFFFFF"/>
        </w:rPr>
        <w:t>Саитгареева Р.М.</w:t>
      </w:r>
    </w:p>
    <w:p w14:paraId="41AF27CA" w14:textId="77777777" w:rsidR="002F76E0" w:rsidRPr="00FF34BA" w:rsidRDefault="002F76E0" w:rsidP="00FF34BA">
      <w:pPr>
        <w:pStyle w:val="af4"/>
        <w:rPr>
          <w:sz w:val="28"/>
          <w:szCs w:val="28"/>
        </w:rPr>
      </w:pPr>
    </w:p>
    <w:p w14:paraId="1F317D03" w14:textId="77777777" w:rsidR="00387BFA" w:rsidRDefault="000F430D" w:rsidP="00FF34BA">
      <w:pPr>
        <w:pStyle w:val="af4"/>
        <w:rPr>
          <w:sz w:val="28"/>
          <w:szCs w:val="28"/>
        </w:rPr>
      </w:pPr>
      <w:r w:rsidRPr="00FF34BA">
        <w:rPr>
          <w:color w:val="000000"/>
          <w:sz w:val="28"/>
          <w:szCs w:val="28"/>
        </w:rPr>
        <w:t xml:space="preserve">Глава </w:t>
      </w:r>
      <w:r w:rsidR="00387BFA" w:rsidRPr="00FF34BA">
        <w:rPr>
          <w:color w:val="000000"/>
          <w:sz w:val="28"/>
          <w:szCs w:val="28"/>
        </w:rPr>
        <w:t>администрации муниципального образования</w:t>
      </w:r>
      <w:r w:rsidR="00FF34BA" w:rsidRPr="00FF34BA">
        <w:rPr>
          <w:color w:val="000000"/>
          <w:sz w:val="28"/>
          <w:szCs w:val="28"/>
        </w:rPr>
        <w:t xml:space="preserve">                     </w:t>
      </w:r>
      <w:r w:rsidR="00FF34BA" w:rsidRPr="00FF34BA">
        <w:rPr>
          <w:sz w:val="28"/>
          <w:szCs w:val="28"/>
        </w:rPr>
        <w:t>М.Б.Чистова</w:t>
      </w:r>
    </w:p>
    <w:p w14:paraId="2B65AEFF" w14:textId="76F7328B" w:rsidR="00E67921" w:rsidRDefault="00E67921" w:rsidP="00E6792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EB446D6" w14:textId="77777777" w:rsidR="00E67921" w:rsidRDefault="00E67921" w:rsidP="00E6792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953960C" w14:textId="77777777" w:rsidR="00E67921" w:rsidRDefault="00E67921" w:rsidP="00E6792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F3EF1E5" w14:textId="77777777" w:rsidR="00E67921" w:rsidRDefault="00E67921" w:rsidP="00E67921">
      <w:r>
        <w:t>Согласовано</w:t>
      </w:r>
    </w:p>
    <w:p w14:paraId="6CD2AF56" w14:textId="77777777" w:rsidR="00E67921" w:rsidRDefault="00E67921" w:rsidP="00E67921">
      <w:r>
        <w:t>Председатель комитета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Н.В.Васильева</w:t>
      </w:r>
    </w:p>
    <w:p w14:paraId="699D6B94" w14:textId="7E7BDFFC" w:rsidR="00E67921" w:rsidRDefault="00E67921" w:rsidP="00E67921">
      <w:r>
        <w:t>«____» ____________ 202</w:t>
      </w:r>
      <w:r>
        <w:t>1</w:t>
      </w:r>
      <w:r>
        <w:t xml:space="preserve"> года</w:t>
      </w:r>
    </w:p>
    <w:p w14:paraId="5734F7FD" w14:textId="77777777" w:rsidR="00E67921" w:rsidRDefault="00E67921" w:rsidP="00E6792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69D75998" w14:textId="2B9D6763" w:rsidR="00E67921" w:rsidRPr="00FF34BA" w:rsidRDefault="00E67921" w:rsidP="00FF34BA">
      <w:pPr>
        <w:pStyle w:val="af4"/>
        <w:rPr>
          <w:color w:val="000000"/>
          <w:sz w:val="28"/>
          <w:szCs w:val="28"/>
        </w:rPr>
        <w:sectPr w:rsidR="00E67921" w:rsidRPr="00FF34BA" w:rsidSect="009F353C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09AF3C58" w14:textId="77777777" w:rsidR="009E5108" w:rsidRPr="00E0040C" w:rsidRDefault="00FF34BA" w:rsidP="009E5108">
      <w:pPr>
        <w:tabs>
          <w:tab w:val="left" w:pos="851"/>
        </w:tabs>
        <w:ind w:left="5670"/>
        <w:jc w:val="right"/>
      </w:pPr>
      <w:r w:rsidRPr="00E0040C">
        <w:lastRenderedPageBreak/>
        <w:t xml:space="preserve"> </w:t>
      </w:r>
      <w:r w:rsidR="009E5108" w:rsidRPr="00E0040C">
        <w:t>УТВЕРЖДЕН</w:t>
      </w:r>
    </w:p>
    <w:p w14:paraId="48DDA9FE" w14:textId="1C9DE092" w:rsidR="009E5108" w:rsidRPr="00E0040C" w:rsidRDefault="009E5108" w:rsidP="009E5108">
      <w:pPr>
        <w:tabs>
          <w:tab w:val="left" w:pos="851"/>
        </w:tabs>
        <w:ind w:left="5670"/>
        <w:jc w:val="right"/>
      </w:pPr>
      <w:r w:rsidRPr="00E0040C">
        <w:t>постановлением администрации Сланцевского муниципального района</w:t>
      </w:r>
    </w:p>
    <w:p w14:paraId="01007BD8" w14:textId="6FBD0FA3" w:rsidR="009E5108" w:rsidRPr="00E0040C" w:rsidRDefault="009E5108" w:rsidP="009E5108">
      <w:pPr>
        <w:tabs>
          <w:tab w:val="left" w:pos="851"/>
        </w:tabs>
        <w:ind w:left="5670"/>
        <w:jc w:val="right"/>
      </w:pPr>
      <w:r w:rsidRPr="00E0040C">
        <w:t>от 18.05.2020 № 614-п</w:t>
      </w:r>
    </w:p>
    <w:p w14:paraId="78485923" w14:textId="499E8A29" w:rsidR="009E5108" w:rsidRPr="00E0040C" w:rsidRDefault="009E5108" w:rsidP="009E5108">
      <w:pPr>
        <w:tabs>
          <w:tab w:val="left" w:pos="851"/>
        </w:tabs>
        <w:ind w:left="5670"/>
        <w:jc w:val="right"/>
      </w:pPr>
      <w:r w:rsidRPr="00E0040C">
        <w:t>(приложение 2)</w:t>
      </w:r>
    </w:p>
    <w:p w14:paraId="62217016" w14:textId="5061937B" w:rsidR="00FF34BA" w:rsidRPr="00E0040C" w:rsidRDefault="009E5108" w:rsidP="009E5108">
      <w:pPr>
        <w:tabs>
          <w:tab w:val="left" w:pos="851"/>
        </w:tabs>
        <w:ind w:left="5670"/>
        <w:jc w:val="right"/>
      </w:pPr>
      <w:r w:rsidRPr="00E0040C">
        <w:t xml:space="preserve">(в редакции постановления администрации Сланцевского муниципального района </w:t>
      </w:r>
    </w:p>
    <w:p w14:paraId="3A09E0B3" w14:textId="245DD4F6" w:rsidR="00163758" w:rsidRPr="00E0040C" w:rsidRDefault="00163758" w:rsidP="009E5108">
      <w:pPr>
        <w:tabs>
          <w:tab w:val="left" w:pos="851"/>
        </w:tabs>
        <w:ind w:left="5670"/>
        <w:jc w:val="right"/>
      </w:pPr>
      <w:r w:rsidRPr="00E0040C">
        <w:t>от _________</w:t>
      </w:r>
      <w:r w:rsidR="00217BF4" w:rsidRPr="00E0040C">
        <w:t>_</w:t>
      </w:r>
      <w:r w:rsidRPr="00E0040C">
        <w:t xml:space="preserve"> № __________</w:t>
      </w:r>
      <w:r w:rsidR="009E5108" w:rsidRPr="00E0040C">
        <w:t>)</w:t>
      </w:r>
    </w:p>
    <w:p w14:paraId="7A276D82" w14:textId="77777777" w:rsidR="00163758" w:rsidRPr="00E0040C" w:rsidRDefault="00163758" w:rsidP="00201197">
      <w:pPr>
        <w:tabs>
          <w:tab w:val="left" w:pos="851"/>
        </w:tabs>
        <w:ind w:left="5670"/>
        <w:jc w:val="center"/>
      </w:pPr>
    </w:p>
    <w:p w14:paraId="57EE8CCA" w14:textId="77777777" w:rsidR="00201197" w:rsidRPr="00E0040C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353FAC97" w14:textId="77777777" w:rsidR="00201197" w:rsidRPr="00E0040C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E0040C">
        <w:rPr>
          <w:b/>
          <w:bCs/>
          <w:caps/>
        </w:rPr>
        <w:t>Порядок</w:t>
      </w:r>
      <w:r w:rsidRPr="00E0040C">
        <w:rPr>
          <w:b/>
          <w:bCs/>
        </w:rPr>
        <w:t xml:space="preserve"> </w:t>
      </w:r>
    </w:p>
    <w:p w14:paraId="759BF66C" w14:textId="754BF4AF" w:rsidR="00201197" w:rsidRPr="00E0040C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E0040C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F34BA" w:rsidRPr="00E0040C">
        <w:rPr>
          <w:b/>
          <w:bCs/>
        </w:rPr>
        <w:t>Сланцевского муниципального района</w:t>
      </w:r>
      <w:r w:rsidRPr="00E0040C">
        <w:rPr>
          <w:b/>
          <w:bCs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E0040C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14:paraId="50B268C6" w14:textId="66CCF20C" w:rsidR="00201197" w:rsidRPr="00E0040C" w:rsidRDefault="00201197" w:rsidP="00201197">
      <w:pPr>
        <w:jc w:val="center"/>
        <w:rPr>
          <w:b/>
          <w:bCs/>
        </w:rPr>
      </w:pPr>
      <w:r w:rsidRPr="00E0040C">
        <w:rPr>
          <w:b/>
          <w:bCs/>
        </w:rPr>
        <w:t>Раздел I. Общие положения</w:t>
      </w:r>
    </w:p>
    <w:p w14:paraId="5F6EA45A" w14:textId="77777777" w:rsidR="00201197" w:rsidRPr="00E0040C" w:rsidRDefault="00201197" w:rsidP="00201197">
      <w:pPr>
        <w:jc w:val="center"/>
        <w:rPr>
          <w:b/>
          <w:bCs/>
        </w:rPr>
      </w:pPr>
    </w:p>
    <w:p w14:paraId="676A5E8D" w14:textId="779AAAED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9E5108" w:rsidRPr="00E0040C">
        <w:t>Сланцевского муниципального района</w:t>
      </w:r>
      <w:r w:rsidRPr="00E0040C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9E5108" w:rsidRPr="00E0040C">
        <w:t>комитетом образования администрации муниципального образования Сланцевский муниципальный район Ленинградской области</w:t>
      </w:r>
      <w:r w:rsidRPr="00E0040C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0" w:name="_Ref56163217"/>
      <w:r w:rsidRPr="00E0040C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</w:t>
      </w:r>
      <w:r w:rsidRPr="00E0040C">
        <w:lastRenderedPageBreak/>
        <w:t>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</w:p>
    <w:p w14:paraId="604DB50E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Основные понятия, используемые в настоящем порядке:</w:t>
      </w:r>
    </w:p>
    <w:p w14:paraId="2027D5F2" w14:textId="77777777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E0040C">
        <w:t>;</w:t>
      </w:r>
    </w:p>
    <w:p w14:paraId="54899551" w14:textId="316C34F8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9E5108" w:rsidRPr="00E0040C">
        <w:t xml:space="preserve">Сланцевского муниципального района </w:t>
      </w:r>
      <w:r w:rsidRPr="00E0040C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30E3732B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гранты в форме субсидии − средства, предоставляемые исполнителям услуг </w:t>
      </w:r>
      <w:r w:rsidR="009E5108" w:rsidRPr="00E0040C">
        <w:t xml:space="preserve">комитетом образования администрации муниципального образования Сланцевский муниципальный район Ленинградской области </w:t>
      </w:r>
      <w:r w:rsidRPr="00E0040C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07130071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уполномоченный орган – </w:t>
      </w:r>
      <w:r w:rsidR="009E5108" w:rsidRPr="00E0040C">
        <w:t>комитет образования администрации муниципального образования Сланцевский муниципальный район Ленинградской области</w:t>
      </w:r>
      <w:r w:rsidRPr="00E0040C"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2A74877E" w:rsidR="00201197" w:rsidRPr="00E0040C" w:rsidRDefault="00201197" w:rsidP="0093051E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rPr>
          <w:color w:val="000000"/>
        </w:rPr>
        <w:lastRenderedPageBreak/>
        <w:t xml:space="preserve">региональные Правила – Правила персонифицированного финансирования дополнительного образования детей в </w:t>
      </w:r>
      <w:r w:rsidR="009E5108" w:rsidRPr="00E0040C">
        <w:rPr>
          <w:color w:val="000000"/>
        </w:rPr>
        <w:t>Ленинградской области</w:t>
      </w:r>
      <w:r w:rsidRPr="00E0040C">
        <w:rPr>
          <w:color w:val="000000"/>
        </w:rPr>
        <w:t xml:space="preserve">, утвержденные </w:t>
      </w:r>
      <w:r w:rsidR="009E5108" w:rsidRPr="00E0040C">
        <w:rPr>
          <w:color w:val="000000"/>
        </w:rPr>
        <w:t>распоряжением Правительства Ленинградской области от 29.07.2019 № 488-р «О персонифицированном финансировании дополнительного образования детей в Ленинградской области»</w:t>
      </w:r>
      <w:r w:rsidRPr="00E0040C">
        <w:rPr>
          <w:color w:val="000000"/>
        </w:rPr>
        <w:t>.</w:t>
      </w:r>
    </w:p>
    <w:p w14:paraId="4704BDF0" w14:textId="77777777" w:rsidR="00201197" w:rsidRPr="00E0040C" w:rsidRDefault="00201197" w:rsidP="0093051E">
      <w:pPr>
        <w:spacing w:line="360" w:lineRule="auto"/>
        <w:ind w:firstLine="709"/>
        <w:jc w:val="both"/>
      </w:pPr>
      <w:r w:rsidRPr="00E0040C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6CE72AA0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Уполномоченный орган осуществляет предоставление грантов в форме субсидии из бюджета </w:t>
      </w:r>
      <w:r w:rsidR="009E5108" w:rsidRPr="00E0040C">
        <w:t xml:space="preserve">Сланцевского муниципального района </w:t>
      </w:r>
      <w:r w:rsidRPr="00E0040C">
        <w:t xml:space="preserve">в соответствии с решением </w:t>
      </w:r>
      <w:r w:rsidR="009E5108" w:rsidRPr="00E0040C">
        <w:t>совета депутатов</w:t>
      </w:r>
      <w:r w:rsidR="00912C5E" w:rsidRPr="00E0040C">
        <w:t xml:space="preserve"> Сланцевского муниципального района</w:t>
      </w:r>
      <w:r w:rsidRPr="00E0040C">
        <w:t xml:space="preserve"> о бюджете </w:t>
      </w:r>
      <w:r w:rsidR="00912C5E" w:rsidRPr="00E0040C">
        <w:t xml:space="preserve">Сланцевского муниципального района </w:t>
      </w:r>
      <w:r w:rsidRPr="00E0040C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r w:rsidR="00912C5E" w:rsidRPr="00E0040C">
        <w:t>муниципального образования Сланцевский муниципальный район Ленинградской области на 2019-2024 годы», утверждённой постановлением администрации Сланцевского муниципального района от 27.11.2018 №1574-п.</w:t>
      </w:r>
    </w:p>
    <w:p w14:paraId="7E11873B" w14:textId="450EC97F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Гранты в форме субсидии предоставляются в рамках мероприятия «Обеспечение </w:t>
      </w:r>
      <w:r w:rsidR="00912C5E" w:rsidRPr="00E0040C">
        <w:t>функционирования модели персонифицированного финансирования</w:t>
      </w:r>
      <w:r w:rsidRPr="00E0040C">
        <w:t xml:space="preserve"> </w:t>
      </w:r>
      <w:r w:rsidR="00912C5E" w:rsidRPr="00E0040C">
        <w:t>дополнительного образования</w:t>
      </w:r>
      <w:r w:rsidRPr="00E0040C">
        <w:t>» муниципальной программы «</w:t>
      </w:r>
      <w:r w:rsidR="00912C5E" w:rsidRPr="00E0040C">
        <w:t>Развитие образования муниципального образования Сланцевский муниципальный район Ленинградской области на 2019-2024 годы</w:t>
      </w:r>
      <w:r w:rsidRPr="00E0040C">
        <w:t xml:space="preserve">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912C5E" w:rsidRPr="00E0040C">
        <w:t>Сланцевского муниципального района</w:t>
      </w:r>
      <w:r w:rsidRPr="00E0040C">
        <w:t>.</w:t>
      </w:r>
    </w:p>
    <w:p w14:paraId="017DE6D6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rPr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E0040C" w:rsidRDefault="00201197" w:rsidP="0093051E">
      <w:pPr>
        <w:spacing w:line="360" w:lineRule="auto"/>
        <w:jc w:val="both"/>
        <w:rPr>
          <w:b/>
          <w:bCs/>
        </w:rPr>
      </w:pPr>
    </w:p>
    <w:p w14:paraId="5804DF9A" w14:textId="33155C98" w:rsidR="00201197" w:rsidRPr="00E0040C" w:rsidRDefault="00201197" w:rsidP="0093051E">
      <w:pPr>
        <w:spacing w:line="360" w:lineRule="auto"/>
        <w:jc w:val="center"/>
        <w:rPr>
          <w:b/>
          <w:bCs/>
        </w:rPr>
      </w:pPr>
      <w:r w:rsidRPr="00E0040C">
        <w:rPr>
          <w:b/>
          <w:bCs/>
        </w:rPr>
        <w:t>Раздел II. Порядок проведения отбора исполнителей услуг</w:t>
      </w:r>
    </w:p>
    <w:p w14:paraId="558E039E" w14:textId="77777777" w:rsidR="009F353C" w:rsidRPr="00E0040C" w:rsidRDefault="009F353C" w:rsidP="0093051E">
      <w:pPr>
        <w:spacing w:line="360" w:lineRule="auto"/>
        <w:jc w:val="center"/>
        <w:rPr>
          <w:b/>
          <w:bCs/>
        </w:rPr>
      </w:pPr>
    </w:p>
    <w:p w14:paraId="4E03017E" w14:textId="361576C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</w:t>
      </w:r>
      <w:r w:rsidRPr="00E0040C">
        <w:lastRenderedPageBreak/>
        <w:t>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E0040C">
        <w:rPr>
          <w:rStyle w:val="blk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64353D4E" w14:textId="77777777" w:rsidR="00201197" w:rsidRPr="00E0040C" w:rsidRDefault="00201197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</w:rPr>
      </w:pPr>
      <w:r w:rsidRPr="00E0040C">
        <w:rPr>
          <w:rStyle w:val="blk"/>
        </w:rPr>
        <w:t>Отбор проводится ежегодно с 1 января по 5 декабря.</w:t>
      </w:r>
    </w:p>
    <w:p w14:paraId="697DD4BE" w14:textId="77777777" w:rsidR="00201197" w:rsidRPr="00E0040C" w:rsidRDefault="00201197" w:rsidP="0093051E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</w:rPr>
      </w:pPr>
      <w:r w:rsidRPr="00E0040C">
        <w:rPr>
          <w:rStyle w:val="blk"/>
        </w:rPr>
        <w:t>В объявлении о проведении отбора указываются следующие сведения:</w:t>
      </w:r>
    </w:p>
    <w:p w14:paraId="1B575D16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наименование, место нахождения, почтовый адрес, адрес электронной почты уполномоченного органа;</w:t>
      </w:r>
    </w:p>
    <w:p w14:paraId="29403E52" w14:textId="3E58E056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цели предоставления субсидии в соответствии с пунктом </w:t>
      </w:r>
      <w:r w:rsidRPr="00E0040C">
        <w:fldChar w:fldCharType="begin"/>
      </w:r>
      <w:r w:rsidRPr="00E0040C">
        <w:instrText xml:space="preserve"> REF _Ref56163217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2</w:t>
      </w:r>
      <w:r w:rsidRPr="00E0040C">
        <w:fldChar w:fldCharType="end"/>
      </w:r>
      <w:r w:rsidRPr="00E0040C">
        <w:t xml:space="preserve"> настоящего Порядка, а также результаты предоставления субсидии в соответствии с пунктом </w:t>
      </w:r>
      <w:r w:rsidRPr="00E0040C">
        <w:fldChar w:fldCharType="begin"/>
      </w:r>
      <w:r w:rsidRPr="00E0040C">
        <w:instrText xml:space="preserve"> REF _Ref56163238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33</w:t>
      </w:r>
      <w:r w:rsidRPr="00E0040C">
        <w:fldChar w:fldCharType="end"/>
      </w:r>
      <w:r w:rsidRPr="00E0040C">
        <w:t xml:space="preserve"> настоящего Порядка;</w:t>
      </w:r>
    </w:p>
    <w:p w14:paraId="20A396C0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73412719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требования к исполнителям услуг в соответствии с пунктом </w:t>
      </w:r>
      <w:r w:rsidRPr="00E0040C">
        <w:fldChar w:fldCharType="begin"/>
      </w:r>
      <w:r w:rsidRPr="00E0040C">
        <w:instrText xml:space="preserve"> REF _Ref30949936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9</w:t>
      </w:r>
      <w:r w:rsidRPr="00E0040C">
        <w:fldChar w:fldCharType="end"/>
      </w:r>
      <w:r w:rsidRPr="00E0040C"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18FBF800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E0040C">
        <w:fldChar w:fldCharType="begin"/>
      </w:r>
      <w:r w:rsidRPr="00E0040C">
        <w:instrText xml:space="preserve"> REF _Ref56176578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10</w:t>
      </w:r>
      <w:r w:rsidRPr="00E0040C">
        <w:fldChar w:fldCharType="end"/>
      </w:r>
      <w:r w:rsidRPr="00E0040C">
        <w:t xml:space="preserve"> настоящего Порядка;</w:t>
      </w:r>
    </w:p>
    <w:p w14:paraId="11B1DEE8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7E07EFCE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правила рассмотрения и оценки заявок исполнителей услуг в соответствии с пунктом </w:t>
      </w:r>
      <w:r w:rsidRPr="00E0040C">
        <w:fldChar w:fldCharType="begin"/>
      </w:r>
      <w:r w:rsidRPr="00E0040C">
        <w:instrText xml:space="preserve"> REF _Ref56178150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13</w:t>
      </w:r>
      <w:r w:rsidRPr="00E0040C">
        <w:fldChar w:fldCharType="end"/>
      </w:r>
      <w:r w:rsidRPr="00E0040C">
        <w:t xml:space="preserve"> настоящего Порядка;</w:t>
      </w:r>
    </w:p>
    <w:p w14:paraId="5DD07675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условия признания победителя (победителей) отбора уклонившимся от заключения соглашения;</w:t>
      </w:r>
    </w:p>
    <w:p w14:paraId="5886E94B" w14:textId="77777777" w:rsidR="00201197" w:rsidRPr="00E0040C" w:rsidRDefault="00201197" w:rsidP="0093051E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lastRenderedPageBreak/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" w:name="_Ref30949936"/>
      <w:r w:rsidRPr="00E0040C"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14:paraId="7B1233CE" w14:textId="249CB3DC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исполнитель услуг включен в реестр исполнителей образовательных услуг;</w:t>
      </w:r>
    </w:p>
    <w:p w14:paraId="045A5FAC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образовательная услуга включена в реестр сертифицированных программ;</w:t>
      </w:r>
    </w:p>
    <w:p w14:paraId="1A150A73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E0040C">
          <w:t>перечень</w:t>
        </w:r>
      </w:hyperlink>
      <w:r w:rsidRPr="00E0040C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630311C1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 xml:space="preserve">участник отбора не получает в текущем финансовом году средства из бюджета </w:t>
      </w:r>
      <w:r w:rsidR="00912C5E" w:rsidRPr="00E0040C">
        <w:t xml:space="preserve">Сланцевского муниципального района </w:t>
      </w:r>
      <w:r w:rsidRPr="00E0040C">
        <w:t>в соответствии с иными правовыми актами на цели, установленные настоящим порядком;</w:t>
      </w:r>
    </w:p>
    <w:p w14:paraId="621D3C57" w14:textId="39C1EF86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 xml:space="preserve">у участника отбора на начало финансового года отсутствует просроченная задолженность по возврату в бюджет </w:t>
      </w:r>
      <w:r w:rsidR="00912C5E" w:rsidRPr="00E0040C">
        <w:t>Сланцевского муниципального района</w:t>
      </w:r>
      <w:r w:rsidRPr="00E0040C">
        <w:t xml:space="preserve"> субсидий, бюджетных инвестиций, предоставленных в том числе в соответствии с иными правовыми актами;</w:t>
      </w:r>
    </w:p>
    <w:p w14:paraId="16A0C0E8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rPr>
          <w:rStyle w:val="blk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E0040C">
        <w:rPr>
          <w:rStyle w:val="blk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7777777" w:rsidR="00201197" w:rsidRPr="00E0040C" w:rsidRDefault="00201197" w:rsidP="0093051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1FD9C362" w:rsidR="00201197" w:rsidRPr="00E0040C" w:rsidRDefault="00201197" w:rsidP="009305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E0040C">
        <w:rPr>
          <w:spacing w:val="2"/>
          <w:shd w:val="clear" w:color="auto" w:fill="FFFFFF"/>
        </w:rPr>
        <w:tab/>
        <w:t xml:space="preserve">Документы, подтверждающие соответствие исполнителя услуг критериям, указанным в пункте </w:t>
      </w:r>
      <w:r w:rsidRPr="00E0040C">
        <w:rPr>
          <w:spacing w:val="2"/>
          <w:shd w:val="clear" w:color="auto" w:fill="FFFFFF"/>
        </w:rPr>
        <w:fldChar w:fldCharType="begin"/>
      </w:r>
      <w:r w:rsidRPr="00E0040C">
        <w:rPr>
          <w:spacing w:val="2"/>
          <w:shd w:val="clear" w:color="auto" w:fill="FFFFFF"/>
        </w:rPr>
        <w:instrText xml:space="preserve"> REF _Ref30949936 \r \h  \* MERGEFORMAT </w:instrText>
      </w:r>
      <w:r w:rsidRPr="00E0040C">
        <w:rPr>
          <w:spacing w:val="2"/>
          <w:shd w:val="clear" w:color="auto" w:fill="FFFFFF"/>
        </w:rPr>
      </w:r>
      <w:r w:rsidRPr="00E0040C">
        <w:rPr>
          <w:spacing w:val="2"/>
          <w:shd w:val="clear" w:color="auto" w:fill="FFFFFF"/>
        </w:rPr>
        <w:fldChar w:fldCharType="separate"/>
      </w:r>
      <w:r w:rsidR="00E67921">
        <w:rPr>
          <w:spacing w:val="2"/>
          <w:shd w:val="clear" w:color="auto" w:fill="FFFFFF"/>
        </w:rPr>
        <w:t>9</w:t>
      </w:r>
      <w:r w:rsidRPr="00E0040C">
        <w:rPr>
          <w:spacing w:val="2"/>
          <w:shd w:val="clear" w:color="auto" w:fill="FFFFFF"/>
        </w:rPr>
        <w:fldChar w:fldCharType="end"/>
      </w:r>
      <w:r w:rsidRPr="00E0040C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0040C">
        <w:t>.</w:t>
      </w:r>
    </w:p>
    <w:p w14:paraId="6784FEBE" w14:textId="52A679AA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bookmarkStart w:id="2" w:name="_Ref56176578"/>
      <w:r w:rsidRPr="00E0040C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912C5E" w:rsidRPr="00E0040C">
        <w:t>Ленинградской области</w:t>
      </w:r>
      <w:r w:rsidRPr="00E0040C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742DAE5D" w14:textId="77777777" w:rsidR="00201197" w:rsidRPr="00E0040C" w:rsidRDefault="00201197" w:rsidP="0093051E">
      <w:pPr>
        <w:tabs>
          <w:tab w:val="left" w:pos="993"/>
        </w:tabs>
        <w:spacing w:line="360" w:lineRule="auto"/>
        <w:ind w:firstLine="709"/>
        <w:jc w:val="both"/>
      </w:pPr>
      <w:r w:rsidRPr="00E0040C"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3" w:name="_Ref56178150"/>
      <w:r w:rsidRPr="00E0040C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70C6E2EA" w14:textId="4189E55F" w:rsidR="00201197" w:rsidRPr="00E0040C" w:rsidRDefault="00201197" w:rsidP="0093051E">
      <w:pPr>
        <w:tabs>
          <w:tab w:val="left" w:pos="993"/>
        </w:tabs>
        <w:spacing w:line="360" w:lineRule="auto"/>
        <w:jc w:val="both"/>
      </w:pPr>
      <w:r w:rsidRPr="00E0040C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E0040C">
        <w:t xml:space="preserve"> в соответствии с приложением к настоящему Порядку</w:t>
      </w:r>
      <w:r w:rsidRPr="00E0040C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Решение об отклонении заявки </w:t>
      </w:r>
      <w:r w:rsidRPr="00E0040C">
        <w:rPr>
          <w:rStyle w:val="blk"/>
        </w:rPr>
        <w:t>на стадии рассмотрения</w:t>
      </w:r>
      <w:r w:rsidRPr="00E0040C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494F7B4F" w:rsidR="00201197" w:rsidRPr="00E0040C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E0040C">
        <w:t xml:space="preserve">несоответствие исполнителя услуг требованиям, установленным пунктом </w:t>
      </w:r>
      <w:r w:rsidRPr="00E0040C">
        <w:fldChar w:fldCharType="begin"/>
      </w:r>
      <w:r w:rsidRPr="00E0040C">
        <w:instrText xml:space="preserve"> REF _Ref30949936 \r \h </w:instrText>
      </w:r>
      <w:r w:rsidR="0093051E" w:rsidRPr="00E0040C">
        <w:instrText xml:space="preserve"> \* MERGEFORMAT </w:instrText>
      </w:r>
      <w:r w:rsidRPr="00E0040C">
        <w:fldChar w:fldCharType="separate"/>
      </w:r>
      <w:r w:rsidR="00E67921">
        <w:t>9</w:t>
      </w:r>
      <w:r w:rsidRPr="00E0040C">
        <w:fldChar w:fldCharType="end"/>
      </w:r>
      <w:r w:rsidRPr="00E0040C">
        <w:t xml:space="preserve"> настоящего </w:t>
      </w:r>
      <w:r w:rsidR="003F192E" w:rsidRPr="00E0040C">
        <w:t>П</w:t>
      </w:r>
      <w:r w:rsidRPr="00E0040C">
        <w:t>орядка;</w:t>
      </w:r>
      <w:bookmarkStart w:id="4" w:name="dst100079"/>
      <w:bookmarkEnd w:id="4"/>
    </w:p>
    <w:p w14:paraId="3658CA1D" w14:textId="77777777" w:rsidR="00201197" w:rsidRPr="00E0040C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E0040C">
        <w:rPr>
          <w:rStyle w:val="blk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074E9354" w14:textId="77777777" w:rsidR="00201197" w:rsidRPr="00E0040C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E0040C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6C76BA5B" w14:textId="77777777" w:rsidR="00201197" w:rsidRPr="00E0040C" w:rsidRDefault="00201197" w:rsidP="0093051E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E0040C">
        <w:rPr>
          <w:rStyle w:val="blk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E0040C" w:rsidRDefault="00201197" w:rsidP="0093051E">
      <w:pPr>
        <w:tabs>
          <w:tab w:val="left" w:pos="993"/>
        </w:tabs>
        <w:spacing w:line="360" w:lineRule="auto"/>
        <w:ind w:firstLine="709"/>
        <w:jc w:val="both"/>
      </w:pPr>
      <w:r w:rsidRPr="00E0040C">
        <w:rPr>
          <w:rStyle w:val="blk"/>
        </w:rPr>
        <w:t xml:space="preserve">5) </w:t>
      </w:r>
      <w:r w:rsidRPr="00E0040C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E0040C">
        <w:t>Информация о результатах рассмотрения заявок размещается</w:t>
      </w:r>
      <w:r w:rsidRPr="00E0040C">
        <w:rPr>
          <w:rStyle w:val="blk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E0040C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дата, время и место проведения рассмотрения заявок;</w:t>
      </w:r>
    </w:p>
    <w:p w14:paraId="0800933C" w14:textId="77777777" w:rsidR="00201197" w:rsidRPr="00E0040C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информация об исполнителях услуг, заявки которых были рассмотрены;</w:t>
      </w:r>
    </w:p>
    <w:p w14:paraId="191D1368" w14:textId="77777777" w:rsidR="00201197" w:rsidRPr="00E0040C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lastRenderedPageBreak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E0040C" w:rsidRDefault="00201197" w:rsidP="0093051E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Рамочное соглашение с исполнителем услуг должно содержать следующие положения:</w:t>
      </w:r>
    </w:p>
    <w:p w14:paraId="020707CB" w14:textId="77777777" w:rsidR="00201197" w:rsidRPr="00E0040C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наименование исполнителя услуг и уполномоченного органа;</w:t>
      </w:r>
    </w:p>
    <w:p w14:paraId="62C29ADD" w14:textId="77777777" w:rsidR="00201197" w:rsidRPr="00E0040C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E0040C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E0040C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77777777" w:rsidR="00201197" w:rsidRPr="00E0040C" w:rsidRDefault="00201197" w:rsidP="0093051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0040C">
        <w:t>.</w:t>
      </w:r>
    </w:p>
    <w:p w14:paraId="7833F4F8" w14:textId="77777777" w:rsidR="00201197" w:rsidRPr="00E0040C" w:rsidRDefault="00201197" w:rsidP="0093051E">
      <w:pPr>
        <w:spacing w:line="360" w:lineRule="auto"/>
        <w:ind w:firstLine="709"/>
        <w:jc w:val="both"/>
      </w:pPr>
    </w:p>
    <w:p w14:paraId="7C49BDBC" w14:textId="78CDB97A" w:rsidR="00201197" w:rsidRPr="00E0040C" w:rsidRDefault="00201197" w:rsidP="0093051E">
      <w:pPr>
        <w:spacing w:line="360" w:lineRule="auto"/>
        <w:jc w:val="center"/>
        <w:rPr>
          <w:b/>
          <w:bCs/>
        </w:rPr>
      </w:pPr>
      <w:r w:rsidRPr="00E0040C">
        <w:rPr>
          <w:b/>
          <w:bCs/>
        </w:rPr>
        <w:t>Раздел II</w:t>
      </w:r>
      <w:r w:rsidRPr="00E0040C">
        <w:rPr>
          <w:b/>
          <w:bCs/>
          <w:lang w:val="en-US"/>
        </w:rPr>
        <w:t>I</w:t>
      </w:r>
      <w:r w:rsidRPr="00E0040C">
        <w:rPr>
          <w:b/>
          <w:bCs/>
        </w:rPr>
        <w:t>. Условия и порядок предоставления грантов</w:t>
      </w:r>
    </w:p>
    <w:p w14:paraId="07518013" w14:textId="77777777" w:rsidR="009F353C" w:rsidRPr="00E0040C" w:rsidRDefault="009F353C" w:rsidP="0093051E">
      <w:pPr>
        <w:spacing w:line="360" w:lineRule="auto"/>
        <w:jc w:val="center"/>
        <w:rPr>
          <w:b/>
          <w:bCs/>
        </w:rPr>
      </w:pPr>
    </w:p>
    <w:p w14:paraId="3400C803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7" w:name="_Ref25498205"/>
      <w:r w:rsidRPr="00E0040C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14:paraId="091C19EE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Реестр договоров на авансирование содержит следующие сведения:</w:t>
      </w:r>
    </w:p>
    <w:p w14:paraId="161B6C7F" w14:textId="77777777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lastRenderedPageBreak/>
        <w:t>наименование исполнителя услуг;</w:t>
      </w:r>
    </w:p>
    <w:p w14:paraId="351DFDFB" w14:textId="77777777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месяц, на который предполагается авансирование;</w:t>
      </w:r>
    </w:p>
    <w:p w14:paraId="16AF08DA" w14:textId="56E1B896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идентификаторы (номера) сертификатов дополнительного образования;</w:t>
      </w:r>
    </w:p>
    <w:p w14:paraId="53F35AE7" w14:textId="77777777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реквизиты (даты и номера заключения) договоров об образовании;</w:t>
      </w:r>
    </w:p>
    <w:p w14:paraId="39F3233D" w14:textId="77777777" w:rsidR="00201197" w:rsidRPr="00E0040C" w:rsidRDefault="00201197" w:rsidP="0093051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8" w:name="_Ref8587839"/>
      <w:r w:rsidRPr="00E0040C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14:paraId="4E3D42FA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9" w:name="_Ref8587840"/>
      <w:r w:rsidRPr="00E0040C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E0040C">
        <w:t xml:space="preserve"> </w:t>
      </w:r>
    </w:p>
    <w:p w14:paraId="1F3F58C0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Реестр договоров на оплату должен содержать следующие сведения:</w:t>
      </w:r>
    </w:p>
    <w:p w14:paraId="5C3C6EC0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наименование исполнителя услуг;</w:t>
      </w:r>
    </w:p>
    <w:p w14:paraId="1571B403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месяц, за который сформирован реестр;</w:t>
      </w:r>
    </w:p>
    <w:p w14:paraId="79C86B0A" w14:textId="5C38CADD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идентификаторы (номера) сертификатов дополнительного образования;</w:t>
      </w:r>
    </w:p>
    <w:p w14:paraId="18BF51E0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реквизиты (даты и номера заключения) договоров об образовании;</w:t>
      </w:r>
    </w:p>
    <w:p w14:paraId="7EB4BFEF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E0040C" w:rsidRDefault="00201197" w:rsidP="0093051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1D6D8858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0" w:name="_Ref25498208"/>
      <w:r w:rsidRPr="00E0040C">
        <w:t xml:space="preserve">Выполнение действий, предусмотренных пунктом </w:t>
      </w:r>
      <w:r w:rsidRPr="00E0040C">
        <w:fldChar w:fldCharType="begin"/>
      </w:r>
      <w:r w:rsidRPr="00E0040C">
        <w:instrText xml:space="preserve"> REF _Ref8587840 \r \h  \* MERGEFORMAT </w:instrText>
      </w:r>
      <w:r w:rsidRPr="00E0040C">
        <w:fldChar w:fldCharType="separate"/>
      </w:r>
      <w:r w:rsidR="00E67921">
        <w:t>23</w:t>
      </w:r>
      <w:r w:rsidRPr="00E0040C">
        <w:fldChar w:fldCharType="end"/>
      </w:r>
      <w:r w:rsidRPr="00E0040C"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85614B3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В предоставлении гранта может быть отказано в следующих случаях:</w:t>
      </w:r>
    </w:p>
    <w:p w14:paraId="3964E088" w14:textId="77777777" w:rsidR="00201197" w:rsidRPr="00E0040C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</w:rPr>
      </w:pPr>
      <w:r w:rsidRPr="00E0040C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E0040C" w:rsidRDefault="00201197" w:rsidP="0093051E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</w:pPr>
      <w:r w:rsidRPr="00E0040C">
        <w:rPr>
          <w:rStyle w:val="blk"/>
        </w:rPr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наименование исполнителя услуг и уполномоченного органа;</w:t>
      </w:r>
    </w:p>
    <w:p w14:paraId="4E71BF5E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</w:t>
      </w:r>
      <w:r w:rsidRPr="00E0040C">
        <w:lastRenderedPageBreak/>
        <w:t>регулирующими порядок предоставления грантов в форме субсидий;</w:t>
      </w:r>
    </w:p>
    <w:p w14:paraId="60D8832B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порядок и сроки перечисления гранта в форме субсидии;</w:t>
      </w:r>
    </w:p>
    <w:p w14:paraId="6D2CE41B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порядок, формы и сроки представления отчетов;</w:t>
      </w:r>
    </w:p>
    <w:p w14:paraId="6F5A931D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t>ответственность сторон за нарушение условий соглашения.</w:t>
      </w:r>
    </w:p>
    <w:p w14:paraId="00CABC72" w14:textId="77777777" w:rsidR="00201197" w:rsidRPr="00E0040C" w:rsidRDefault="00201197" w:rsidP="0093051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E0040C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0040C">
        <w:t>.</w:t>
      </w:r>
    </w:p>
    <w:p w14:paraId="7CAC0D18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F7F4DF3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1" w:name="dst100088"/>
      <w:bookmarkStart w:id="12" w:name="dst100089"/>
      <w:bookmarkEnd w:id="11"/>
      <w:bookmarkEnd w:id="12"/>
      <w:r w:rsidRPr="00E0040C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E0040C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E0040C">
        <w:rPr>
          <w:rFonts w:eastAsiaTheme="minorHAnsi"/>
          <w:lang w:eastAsia="en-US"/>
        </w:rPr>
        <w:t xml:space="preserve">расчетные счета, открытые </w:t>
      </w:r>
      <w:r w:rsidRPr="00E0040C">
        <w:t xml:space="preserve">исполнителям услуг – </w:t>
      </w:r>
      <w:r w:rsidRPr="00E0040C">
        <w:rPr>
          <w:rFonts w:eastAsiaTheme="minorHAnsi"/>
          <w:lang w:eastAsia="en-US"/>
        </w:rPr>
        <w:t>индивидуальным предпринимателям, юридическим лицам</w:t>
      </w:r>
      <w:r w:rsidRPr="00E0040C">
        <w:t xml:space="preserve"> (</w:t>
      </w:r>
      <w:r w:rsidRPr="00E0040C">
        <w:rPr>
          <w:rFonts w:eastAsiaTheme="minorHAnsi"/>
          <w:lang w:eastAsia="en-US"/>
        </w:rPr>
        <w:t>за исключением бюджетных (автономных) учреждений</w:t>
      </w:r>
      <w:r w:rsidRPr="00E0040C">
        <w:t>)</w:t>
      </w:r>
      <w:r w:rsidRPr="00E0040C">
        <w:rPr>
          <w:rFonts w:eastAsiaTheme="minorHAnsi"/>
          <w:lang w:eastAsia="en-US"/>
        </w:rPr>
        <w:t xml:space="preserve"> в российских кредитных организациях;</w:t>
      </w:r>
    </w:p>
    <w:p w14:paraId="4881DB20" w14:textId="77777777" w:rsidR="00201197" w:rsidRPr="00E0040C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E0040C">
        <w:t xml:space="preserve">лицевые счета, открытые исполнителям услуг – </w:t>
      </w:r>
      <w:r w:rsidRPr="00E0040C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E0040C" w:rsidRDefault="00201197" w:rsidP="0093051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E0040C">
        <w:t xml:space="preserve">лицевые счета, открытые исполнителям услуг – </w:t>
      </w:r>
      <w:r w:rsidRPr="00E0040C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E0040C">
        <w:t>.</w:t>
      </w:r>
    </w:p>
    <w:p w14:paraId="3F9E4DEF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Грант в форме субсидии не может быть использован на:</w:t>
      </w:r>
    </w:p>
    <w:p w14:paraId="372099C6" w14:textId="77777777" w:rsidR="00201197" w:rsidRPr="00E0040C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капитальное строительство и инвестиции;</w:t>
      </w:r>
    </w:p>
    <w:p w14:paraId="78B8137F" w14:textId="77777777" w:rsidR="00201197" w:rsidRPr="00E0040C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E0040C" w:rsidRDefault="00201197" w:rsidP="0093051E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деятельность, запрещенную действующим законодательством.</w:t>
      </w:r>
    </w:p>
    <w:p w14:paraId="1371E33C" w14:textId="5C9153B9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lastRenderedPageBreak/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8F2BFB" w:rsidRPr="00E0040C">
        <w:t xml:space="preserve">комитет образования администрации муниципального образования Сланцевский муниципальный район Ленинградской области </w:t>
      </w:r>
      <w:r w:rsidRPr="00E0040C">
        <w:t>досрочно расторгает соглашение с последующим возвратом гранта в форме субсидии.</w:t>
      </w:r>
    </w:p>
    <w:p w14:paraId="132725A7" w14:textId="77777777" w:rsidR="00201197" w:rsidRPr="00E0040C" w:rsidRDefault="00201197" w:rsidP="0093051E">
      <w:pPr>
        <w:spacing w:line="360" w:lineRule="auto"/>
        <w:ind w:firstLine="709"/>
        <w:jc w:val="both"/>
      </w:pPr>
    </w:p>
    <w:p w14:paraId="5FDC3BA0" w14:textId="0D88BA63" w:rsidR="00201197" w:rsidRPr="00E0040C" w:rsidRDefault="00201197" w:rsidP="0093051E">
      <w:pPr>
        <w:spacing w:line="360" w:lineRule="auto"/>
        <w:jc w:val="center"/>
        <w:rPr>
          <w:b/>
          <w:bCs/>
        </w:rPr>
      </w:pPr>
      <w:r w:rsidRPr="00E0040C">
        <w:rPr>
          <w:b/>
          <w:bCs/>
        </w:rPr>
        <w:t>Раздел I</w:t>
      </w:r>
      <w:r w:rsidRPr="00E0040C">
        <w:rPr>
          <w:b/>
          <w:bCs/>
          <w:lang w:val="en-US"/>
        </w:rPr>
        <w:t>V</w:t>
      </w:r>
      <w:r w:rsidRPr="00E0040C">
        <w:rPr>
          <w:b/>
          <w:bCs/>
        </w:rPr>
        <w:t>. Требования к отчетности</w:t>
      </w:r>
    </w:p>
    <w:p w14:paraId="516312F9" w14:textId="77777777" w:rsidR="009F353C" w:rsidRPr="00E0040C" w:rsidRDefault="009F353C" w:rsidP="0093051E">
      <w:pPr>
        <w:spacing w:line="360" w:lineRule="auto"/>
        <w:jc w:val="center"/>
        <w:rPr>
          <w:b/>
          <w:bCs/>
        </w:rPr>
      </w:pPr>
    </w:p>
    <w:p w14:paraId="1EE85FAA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3" w:name="_Ref56163238"/>
      <w:r w:rsidRPr="00E0040C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14:paraId="53AABDDF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Исполнитель услуг предоставляет в уполномоченный орган:</w:t>
      </w:r>
    </w:p>
    <w:p w14:paraId="5842E7EE" w14:textId="77777777" w:rsidR="00201197" w:rsidRPr="00E0040C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E0040C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E0040C" w:rsidRDefault="00201197" w:rsidP="0093051E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r w:rsidRPr="00E0040C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E0040C" w:rsidRDefault="00201197" w:rsidP="0093051E">
      <w:pPr>
        <w:spacing w:line="360" w:lineRule="auto"/>
        <w:ind w:firstLine="709"/>
        <w:jc w:val="both"/>
      </w:pPr>
    </w:p>
    <w:p w14:paraId="176F70D8" w14:textId="12EC75D8" w:rsidR="00201197" w:rsidRPr="00E0040C" w:rsidRDefault="00201197" w:rsidP="0093051E">
      <w:pPr>
        <w:spacing w:line="360" w:lineRule="auto"/>
        <w:jc w:val="center"/>
        <w:rPr>
          <w:b/>
          <w:bCs/>
        </w:rPr>
      </w:pPr>
      <w:r w:rsidRPr="00E0040C">
        <w:rPr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14718D11" w14:textId="77777777" w:rsidR="009F353C" w:rsidRPr="00E0040C" w:rsidRDefault="009F353C" w:rsidP="0093051E">
      <w:pPr>
        <w:spacing w:line="360" w:lineRule="auto"/>
        <w:jc w:val="center"/>
        <w:rPr>
          <w:b/>
          <w:bCs/>
        </w:rPr>
      </w:pPr>
    </w:p>
    <w:p w14:paraId="2948BD87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E0040C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E0040C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E0040C" w:rsidRDefault="00201197" w:rsidP="0093051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соблюдение целей, условий и порядка предоставления гранта в форме субсидий.</w:t>
      </w:r>
    </w:p>
    <w:p w14:paraId="1912AE83" w14:textId="77777777" w:rsidR="00201197" w:rsidRPr="00E0040C" w:rsidRDefault="00201197" w:rsidP="0093051E">
      <w:pPr>
        <w:spacing w:line="360" w:lineRule="auto"/>
        <w:ind w:firstLine="709"/>
        <w:jc w:val="both"/>
      </w:pPr>
      <w:r w:rsidRPr="00E0040C"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E0040C" w:rsidRDefault="00201197" w:rsidP="0093051E">
      <w:pPr>
        <w:spacing w:line="360" w:lineRule="auto"/>
        <w:ind w:firstLine="709"/>
        <w:jc w:val="both"/>
      </w:pPr>
    </w:p>
    <w:p w14:paraId="455E0245" w14:textId="104D5057" w:rsidR="00201197" w:rsidRPr="00E0040C" w:rsidRDefault="00201197" w:rsidP="0093051E">
      <w:pPr>
        <w:spacing w:line="360" w:lineRule="auto"/>
        <w:jc w:val="center"/>
        <w:rPr>
          <w:b/>
          <w:bCs/>
        </w:rPr>
      </w:pPr>
      <w:r w:rsidRPr="00E0040C">
        <w:rPr>
          <w:b/>
          <w:bCs/>
        </w:rPr>
        <w:t>Раздел V</w:t>
      </w:r>
      <w:r w:rsidRPr="00E0040C">
        <w:rPr>
          <w:b/>
          <w:bCs/>
          <w:lang w:val="en-US"/>
        </w:rPr>
        <w:t>I</w:t>
      </w:r>
      <w:r w:rsidRPr="00E0040C">
        <w:rPr>
          <w:b/>
          <w:bCs/>
        </w:rPr>
        <w:t>. Порядок возврата грантов в форме субсидии</w:t>
      </w:r>
    </w:p>
    <w:p w14:paraId="010FE07E" w14:textId="77777777" w:rsidR="009F353C" w:rsidRPr="00E0040C" w:rsidRDefault="009F353C" w:rsidP="0093051E">
      <w:pPr>
        <w:spacing w:line="360" w:lineRule="auto"/>
        <w:jc w:val="center"/>
        <w:rPr>
          <w:b/>
          <w:bCs/>
        </w:rPr>
      </w:pPr>
    </w:p>
    <w:p w14:paraId="4289E429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E0040C" w:rsidRDefault="00201197" w:rsidP="0093051E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E0040C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E0040C" w:rsidRDefault="003F192E" w:rsidP="003F192E">
      <w:pPr>
        <w:tabs>
          <w:tab w:val="left" w:pos="993"/>
        </w:tabs>
        <w:jc w:val="both"/>
      </w:pPr>
    </w:p>
    <w:p w14:paraId="66DDCA38" w14:textId="65A3B8D5" w:rsidR="003F192E" w:rsidRPr="00E0040C" w:rsidRDefault="003F192E" w:rsidP="003F192E">
      <w:pPr>
        <w:tabs>
          <w:tab w:val="left" w:pos="993"/>
        </w:tabs>
        <w:jc w:val="both"/>
      </w:pPr>
    </w:p>
    <w:p w14:paraId="54E28563" w14:textId="56CBAC9A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  <w:r w:rsidRPr="00E0040C">
        <w:softHyphen/>
      </w:r>
    </w:p>
    <w:p w14:paraId="112404B4" w14:textId="77777777" w:rsidR="003F192E" w:rsidRPr="00E0040C" w:rsidRDefault="003F192E" w:rsidP="003F192E">
      <w:pPr>
        <w:widowControl w:val="0"/>
        <w:ind w:firstLine="709"/>
        <w:jc w:val="right"/>
      </w:pPr>
      <w:r w:rsidRPr="00E0040C">
        <w:lastRenderedPageBreak/>
        <w:t>ПРИЛОЖЕНИЕ</w:t>
      </w:r>
    </w:p>
    <w:p w14:paraId="2DD529C9" w14:textId="77777777" w:rsidR="003F192E" w:rsidRPr="00E0040C" w:rsidRDefault="003F192E" w:rsidP="003F192E">
      <w:pPr>
        <w:widowControl w:val="0"/>
        <w:ind w:firstLine="709"/>
        <w:jc w:val="right"/>
      </w:pPr>
      <w:r w:rsidRPr="00E0040C">
        <w:t>К Порядку</w:t>
      </w:r>
    </w:p>
    <w:p w14:paraId="65B0C6EE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F192E">
      <w:pPr>
        <w:jc w:val="both"/>
      </w:pPr>
    </w:p>
    <w:p w14:paraId="372C91FC" w14:textId="0D46E476" w:rsidR="003F192E" w:rsidRPr="00E428B6" w:rsidRDefault="003F192E" w:rsidP="003F192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6F1391" w:rsidRPr="006F1391">
        <w:t xml:space="preserve">Сланцевском муниципальном районе </w:t>
      </w:r>
      <w:r w:rsidRPr="006F1391">
        <w:t>(далее – Правила персонифицированного</w:t>
      </w:r>
      <w:r w:rsidRPr="00E428B6">
        <w:t xml:space="preserve">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r w:rsidRPr="006F1391">
        <w:t xml:space="preserve">самоуправления </w:t>
      </w:r>
      <w:r w:rsidR="006F1391" w:rsidRPr="006F1391">
        <w:t xml:space="preserve">Сланцевского муниципального района </w:t>
      </w:r>
      <w:r w:rsidRPr="006F1391">
        <w:t>не осуществляются функции</w:t>
      </w:r>
      <w:r w:rsidRPr="003F55B8">
        <w:t xml:space="preserve">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43E954A7" w14:textId="77777777" w:rsidR="003F192E" w:rsidRPr="00E428B6" w:rsidRDefault="003F192E" w:rsidP="003F192E">
      <w:pPr>
        <w:jc w:val="both"/>
      </w:pPr>
    </w:p>
    <w:p w14:paraId="696157EB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2348F351" w14:textId="5FDFB604" w:rsidR="003F192E" w:rsidRPr="006F139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1391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6F1391" w:rsidRPr="006F1391">
        <w:t xml:space="preserve">Сланцевского муниципального района </w:t>
      </w:r>
      <w:r w:rsidRPr="006F1391">
        <w:t>Исполнителю услуг в рамках мероприятия «</w:t>
      </w:r>
      <w:r w:rsidR="006F1391" w:rsidRPr="006F1391">
        <w:t>Обеспечение функционирования модели персонифицированного финансирования дополнительного образования</w:t>
      </w:r>
      <w:r w:rsidRPr="006F1391">
        <w:t>» муниципальной программы «</w:t>
      </w:r>
      <w:r w:rsidR="006F1391" w:rsidRPr="006F1391">
        <w:t>Развитие образования муниципального образования Сланцевский муниципальный район Ленинградской области на 2019-2024 годы</w:t>
      </w:r>
      <w:r w:rsidRPr="006F1391">
        <w:t>» (далее - грант).</w:t>
      </w:r>
    </w:p>
    <w:p w14:paraId="40AB2013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F192E">
      <w:pPr>
        <w:pStyle w:val="a3"/>
        <w:ind w:left="709"/>
        <w:jc w:val="both"/>
      </w:pPr>
    </w:p>
    <w:p w14:paraId="41959113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DCEBA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FE0AFED" w14:textId="506FDD7E"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</w:t>
      </w:r>
      <w:r w:rsidRPr="00794481">
        <w:t>Правил персонифицированного финансирования, утвержденных</w:t>
      </w:r>
      <w:r w:rsidR="005236D7" w:rsidRPr="00794481">
        <w:rPr>
          <w:color w:val="000000"/>
        </w:rPr>
        <w:t xml:space="preserve"> </w:t>
      </w:r>
      <w:r w:rsidR="00794481" w:rsidRPr="00794481">
        <w:rPr>
          <w:color w:val="000000"/>
        </w:rPr>
        <w:t xml:space="preserve">постановлением администрации Сланцевского муниципального района Ленинградской области от </w:t>
      </w:r>
      <w:r w:rsidR="00794481" w:rsidRPr="00794481">
        <w:rPr>
          <w:color w:val="000000"/>
        </w:rPr>
        <w:lastRenderedPageBreak/>
        <w:t xml:space="preserve">18.05.2020 № 614-р </w:t>
      </w:r>
      <w:r w:rsidR="005236D7" w:rsidRPr="00794481">
        <w:rPr>
          <w:color w:val="000000"/>
        </w:rPr>
        <w:t>«</w:t>
      </w:r>
      <w:r w:rsidR="00794481" w:rsidRPr="00794481">
        <w:rPr>
          <w:color w:val="000000"/>
        </w:rPr>
        <w:t xml:space="preserve">О </w:t>
      </w:r>
      <w:r w:rsidR="00794481" w:rsidRPr="00794481">
        <w:t>системе персонифицированного финансирования дополнительного образования детей на территории Сланцевского муниципального района</w:t>
      </w:r>
      <w:r w:rsidR="005236D7" w:rsidRPr="00794481">
        <w:rPr>
          <w:color w:val="000000"/>
        </w:rPr>
        <w:t>»</w:t>
      </w:r>
      <w:r w:rsidR="00794481" w:rsidRPr="00794481">
        <w:rPr>
          <w:color w:val="000000"/>
        </w:rPr>
        <w:t xml:space="preserve"> </w:t>
      </w:r>
      <w:r w:rsidRPr="00794481">
        <w:t>(далее – Правила персонифицированного финансирования) и Порядка предоставления грантов.</w:t>
      </w:r>
    </w:p>
    <w:p w14:paraId="19CA08B1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76BC2FDC" w14:textId="15174E2D" w:rsidR="003F192E" w:rsidRPr="005236D7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5236D7">
        <w:t xml:space="preserve">Предоставление гранта осуществляется в пределах бюджетных ассигнований, утвержденных решением </w:t>
      </w:r>
      <w:r w:rsidR="005236D7" w:rsidRPr="005236D7">
        <w:t xml:space="preserve">совета депутатов Сланцевского муниципального района </w:t>
      </w:r>
      <w:r w:rsidRPr="005236D7">
        <w:t xml:space="preserve">о бюджете </w:t>
      </w:r>
      <w:r w:rsidR="005236D7" w:rsidRPr="005236D7">
        <w:t xml:space="preserve">Сланцевского муниципального района </w:t>
      </w:r>
      <w:r w:rsidRPr="005236D7">
        <w:t>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5236D7" w:rsidRPr="005236D7">
        <w:t>Развитие образования муниципального образования Сланцевский муниципальный район Ленинградской области на 2019-2024 годы</w:t>
      </w:r>
      <w:r w:rsidRPr="005236D7">
        <w:t>».</w:t>
      </w:r>
    </w:p>
    <w:p w14:paraId="2C8508A7" w14:textId="2C244DA4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E67921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F192E">
      <w:pPr>
        <w:pStyle w:val="a3"/>
        <w:ind w:left="709"/>
        <w:jc w:val="both"/>
      </w:pPr>
    </w:p>
    <w:p w14:paraId="408DF051" w14:textId="77777777"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DDD5AB6" w14:textId="3B1D73A5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AD78B7">
        <w:rPr>
          <w:sz w:val="22"/>
          <w:szCs w:val="22"/>
        </w:rPr>
        <w:t xml:space="preserve">образования в </w:t>
      </w:r>
      <w:r w:rsidR="00AD78B7" w:rsidRPr="00AD78B7">
        <w:t>Сланцевском муниципально</w:t>
      </w:r>
      <w:r w:rsidR="00AD78B7">
        <w:t>м</w:t>
      </w:r>
      <w:r w:rsidR="00AD78B7" w:rsidRPr="00AD78B7">
        <w:t xml:space="preserve"> районе</w:t>
      </w:r>
      <w:r w:rsidRPr="00AD78B7">
        <w:rPr>
          <w:sz w:val="22"/>
          <w:szCs w:val="22"/>
        </w:rPr>
        <w:t>.</w:t>
      </w:r>
    </w:p>
    <w:p w14:paraId="4FEDC5AB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525753C8"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AD78B7">
        <w:t>Сланцевском муниципальном районе</w:t>
      </w:r>
      <w:r w:rsidRPr="00E428B6">
        <w:t>.</w:t>
      </w:r>
    </w:p>
    <w:p w14:paraId="753F712A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D3439F0" w14:textId="717BB1D7" w:rsidR="003F192E" w:rsidRPr="00AD78B7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AD78B7">
        <w:t xml:space="preserve">направленность образовательной программы предусмотрена Программой персонифицированного финансирования </w:t>
      </w:r>
      <w:r w:rsidR="00AD78B7" w:rsidRPr="00AD78B7">
        <w:t>Сланцевского муниципального района</w:t>
      </w:r>
      <w:r w:rsidRPr="00AD78B7">
        <w:t xml:space="preserve">, утвержденной </w:t>
      </w:r>
      <w:r w:rsidR="00AD78B7" w:rsidRPr="00AD78B7">
        <w:t>приказом комитета образования Сланцевского муниципального района</w:t>
      </w:r>
      <w:r w:rsidRPr="00AD78B7">
        <w:t>;</w:t>
      </w:r>
    </w:p>
    <w:p w14:paraId="779F78B0" w14:textId="1F2C90E5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AD78B7">
        <w:t>число договоров об образовании по образовательным программам</w:t>
      </w:r>
      <w:r w:rsidRPr="00E428B6">
        <w:t xml:space="preserve">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AD78B7">
        <w:t>Сланцевского муниципального района</w:t>
      </w:r>
      <w:r w:rsidR="00AD78B7" w:rsidRPr="00E428B6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14:paraId="3BE5E33C" w14:textId="3832B5E1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14:paraId="7D4B52D4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40DD94BB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AD78B7">
        <w:t>Сланцевском муниципальном районе</w:t>
      </w:r>
      <w:r w:rsidRPr="00E428B6">
        <w:t>.</w:t>
      </w:r>
    </w:p>
    <w:p w14:paraId="4B2567E1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06D5009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AD78B7">
        <w:t>Сланцевском муниципальном районе</w:t>
      </w:r>
      <w:r w:rsidR="00AD78B7" w:rsidRPr="00E428B6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E428B6" w:rsidRDefault="003F192E" w:rsidP="003F192E">
      <w:pPr>
        <w:pStyle w:val="a3"/>
        <w:ind w:left="709"/>
        <w:jc w:val="both"/>
      </w:pPr>
    </w:p>
    <w:p w14:paraId="34CE7CA1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708FF4CB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EF473" w14:textId="5D8D717D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Согласно Правил</w:t>
      </w:r>
      <w:r w:rsidR="00794481">
        <w:t>ам</w:t>
      </w:r>
      <w:r>
        <w:t xml:space="preserve">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0A6E0158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Согласно Правил</w:t>
      </w:r>
      <w:r w:rsidR="00794481">
        <w:rPr>
          <w:rStyle w:val="normaltextrun"/>
          <w:color w:val="000000"/>
          <w:shd w:val="clear" w:color="auto" w:fill="FFFFFF"/>
        </w:rPr>
        <w:t>ам</w:t>
      </w:r>
      <w:r w:rsidR="00794481" w:rsidRPr="00794481">
        <w:t xml:space="preserve"> </w:t>
      </w:r>
      <w:r w:rsidR="00794481">
        <w:t>персонифицированного финансирования,</w:t>
      </w:r>
      <w:r w:rsidRPr="00742854">
        <w:rPr>
          <w:rStyle w:val="normaltextrun"/>
          <w:color w:val="000000"/>
          <w:shd w:val="clear" w:color="auto" w:fill="FFFFFF"/>
        </w:rPr>
        <w:t xml:space="preserve">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3169ABCB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3F192E">
      <w:pPr>
        <w:pStyle w:val="a3"/>
        <w:ind w:left="709"/>
        <w:jc w:val="both"/>
      </w:pPr>
    </w:p>
    <w:p w14:paraId="4AF658A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F192E">
      <w:pPr>
        <w:pStyle w:val="a3"/>
        <w:ind w:left="709"/>
        <w:jc w:val="both"/>
      </w:pPr>
    </w:p>
    <w:p w14:paraId="36A843D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50E20FB0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AD78B7">
        <w:t>Сланцевского муниципального района</w:t>
      </w:r>
      <w:r w:rsidRPr="00E428B6">
        <w:t>;</w:t>
      </w:r>
    </w:p>
    <w:p w14:paraId="486BF896" w14:textId="46870202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AD78B7">
        <w:t>Сланцевском муниципальном районе</w:t>
      </w:r>
      <w:r>
        <w:t>.</w:t>
      </w:r>
    </w:p>
    <w:p w14:paraId="712C7552" w14:textId="7C8BDBE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F192E">
      <w:pPr>
        <w:pStyle w:val="a3"/>
        <w:ind w:left="709"/>
        <w:jc w:val="both"/>
      </w:pPr>
    </w:p>
    <w:p w14:paraId="5FA8E009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14:paraId="6CA7B5CC" w14:textId="77777777" w:rsidR="003F192E" w:rsidRPr="00E428B6" w:rsidRDefault="003F192E" w:rsidP="003F192E">
      <w:pPr>
        <w:jc w:val="both"/>
      </w:pPr>
    </w:p>
    <w:p w14:paraId="78F64EF6" w14:textId="77777777" w:rsidR="003F192E" w:rsidRPr="00E428B6" w:rsidRDefault="003F192E" w:rsidP="003F192E">
      <w:pPr>
        <w:jc w:val="both"/>
      </w:pPr>
    </w:p>
    <w:p w14:paraId="1C403D50" w14:textId="77777777" w:rsidR="003F192E" w:rsidRPr="00FC3102" w:rsidRDefault="003F192E" w:rsidP="003F192E">
      <w:r w:rsidRPr="00E428B6">
        <w:br w:type="page"/>
      </w: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001571B5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06898874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76E17A3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32DB39C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0CA8C223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FF73BF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FF73BF">
        <w:tc>
          <w:tcPr>
            <w:tcW w:w="9587" w:type="dxa"/>
            <w:gridSpan w:val="2"/>
          </w:tcPr>
          <w:p w14:paraId="66CED461" w14:textId="2B1664BD"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FF73BF">
        <w:tc>
          <w:tcPr>
            <w:tcW w:w="4825" w:type="dxa"/>
          </w:tcPr>
          <w:p w14:paraId="09869A4E" w14:textId="77777777"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FF73BF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77777777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24CC293C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792CD9E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6AFA9AF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FF73BF">
            <w:pPr>
              <w:jc w:val="center"/>
            </w:pPr>
          </w:p>
        </w:tc>
      </w:tr>
      <w:tr w:rsidR="003F192E" w:rsidRPr="00E428B6" w14:paraId="411D5295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FF73BF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FF73BF">
        <w:tc>
          <w:tcPr>
            <w:tcW w:w="9587" w:type="dxa"/>
            <w:gridSpan w:val="2"/>
          </w:tcPr>
          <w:p w14:paraId="63716BEF" w14:textId="16FE77D7"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FF73BF">
        <w:tc>
          <w:tcPr>
            <w:tcW w:w="4825" w:type="dxa"/>
          </w:tcPr>
          <w:p w14:paraId="440D0705" w14:textId="77777777"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FF73BF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3352350E" w14:textId="204166AC"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7B23" w14:textId="77777777" w:rsidR="003467C7" w:rsidRDefault="003467C7" w:rsidP="009F353C">
      <w:r>
        <w:separator/>
      </w:r>
    </w:p>
  </w:endnote>
  <w:endnote w:type="continuationSeparator" w:id="0">
    <w:p w14:paraId="1E36E4D5" w14:textId="77777777" w:rsidR="003467C7" w:rsidRDefault="003467C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B74F" w14:textId="77777777" w:rsidR="003467C7" w:rsidRDefault="003467C7" w:rsidP="009F353C">
      <w:r>
        <w:separator/>
      </w:r>
    </w:p>
  </w:footnote>
  <w:footnote w:type="continuationSeparator" w:id="0">
    <w:p w14:paraId="15854F7E" w14:textId="77777777" w:rsidR="003467C7" w:rsidRDefault="003467C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E2DB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127F55"/>
    <w:multiLevelType w:val="hybridMultilevel"/>
    <w:tmpl w:val="D5C69D22"/>
    <w:lvl w:ilvl="0" w:tplc="BC1859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23D6F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17BF4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67C7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366F1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36D7"/>
    <w:rsid w:val="00532A53"/>
    <w:rsid w:val="00547B4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433AD"/>
    <w:rsid w:val="006507C9"/>
    <w:rsid w:val="00664545"/>
    <w:rsid w:val="006A1CA9"/>
    <w:rsid w:val="006C307C"/>
    <w:rsid w:val="006C5CBD"/>
    <w:rsid w:val="006F1391"/>
    <w:rsid w:val="00711A8E"/>
    <w:rsid w:val="007151BE"/>
    <w:rsid w:val="00715EC0"/>
    <w:rsid w:val="00740AF0"/>
    <w:rsid w:val="0074389E"/>
    <w:rsid w:val="0076250E"/>
    <w:rsid w:val="00773A7A"/>
    <w:rsid w:val="007779C0"/>
    <w:rsid w:val="00793390"/>
    <w:rsid w:val="00794481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2BFB"/>
    <w:rsid w:val="008F5E76"/>
    <w:rsid w:val="008F6B7D"/>
    <w:rsid w:val="008F74E1"/>
    <w:rsid w:val="0090056A"/>
    <w:rsid w:val="00900EA8"/>
    <w:rsid w:val="0090355A"/>
    <w:rsid w:val="00912C5E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E5108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AD78B7"/>
    <w:rsid w:val="00B03412"/>
    <w:rsid w:val="00B16CAC"/>
    <w:rsid w:val="00B46CEC"/>
    <w:rsid w:val="00B520FF"/>
    <w:rsid w:val="00B936B4"/>
    <w:rsid w:val="00BA2191"/>
    <w:rsid w:val="00BB3A9C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86E0A"/>
    <w:rsid w:val="00CA5ED4"/>
    <w:rsid w:val="00CD4CFC"/>
    <w:rsid w:val="00CE0665"/>
    <w:rsid w:val="00CF5718"/>
    <w:rsid w:val="00D02DFB"/>
    <w:rsid w:val="00D23738"/>
    <w:rsid w:val="00D40A03"/>
    <w:rsid w:val="00D600DD"/>
    <w:rsid w:val="00D719A9"/>
    <w:rsid w:val="00D85117"/>
    <w:rsid w:val="00D9448E"/>
    <w:rsid w:val="00DB36F2"/>
    <w:rsid w:val="00DC6C52"/>
    <w:rsid w:val="00DD04B9"/>
    <w:rsid w:val="00DE2DB6"/>
    <w:rsid w:val="00DF78B3"/>
    <w:rsid w:val="00E0040C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67921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B3F59"/>
    <w:rsid w:val="00FD3BB2"/>
    <w:rsid w:val="00FE4961"/>
    <w:rsid w:val="00FF18E8"/>
    <w:rsid w:val="00FF34BA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BD61B51E-06AB-4E62-B566-0EBE09A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FE496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E679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6721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маргарита щербакова</cp:lastModifiedBy>
  <cp:revision>18</cp:revision>
  <cp:lastPrinted>2021-03-10T11:50:00Z</cp:lastPrinted>
  <dcterms:created xsi:type="dcterms:W3CDTF">2021-03-01T11:57:00Z</dcterms:created>
  <dcterms:modified xsi:type="dcterms:W3CDTF">2021-03-10T11:50:00Z</dcterms:modified>
</cp:coreProperties>
</file>