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EE" w:rsidRPr="005A265F" w:rsidRDefault="00E33BEE" w:rsidP="00E33BEE">
      <w:pPr>
        <w:tabs>
          <w:tab w:val="left" w:pos="1985"/>
        </w:tabs>
        <w:spacing w:after="0" w:line="240" w:lineRule="auto"/>
        <w:ind w:firstLine="709"/>
        <w:jc w:val="center"/>
        <w:rPr>
          <w:rFonts w:ascii="Times New Roman" w:hAnsi="Times New Roman" w:cs="Times New Roman"/>
          <w:b/>
          <w:sz w:val="24"/>
          <w:szCs w:val="24"/>
        </w:rPr>
      </w:pPr>
      <w:r w:rsidRPr="005A265F">
        <w:rPr>
          <w:rFonts w:ascii="Times New Roman" w:hAnsi="Times New Roman" w:cs="Times New Roman"/>
          <w:b/>
          <w:sz w:val="24"/>
          <w:szCs w:val="24"/>
        </w:rPr>
        <w:t>АДМИНИСТРАЦИЯ МУНИЦИПАЛЬНОГО ОБРАЗОВАНИЯ</w:t>
      </w:r>
    </w:p>
    <w:p w:rsidR="00E33BEE" w:rsidRPr="005A265F" w:rsidRDefault="00E33BEE" w:rsidP="00E33BEE">
      <w:pPr>
        <w:tabs>
          <w:tab w:val="left" w:pos="1985"/>
        </w:tabs>
        <w:spacing w:after="0" w:line="240" w:lineRule="auto"/>
        <w:ind w:firstLine="709"/>
        <w:jc w:val="center"/>
        <w:rPr>
          <w:rFonts w:ascii="Times New Roman" w:hAnsi="Times New Roman" w:cs="Times New Roman"/>
          <w:b/>
          <w:sz w:val="24"/>
          <w:szCs w:val="24"/>
        </w:rPr>
      </w:pPr>
      <w:r w:rsidRPr="005A265F">
        <w:rPr>
          <w:rFonts w:ascii="Times New Roman" w:hAnsi="Times New Roman" w:cs="Times New Roman"/>
          <w:b/>
          <w:sz w:val="24"/>
          <w:szCs w:val="24"/>
        </w:rPr>
        <w:t>СЛАНЦЕВСКИЙ МУНИЦИПАЛЬНЫЙ РАЙОН ЛЕНИНГРАДСКОЙ ОБЛАСТИ</w:t>
      </w:r>
    </w:p>
    <w:p w:rsidR="00E33BEE" w:rsidRPr="005A265F" w:rsidRDefault="00E33BEE" w:rsidP="00E33BEE">
      <w:pPr>
        <w:tabs>
          <w:tab w:val="left" w:pos="1985"/>
        </w:tabs>
        <w:ind w:firstLine="709"/>
        <w:jc w:val="both"/>
        <w:rPr>
          <w:rFonts w:ascii="Times New Roman" w:hAnsi="Times New Roman" w:cs="Times New Roman"/>
          <w:b/>
          <w:sz w:val="28"/>
          <w:szCs w:val="28"/>
        </w:rPr>
      </w:pPr>
    </w:p>
    <w:p w:rsidR="00E33BEE" w:rsidRPr="008259F5" w:rsidRDefault="00E33BEE" w:rsidP="00E33BEE">
      <w:pPr>
        <w:tabs>
          <w:tab w:val="left" w:pos="1985"/>
        </w:tabs>
        <w:ind w:firstLine="709"/>
        <w:jc w:val="center"/>
        <w:rPr>
          <w:rFonts w:ascii="Times New Roman" w:hAnsi="Times New Roman" w:cs="Times New Roman"/>
          <w:sz w:val="28"/>
          <w:szCs w:val="28"/>
        </w:rPr>
      </w:pPr>
      <w:r w:rsidRPr="005A265F">
        <w:rPr>
          <w:rFonts w:ascii="Times New Roman" w:hAnsi="Times New Roman" w:cs="Times New Roman"/>
          <w:sz w:val="28"/>
          <w:szCs w:val="28"/>
        </w:rPr>
        <w:t>ПОСТАНОВЛЕНИЕ</w:t>
      </w:r>
    </w:p>
    <w:p w:rsidR="00E33BEE" w:rsidRPr="008259F5" w:rsidRDefault="00E33BEE" w:rsidP="00E33BEE">
      <w:pPr>
        <w:tabs>
          <w:tab w:val="left" w:pos="1985"/>
        </w:tabs>
        <w:ind w:firstLine="709"/>
        <w:jc w:val="both"/>
        <w:rPr>
          <w:rFonts w:ascii="Times New Roman" w:hAnsi="Times New Roman" w:cs="Times New Roman"/>
          <w:sz w:val="28"/>
          <w:szCs w:val="28"/>
        </w:rPr>
      </w:pPr>
      <w:r w:rsidRPr="005A265F">
        <w:rPr>
          <w:rFonts w:ascii="Times New Roman" w:hAnsi="Times New Roman" w:cs="Times New Roman"/>
          <w:sz w:val="28"/>
          <w:szCs w:val="28"/>
        </w:rPr>
        <w:t>___________  № _________</w:t>
      </w:r>
    </w:p>
    <w:p w:rsidR="00E33BEE" w:rsidRPr="005A265F" w:rsidRDefault="00E33BEE" w:rsidP="00E33BEE">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Об утверждении а</w:t>
      </w:r>
      <w:r>
        <w:rPr>
          <w:rFonts w:ascii="Times New Roman" w:hAnsi="Times New Roman" w:cs="Times New Roman"/>
          <w:sz w:val="28"/>
          <w:szCs w:val="28"/>
        </w:rPr>
        <w:t>дминистративного</w:t>
      </w:r>
      <w:r w:rsidRPr="005A265F">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5A265F">
        <w:rPr>
          <w:rFonts w:ascii="Times New Roman" w:hAnsi="Times New Roman" w:cs="Times New Roman"/>
          <w:sz w:val="28"/>
          <w:szCs w:val="28"/>
        </w:rPr>
        <w:t xml:space="preserve"> </w:t>
      </w:r>
    </w:p>
    <w:p w:rsidR="00E33BEE" w:rsidRDefault="00E33BEE" w:rsidP="00E33BEE">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администрации муниципального образования </w:t>
      </w:r>
    </w:p>
    <w:p w:rsidR="00E33BEE" w:rsidRDefault="00E33BEE" w:rsidP="00E33BEE">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Сланцевский муниципальный район Ленинградской </w:t>
      </w:r>
    </w:p>
    <w:p w:rsidR="00E33BEE" w:rsidRDefault="00E33BEE" w:rsidP="00E33BEE">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области по предоставлению муниципальной услуги</w:t>
      </w:r>
    </w:p>
    <w:p w:rsidR="00E33BEE" w:rsidRDefault="00E33BEE" w:rsidP="00E33BEE">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«Предоставление сведений об объектах учета,</w:t>
      </w:r>
    </w:p>
    <w:p w:rsidR="00E33BEE" w:rsidRDefault="00E33BEE" w:rsidP="00E33BEE">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содержащихся в реестре муниципального имущества»</w:t>
      </w:r>
      <w:r w:rsidRPr="005A265F">
        <w:rPr>
          <w:rFonts w:ascii="Times New Roman" w:hAnsi="Times New Roman" w:cs="Times New Roman"/>
          <w:sz w:val="28"/>
          <w:szCs w:val="28"/>
        </w:rPr>
        <w:t xml:space="preserve"> </w:t>
      </w:r>
    </w:p>
    <w:p w:rsidR="00E33BEE" w:rsidRDefault="00E33BEE" w:rsidP="00E33BEE">
      <w:pPr>
        <w:pStyle w:val="af5"/>
        <w:ind w:firstLine="0"/>
      </w:pPr>
    </w:p>
    <w:p w:rsidR="00E33BEE" w:rsidRDefault="00E33BEE" w:rsidP="00E33BEE">
      <w:pPr>
        <w:pStyle w:val="af5"/>
      </w:pPr>
      <w:r>
        <w:t>В соответствии с Федеральным законом от 27.07.2010 № 210-ФЗ «Об организации предоставления государственных и муниципальных услуг» и 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 от 16.11.2021, администрация  Сланцевского муниципального района     п о с т а н о в л я е т:</w:t>
      </w:r>
    </w:p>
    <w:p w:rsidR="00E33BEE" w:rsidRDefault="00E33BEE" w:rsidP="00E33BE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Pr="005A265F">
        <w:rPr>
          <w:rFonts w:ascii="Times New Roman" w:hAnsi="Times New Roman" w:cs="Times New Roman"/>
          <w:sz w:val="28"/>
          <w:szCs w:val="28"/>
        </w:rPr>
        <w:t>Утвердить прилагаемый административный регламент по предоставлению муниципальной услуги «</w:t>
      </w:r>
      <w:r>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Pr="005A265F">
        <w:rPr>
          <w:rFonts w:ascii="Times New Roman" w:hAnsi="Times New Roman" w:cs="Times New Roman"/>
          <w:sz w:val="28"/>
          <w:szCs w:val="28"/>
        </w:rPr>
        <w:t>».</w:t>
      </w:r>
    </w:p>
    <w:p w:rsidR="00E33BEE" w:rsidRDefault="00E33BEE" w:rsidP="00E33BEE">
      <w:pPr>
        <w:pStyle w:val="af5"/>
        <w:ind w:firstLine="709"/>
        <w:rPr>
          <w:rFonts w:cs="Times New Roman"/>
          <w:szCs w:val="28"/>
        </w:rPr>
      </w:pPr>
      <w:r>
        <w:t>2. Признать утратившими силу постановления администрации Сланцевского муниципального района</w:t>
      </w:r>
      <w:r w:rsidRPr="008259F5">
        <w:t>:</w:t>
      </w:r>
      <w:r>
        <w:t xml:space="preserve"> от 06.12.2017 № 1825-п «Об утверждении административного регламента по предоставлению муниципальной услуги «</w:t>
      </w:r>
      <w:r>
        <w:rPr>
          <w:rFonts w:cs="Times New Roman"/>
          <w:szCs w:val="28"/>
        </w:rPr>
        <w:t xml:space="preserve">Предоставление сведений об объектах учета, содержащихся в реестре муниципального имущества», </w:t>
      </w:r>
      <w:r>
        <w:t>от 12.11.2018 № 1490-п «О внесении изменений и дополнений в административный регламент по предоставлению муниципальной услуги «</w:t>
      </w:r>
      <w:r>
        <w:rPr>
          <w:rFonts w:cs="Times New Roman"/>
          <w:szCs w:val="28"/>
        </w:rPr>
        <w:t>Предоставление сведений об объектах учета, содержащихся в реестре муниципального имущества», утвержденный постановлением администрации Сланцевского муниципального района от 06.12.2017 № 1825-п.</w:t>
      </w:r>
    </w:p>
    <w:p w:rsidR="00E33BEE" w:rsidRDefault="00E33BEE" w:rsidP="00E33BEE">
      <w:pPr>
        <w:pStyle w:val="af5"/>
      </w:pPr>
      <w:r>
        <w:t>3. Настоящее постановление опубликовать  в официальном приложении к газете «Знамя труда» и разместить  на  сайте Сланцевского муниципального района.</w:t>
      </w:r>
    </w:p>
    <w:p w:rsidR="00E33BEE" w:rsidRPr="00140AEB" w:rsidRDefault="00E33BEE" w:rsidP="00E33BEE">
      <w:pPr>
        <w:pStyle w:val="af5"/>
      </w:pPr>
      <w:r>
        <w:t>4. Постановление вступает в силу на следующий день после дня официального опубликования.</w:t>
      </w:r>
    </w:p>
    <w:p w:rsidR="00E33BEE" w:rsidRPr="008259F5" w:rsidRDefault="00E33BEE" w:rsidP="00E33BEE">
      <w:pPr>
        <w:pStyle w:val="af5"/>
      </w:pPr>
      <w:r>
        <w:rPr>
          <w:rFonts w:cs="Times New Roman"/>
          <w:szCs w:val="28"/>
        </w:rPr>
        <w:t xml:space="preserve">5.  </w:t>
      </w:r>
      <w:r>
        <w:t>Контроль за исполнением постановления возложить на заместителя главы администрации, председателя комитета по управлению муниципальным имуществом и земельными ресурсами Сланцевского муниципального района Никифорчин Н.А.</w:t>
      </w:r>
    </w:p>
    <w:p w:rsidR="00E33BEE" w:rsidRDefault="00E33BEE" w:rsidP="00E33BEE">
      <w:pPr>
        <w:pStyle w:val="af5"/>
        <w:ind w:firstLine="0"/>
      </w:pPr>
    </w:p>
    <w:p w:rsidR="00E33BEE" w:rsidRDefault="00E33BEE" w:rsidP="00E33BEE">
      <w:pPr>
        <w:pStyle w:val="af5"/>
        <w:ind w:firstLine="0"/>
      </w:pPr>
      <w:r>
        <w:t>Глава администрации</w:t>
      </w:r>
    </w:p>
    <w:p w:rsidR="00FE54E6" w:rsidRPr="00732BFC" w:rsidRDefault="00E33BEE" w:rsidP="00732BFC">
      <w:pPr>
        <w:pStyle w:val="af5"/>
        <w:ind w:firstLine="0"/>
      </w:pPr>
      <w:r>
        <w:t xml:space="preserve">муниципального образования                                             </w:t>
      </w:r>
      <w:r w:rsidR="00732BFC">
        <w:t xml:space="preserve">               М.Б. Чистова    </w:t>
      </w:r>
    </w:p>
    <w:p w:rsidR="00473775" w:rsidRDefault="00E33BEE" w:rsidP="00122A51">
      <w:pPr>
        <w:pStyle w:val="ConsPlusTitle"/>
        <w:widowControl/>
        <w:jc w:val="center"/>
        <w:rPr>
          <w:b w:val="0"/>
          <w:sz w:val="28"/>
          <w:szCs w:val="28"/>
        </w:rPr>
      </w:pPr>
      <w:r>
        <w:rPr>
          <w:sz w:val="28"/>
          <w:szCs w:val="28"/>
        </w:rPr>
        <w:lastRenderedPageBreak/>
        <w:t>АДМИНИСТРАТИВНЫЙ РЕГЛАМЕНТ</w:t>
      </w:r>
      <w:r w:rsidR="007B5F62" w:rsidRPr="00621000">
        <w:rPr>
          <w:sz w:val="28"/>
          <w:szCs w:val="28"/>
        </w:rPr>
        <w:t xml:space="preserve"> АДМИНИСТРАЦИИ МУНИЦИПАЛЬНОГО ОБРАЗОВАНИЯ </w:t>
      </w:r>
      <w:r>
        <w:rPr>
          <w:sz w:val="28"/>
          <w:szCs w:val="28"/>
        </w:rPr>
        <w:t>СЛАНЦЕВСКИЙ МУНИЦИПАЛЬНЫЙ РАЙОН</w:t>
      </w:r>
      <w:r w:rsidR="007B5F62" w:rsidRPr="00621000">
        <w:rPr>
          <w:sz w:val="28"/>
          <w:szCs w:val="28"/>
        </w:rPr>
        <w:t xml:space="preserve"> ЛЕНИНГРАДСКОЙ ОБЛАСТИ </w:t>
      </w:r>
      <w:r w:rsidR="007B5F62">
        <w:rPr>
          <w:sz w:val="28"/>
          <w:szCs w:val="28"/>
        </w:rPr>
        <w:br/>
      </w:r>
      <w:r w:rsidR="007B5F62" w:rsidRPr="00621000">
        <w:rPr>
          <w:sz w:val="28"/>
          <w:szCs w:val="28"/>
        </w:rPr>
        <w:t>ПО ПРЕДОСТАВЛЕНИЮ МУНИЦИПАЛЬНОЙ УСЛУГИ</w:t>
      </w:r>
      <w:r w:rsidR="00C22635">
        <w:rPr>
          <w:sz w:val="28"/>
          <w:szCs w:val="28"/>
        </w:rPr>
        <w:t xml:space="preserve"> </w:t>
      </w:r>
      <w:r w:rsidR="00FE54E6" w:rsidRPr="007B5F62">
        <w:rPr>
          <w:sz w:val="28"/>
          <w:szCs w:val="28"/>
        </w:rPr>
        <w:t>«</w:t>
      </w:r>
      <w:r w:rsidR="007B5F62" w:rsidRPr="007B5F62">
        <w:rPr>
          <w:sz w:val="28"/>
          <w:szCs w:val="28"/>
        </w:rPr>
        <w:t>ПРЕДОСТАВЛЕНИЕ СВЕДЕНИЙ ОБ ОБЪЕКТАХ УЧЕТА</w:t>
      </w:r>
      <w:r w:rsidR="005B10E5" w:rsidRPr="007B5F62">
        <w:rPr>
          <w:sz w:val="28"/>
          <w:szCs w:val="28"/>
        </w:rPr>
        <w:t xml:space="preserve">, </w:t>
      </w:r>
      <w:r w:rsidR="007B5F62" w:rsidRPr="007B5F62">
        <w:rPr>
          <w:sz w:val="28"/>
          <w:szCs w:val="28"/>
        </w:rPr>
        <w:t>СОДЕРЖАЩИХСЯ В РЕЕСТРЕ МУНИЦИПАЛЬНОГО ИМУЩЕСТВА</w:t>
      </w:r>
      <w:r w:rsidR="00FB0D20" w:rsidRPr="007B5F62">
        <w:rPr>
          <w:sz w:val="28"/>
          <w:szCs w:val="28"/>
        </w:rPr>
        <w:t>»</w:t>
      </w:r>
    </w:p>
    <w:p w:rsidR="007B5F62" w:rsidRPr="007A3F49" w:rsidRDefault="007B5F62" w:rsidP="00122A51">
      <w:pPr>
        <w:pStyle w:val="ConsPlusTitle"/>
        <w:widowControl/>
        <w:jc w:val="center"/>
        <w:rPr>
          <w:b w:val="0"/>
          <w:sz w:val="28"/>
          <w:szCs w:val="28"/>
        </w:rPr>
      </w:pP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p>
    <w:p w:rsidR="00473775" w:rsidRPr="00E33BEE" w:rsidRDefault="00225723" w:rsidP="00473775">
      <w:pPr>
        <w:pStyle w:val="ConsPlusNormal"/>
        <w:ind w:firstLine="709"/>
        <w:jc w:val="both"/>
        <w:rPr>
          <w:rFonts w:ascii="Times New Roman" w:hAnsi="Times New Roman" w:cs="Times New Roman"/>
          <w:sz w:val="28"/>
          <w:szCs w:val="28"/>
        </w:rPr>
      </w:pPr>
      <w:r w:rsidRPr="00E33BEE">
        <w:rPr>
          <w:rFonts w:ascii="Times New Roman" w:hAnsi="Times New Roman" w:cs="Times New Roman"/>
          <w:sz w:val="28"/>
          <w:szCs w:val="28"/>
        </w:rPr>
        <w:t xml:space="preserve">- индивидуальные предприниматели </w:t>
      </w:r>
      <w:r w:rsidR="00473775" w:rsidRPr="00E33BEE">
        <w:rPr>
          <w:rFonts w:ascii="Times New Roman" w:hAnsi="Times New Roman" w:cs="Times New Roman"/>
          <w:sz w:val="28"/>
          <w:szCs w:val="28"/>
        </w:rPr>
        <w:t>(далее – заявитель).</w:t>
      </w:r>
    </w:p>
    <w:p w:rsidR="00225723" w:rsidRPr="00E33BE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33BEE">
        <w:rPr>
          <w:rFonts w:ascii="Times New Roman" w:eastAsia="Times New Roman" w:hAnsi="Times New Roman" w:cs="Times New Roman"/>
          <w:sz w:val="28"/>
          <w:szCs w:val="28"/>
        </w:rPr>
        <w:t>Представлять интересы заявителя имеют право:</w:t>
      </w:r>
    </w:p>
    <w:p w:rsidR="00225723" w:rsidRPr="00E33BE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33BEE">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33BEE">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w:t>
      </w:r>
      <w:r w:rsidRPr="007A3F49">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8"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МО </w:t>
      </w:r>
      <w:r w:rsidR="00E33BEE">
        <w:rPr>
          <w:rFonts w:ascii="Times New Roman" w:hAnsi="Times New Roman" w:cs="Times New Roman"/>
          <w:sz w:val="28"/>
          <w:szCs w:val="28"/>
        </w:rPr>
        <w:t>Сланцевский муниципальный район</w:t>
      </w:r>
      <w:r w:rsidRPr="00A346A0">
        <w:rPr>
          <w:rFonts w:ascii="Times New Roman" w:hAnsi="Times New Roman" w:cs="Times New Roman"/>
          <w:sz w:val="28"/>
          <w:szCs w:val="28"/>
        </w:rPr>
        <w:t xml:space="preserve"> Ленинградской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lastRenderedPageBreak/>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E33BEE" w:rsidRDefault="00473775" w:rsidP="00473775">
      <w:pPr>
        <w:pStyle w:val="ConsPlusNormal"/>
        <w:ind w:firstLine="709"/>
        <w:jc w:val="both"/>
        <w:rPr>
          <w:rFonts w:ascii="Times New Roman" w:hAnsi="Times New Roman" w:cs="Times New Roman"/>
          <w:sz w:val="28"/>
          <w:szCs w:val="28"/>
        </w:rPr>
      </w:pPr>
      <w:r w:rsidRPr="00E33BEE">
        <w:rPr>
          <w:rFonts w:ascii="Times New Roman" w:hAnsi="Times New Roman" w:cs="Times New Roman"/>
          <w:sz w:val="28"/>
          <w:szCs w:val="28"/>
        </w:rPr>
        <w:t>2.3. Результатом предоставления муниципальной услуги является:</w:t>
      </w:r>
    </w:p>
    <w:p w:rsidR="00C14337" w:rsidRPr="00E33BEE"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33BEE">
        <w:rPr>
          <w:rFonts w:ascii="Times New Roman" w:eastAsia="Times New Roman" w:hAnsi="Times New Roman" w:cs="Times New Roman"/>
          <w:sz w:val="28"/>
          <w:szCs w:val="28"/>
        </w:rPr>
        <w:t xml:space="preserve">- </w:t>
      </w:r>
      <w:r w:rsidR="00C14337" w:rsidRPr="00E33BEE">
        <w:rPr>
          <w:rFonts w:ascii="Times New Roman" w:eastAsia="Times New Roman" w:hAnsi="Times New Roman" w:cs="Times New Roman"/>
          <w:sz w:val="28"/>
          <w:szCs w:val="28"/>
        </w:rPr>
        <w:t>выписк</w:t>
      </w:r>
      <w:r w:rsidR="009A7606" w:rsidRPr="00E33BEE">
        <w:rPr>
          <w:rFonts w:ascii="Times New Roman" w:eastAsia="Times New Roman" w:hAnsi="Times New Roman" w:cs="Times New Roman"/>
          <w:sz w:val="28"/>
          <w:szCs w:val="28"/>
        </w:rPr>
        <w:t>а</w:t>
      </w:r>
      <w:r w:rsidR="00C14337" w:rsidRPr="00E33BEE">
        <w:rPr>
          <w:rFonts w:ascii="Times New Roman" w:eastAsia="Times New Roman" w:hAnsi="Times New Roman" w:cs="Times New Roman"/>
          <w:sz w:val="28"/>
          <w:szCs w:val="28"/>
        </w:rPr>
        <w:t xml:space="preserve"> из реестра муниципального имущества МО</w:t>
      </w:r>
      <w:r w:rsidR="00E33BEE" w:rsidRPr="00E33BEE">
        <w:rPr>
          <w:rFonts w:ascii="Times New Roman" w:eastAsia="Times New Roman" w:hAnsi="Times New Roman" w:cs="Times New Roman"/>
          <w:sz w:val="28"/>
          <w:szCs w:val="28"/>
        </w:rPr>
        <w:t xml:space="preserve"> Сланцевский муниципальный район Ленинградской области и МО Сланцевское городское поселение Сланцевского муниципального района Ленинградской области</w:t>
      </w:r>
      <w:r w:rsidR="00C14337" w:rsidRPr="00E33BEE">
        <w:rPr>
          <w:rFonts w:ascii="Times New Roman" w:eastAsia="Times New Roman" w:hAnsi="Times New Roman" w:cs="Times New Roman"/>
          <w:sz w:val="28"/>
          <w:szCs w:val="28"/>
        </w:rPr>
        <w:t xml:space="preserve"> </w:t>
      </w:r>
      <w:r w:rsidR="00C35CF0" w:rsidRPr="00E33BEE">
        <w:rPr>
          <w:rFonts w:ascii="Times New Roman" w:eastAsia="Times New Roman" w:hAnsi="Times New Roman" w:cs="Times New Roman"/>
          <w:sz w:val="28"/>
          <w:szCs w:val="28"/>
        </w:rPr>
        <w:t>(</w:t>
      </w:r>
      <w:r w:rsidR="00C019B4" w:rsidRPr="00E33BEE">
        <w:rPr>
          <w:rFonts w:ascii="Times New Roman" w:eastAsia="Times New Roman" w:hAnsi="Times New Roman" w:cs="Times New Roman"/>
          <w:sz w:val="28"/>
          <w:szCs w:val="28"/>
        </w:rPr>
        <w:t>далее – выписка)</w:t>
      </w:r>
      <w:r w:rsidR="00C35CF0" w:rsidRPr="00E33BEE">
        <w:rPr>
          <w:rFonts w:ascii="Times New Roman" w:eastAsia="Times New Roman" w:hAnsi="Times New Roman" w:cs="Times New Roman"/>
          <w:sz w:val="28"/>
          <w:szCs w:val="28"/>
        </w:rPr>
        <w:t>;</w:t>
      </w:r>
    </w:p>
    <w:p w:rsidR="00C14337" w:rsidRPr="00E33BEE"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33BEE">
        <w:rPr>
          <w:rFonts w:ascii="Times New Roman" w:eastAsia="Times New Roman" w:hAnsi="Times New Roman" w:cs="Times New Roman"/>
          <w:sz w:val="28"/>
          <w:szCs w:val="28"/>
        </w:rPr>
        <w:t xml:space="preserve">- </w:t>
      </w:r>
      <w:r w:rsidR="00D50A5B" w:rsidRPr="00E33BEE">
        <w:rPr>
          <w:rFonts w:ascii="Times New Roman" w:eastAsia="Times New Roman" w:hAnsi="Times New Roman" w:cs="Times New Roman"/>
          <w:sz w:val="28"/>
          <w:szCs w:val="28"/>
        </w:rPr>
        <w:t xml:space="preserve">уведомление об отсутствии объекта учета в реестре </w:t>
      </w:r>
      <w:r w:rsidR="00C14337" w:rsidRPr="00E33BEE">
        <w:rPr>
          <w:rFonts w:ascii="Times New Roman" w:eastAsia="Times New Roman" w:hAnsi="Times New Roman" w:cs="Times New Roman"/>
          <w:sz w:val="28"/>
          <w:szCs w:val="28"/>
        </w:rPr>
        <w:t>муницип</w:t>
      </w:r>
      <w:r w:rsidR="00CE72B9" w:rsidRPr="00E33BEE">
        <w:rPr>
          <w:rFonts w:ascii="Times New Roman" w:eastAsia="Times New Roman" w:hAnsi="Times New Roman" w:cs="Times New Roman"/>
          <w:sz w:val="28"/>
          <w:szCs w:val="28"/>
        </w:rPr>
        <w:t xml:space="preserve">ального имущества </w:t>
      </w:r>
      <w:r w:rsidR="00E33BEE" w:rsidRPr="00E33BEE">
        <w:rPr>
          <w:rFonts w:ascii="Times New Roman" w:eastAsia="Times New Roman" w:hAnsi="Times New Roman" w:cs="Times New Roman"/>
          <w:sz w:val="28"/>
          <w:szCs w:val="28"/>
        </w:rPr>
        <w:t xml:space="preserve">МО Сланцевский муниципальный район Ленинградской области и МО Сланцевское городское поселение Сланцевского муниципального района Ленинградской области </w:t>
      </w:r>
      <w:r w:rsidR="00CE72B9" w:rsidRPr="00E33BEE">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3BEE">
        <w:rPr>
          <w:rFonts w:ascii="Times New Roman" w:eastAsia="Times New Roman" w:hAnsi="Times New Roman" w:cs="Times New Roman"/>
          <w:sz w:val="28"/>
          <w:szCs w:val="28"/>
        </w:rPr>
        <w:t xml:space="preserve">- </w:t>
      </w:r>
      <w:r w:rsidR="00473775" w:rsidRPr="00E33BEE">
        <w:rPr>
          <w:rFonts w:ascii="Times New Roman" w:hAnsi="Times New Roman" w:cs="Times New Roman"/>
          <w:sz w:val="28"/>
          <w:szCs w:val="28"/>
        </w:rPr>
        <w:t>решени</w:t>
      </w:r>
      <w:r w:rsidR="009A7606" w:rsidRPr="00E33BEE">
        <w:rPr>
          <w:rFonts w:ascii="Times New Roman" w:hAnsi="Times New Roman" w:cs="Times New Roman"/>
          <w:sz w:val="28"/>
          <w:szCs w:val="28"/>
        </w:rPr>
        <w:t>е</w:t>
      </w:r>
      <w:r w:rsidR="00473775" w:rsidRPr="00E33BEE">
        <w:rPr>
          <w:rFonts w:ascii="Times New Roman" w:hAnsi="Times New Roman" w:cs="Times New Roman"/>
          <w:sz w:val="28"/>
          <w:szCs w:val="28"/>
        </w:rPr>
        <w:t xml:space="preserve"> об отказе в предоставлении муниципальной услуги</w:t>
      </w:r>
      <w:r w:rsidR="00E33BEE" w:rsidRPr="00E33BEE">
        <w:rPr>
          <w:rFonts w:ascii="Times New Roman" w:hAnsi="Times New Roman" w:cs="Times New Roman"/>
          <w:sz w:val="28"/>
          <w:szCs w:val="28"/>
        </w:rPr>
        <w:t xml:space="preserve"> </w:t>
      </w:r>
      <w:r w:rsidR="00CE72B9" w:rsidRPr="00E33BEE">
        <w:rPr>
          <w:rFonts w:ascii="Times New Roman" w:hAnsi="Times New Roman" w:cs="Times New Roman"/>
          <w:sz w:val="28"/>
          <w:szCs w:val="28"/>
        </w:rPr>
        <w:t>(по форме согласно приложению 3 к административному регламенту)</w:t>
      </w:r>
      <w:r w:rsidR="00473775" w:rsidRPr="00E33BEE">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E33BEE">
        <w:rPr>
          <w:b w:val="0"/>
          <w:sz w:val="28"/>
          <w:szCs w:val="28"/>
        </w:rPr>
        <w:t xml:space="preserve">2.4. Срок предоставления муниципальной услуги составляет не более </w:t>
      </w:r>
      <w:r w:rsidR="00243F10" w:rsidRPr="00E33BEE">
        <w:rPr>
          <w:b w:val="0"/>
          <w:sz w:val="28"/>
          <w:szCs w:val="28"/>
        </w:rPr>
        <w:t xml:space="preserve">7 </w:t>
      </w:r>
      <w:r w:rsidRPr="00E33BEE">
        <w:rPr>
          <w:b w:val="0"/>
          <w:sz w:val="28"/>
          <w:szCs w:val="28"/>
        </w:rPr>
        <w:t>(</w:t>
      </w:r>
      <w:r w:rsidR="00243F10" w:rsidRPr="00E33BEE">
        <w:rPr>
          <w:b w:val="0"/>
          <w:sz w:val="28"/>
          <w:szCs w:val="28"/>
        </w:rPr>
        <w:t>семи</w:t>
      </w:r>
      <w:r w:rsidRPr="00E33BEE">
        <w:rPr>
          <w:b w:val="0"/>
          <w:sz w:val="28"/>
          <w:szCs w:val="28"/>
        </w:rPr>
        <w:t xml:space="preserve">) </w:t>
      </w:r>
      <w:r w:rsidR="00243F10" w:rsidRPr="00E33BEE">
        <w:rPr>
          <w:b w:val="0"/>
          <w:sz w:val="28"/>
          <w:szCs w:val="28"/>
        </w:rPr>
        <w:t>рабочих</w:t>
      </w:r>
      <w:r w:rsidRPr="00E33BEE">
        <w:rPr>
          <w:b w:val="0"/>
          <w:sz w:val="28"/>
          <w:szCs w:val="28"/>
        </w:rPr>
        <w:t xml:space="preserve"> дней со дня поступления заявления опредоставлении сведений об объектах учета, содержащихся в реестре муниципального имущества</w:t>
      </w:r>
      <w:r w:rsidR="00243F10" w:rsidRPr="00E33BEE">
        <w:rPr>
          <w:b w:val="0"/>
          <w:sz w:val="28"/>
          <w:szCs w:val="28"/>
        </w:rPr>
        <w:t>,</w:t>
      </w:r>
      <w:r w:rsidRPr="00E33BEE">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E33BE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3BEE">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E33BEE">
        <w:rPr>
          <w:rFonts w:ascii="Times New Roman" w:hAnsi="Times New Roman" w:cs="Times New Roman"/>
          <w:sz w:val="28"/>
          <w:szCs w:val="28"/>
        </w:rPr>
        <w:t>ю</w:t>
      </w:r>
      <w:r w:rsidRPr="00E33BEE">
        <w:rPr>
          <w:rFonts w:ascii="Times New Roman" w:hAnsi="Times New Roman" w:cs="Times New Roman"/>
          <w:sz w:val="28"/>
          <w:szCs w:val="28"/>
        </w:rPr>
        <w:t xml:space="preserve"> 1 к административному регламенту:</w:t>
      </w:r>
    </w:p>
    <w:p w:rsidR="00243F10" w:rsidRPr="00E33BE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3BEE">
        <w:rPr>
          <w:rFonts w:ascii="Times New Roman" w:hAnsi="Times New Roman" w:cs="Times New Roman"/>
          <w:sz w:val="28"/>
          <w:szCs w:val="28"/>
        </w:rPr>
        <w:t>- лично заявителем при обращении на ЕПГУ/ПГУ ЛО;</w:t>
      </w:r>
    </w:p>
    <w:p w:rsidR="00243F10" w:rsidRPr="00E33BE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3BEE">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E33BE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3BEE">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E33BE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3BEE">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3BEE">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732BFC">
        <w:rPr>
          <w:rFonts w:ascii="Times New Roman" w:hAnsi="Times New Roman" w:cs="Times New Roman"/>
          <w:sz w:val="28"/>
          <w:szCs w:val="28"/>
        </w:rPr>
        <w:t xml:space="preserve"> Сланцевский муниципальный район Ленинградской области, МО Сланцевское городское поселение Сланцевского муниципального района Ленинградской области </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32BFC" w:rsidRDefault="00473775" w:rsidP="00732B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 МО</w:t>
      </w:r>
      <w:r w:rsidR="00732BFC">
        <w:rPr>
          <w:rFonts w:ascii="Times New Roman" w:hAnsi="Times New Roman" w:cs="Times New Roman"/>
          <w:sz w:val="28"/>
          <w:szCs w:val="28"/>
        </w:rPr>
        <w:t xml:space="preserve"> Сланцевский муниципальный район Ленинградской области, МО Сланцевское городское поселение Сланцевского муниципального района Ленинградской области</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732BFC"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732BFC"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A3F49" w:rsidRDefault="00732BFC"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w:t>
      </w:r>
      <w:r>
        <w:rPr>
          <w:rFonts w:ascii="Times New Roman" w:hAnsi="Times New Roman" w:cs="Times New Roman"/>
          <w:sz w:val="28"/>
          <w:szCs w:val="28"/>
        </w:rPr>
        <w:t>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732BFC" w:rsidRDefault="00243F10" w:rsidP="004448B8">
      <w:pPr>
        <w:pStyle w:val="ConsPlusNormal"/>
        <w:ind w:firstLine="709"/>
        <w:jc w:val="both"/>
        <w:rPr>
          <w:rFonts w:ascii="Times New Roman" w:hAnsi="Times New Roman" w:cs="Times New Roman"/>
          <w:sz w:val="28"/>
          <w:szCs w:val="28"/>
        </w:rPr>
      </w:pPr>
      <w:r w:rsidRPr="00732BFC">
        <w:rPr>
          <w:rFonts w:ascii="Times New Roman" w:hAnsi="Times New Roman" w:cs="Times New Roman"/>
          <w:sz w:val="28"/>
          <w:szCs w:val="28"/>
        </w:rPr>
        <w:lastRenderedPageBreak/>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732BFC" w:rsidRDefault="006D3743" w:rsidP="004448B8">
      <w:pPr>
        <w:pStyle w:val="ConsPlusNormal"/>
        <w:ind w:firstLine="709"/>
        <w:jc w:val="both"/>
        <w:rPr>
          <w:rFonts w:ascii="Times New Roman" w:hAnsi="Times New Roman" w:cs="Times New Roman"/>
          <w:sz w:val="28"/>
          <w:szCs w:val="28"/>
        </w:rPr>
      </w:pPr>
      <w:r w:rsidRPr="00732BFC">
        <w:rPr>
          <w:rFonts w:ascii="Times New Roman" w:hAnsi="Times New Roman" w:cs="Times New Roman"/>
          <w:sz w:val="28"/>
          <w:szCs w:val="28"/>
        </w:rPr>
        <w:t>Дли физических лиц:</w:t>
      </w:r>
    </w:p>
    <w:p w:rsidR="004448B8" w:rsidRPr="00732BF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BF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732BF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BF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732BF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BF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732BF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BF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732BF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BF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732BF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BF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732BF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BFC">
        <w:rPr>
          <w:rFonts w:ascii="Times New Roman" w:hAnsi="Times New Roman" w:cs="Times New Roman"/>
          <w:sz w:val="28"/>
          <w:szCs w:val="28"/>
        </w:rPr>
        <w:t>доверенность в простой письменной форме</w:t>
      </w:r>
      <w:r w:rsidR="00062308" w:rsidRPr="00732BFC">
        <w:rPr>
          <w:rFonts w:ascii="Times New Roman" w:hAnsi="Times New Roman" w:cs="Times New Roman"/>
          <w:sz w:val="28"/>
          <w:szCs w:val="28"/>
        </w:rPr>
        <w:t>;</w:t>
      </w:r>
    </w:p>
    <w:p w:rsidR="00062308" w:rsidRPr="00732BFC"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BFC">
        <w:rPr>
          <w:rFonts w:ascii="Times New Roman" w:hAnsi="Times New Roman" w:cs="Times New Roman"/>
          <w:sz w:val="28"/>
          <w:szCs w:val="28"/>
        </w:rPr>
        <w:t>г</w:t>
      </w:r>
      <w:r w:rsidR="00062308" w:rsidRPr="00732BFC">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732BFC"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BFC">
        <w:rPr>
          <w:rFonts w:ascii="Times New Roman" w:hAnsi="Times New Roman" w:cs="Times New Roman"/>
          <w:sz w:val="28"/>
          <w:szCs w:val="28"/>
        </w:rPr>
        <w:t>Для юридических лиц:</w:t>
      </w:r>
    </w:p>
    <w:p w:rsidR="006D3743" w:rsidRPr="00732BFC"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BFC">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62308"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A3038">
          <w:rPr>
            <w:rFonts w:ascii="Times New Roman" w:hAnsi="Times New Roman" w:cs="Times New Roman"/>
            <w:sz w:val="28"/>
            <w:szCs w:val="28"/>
          </w:rPr>
          <w:t xml:space="preserve">пунктом 7.2 </w:t>
        </w:r>
        <w:r w:rsidRPr="00EA3038">
          <w:rPr>
            <w:rFonts w:ascii="Times New Roman" w:hAnsi="Times New Roman" w:cs="Times New Roman"/>
            <w:sz w:val="28"/>
            <w:szCs w:val="28"/>
          </w:rPr>
          <w:lastRenderedPageBreak/>
          <w:t>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предоставляющий</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2" w:name="P125"/>
      <w:bookmarkEnd w:id="2"/>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732BFC" w:rsidRDefault="004D4F6A" w:rsidP="00066A20">
      <w:pPr>
        <w:pStyle w:val="ConsPlusNormal"/>
        <w:ind w:firstLine="709"/>
        <w:jc w:val="both"/>
        <w:rPr>
          <w:rFonts w:ascii="Times New Roman" w:hAnsi="Times New Roman" w:cs="Times New Roman"/>
          <w:sz w:val="28"/>
          <w:szCs w:val="28"/>
        </w:rPr>
      </w:pPr>
      <w:r w:rsidRPr="00732BFC">
        <w:rPr>
          <w:rFonts w:ascii="Times New Roman" w:hAnsi="Times New Roman" w:cs="Times New Roman"/>
          <w:sz w:val="28"/>
          <w:szCs w:val="28"/>
        </w:rPr>
        <w:t xml:space="preserve">2.9. </w:t>
      </w:r>
      <w:bookmarkStart w:id="3" w:name="P129"/>
      <w:bookmarkStart w:id="4" w:name="P134"/>
      <w:bookmarkEnd w:id="3"/>
      <w:bookmarkEnd w:id="4"/>
      <w:r w:rsidR="006652D0" w:rsidRPr="00732BFC">
        <w:rPr>
          <w:rFonts w:ascii="Times New Roman" w:hAnsi="Times New Roman" w:cs="Times New Roman"/>
          <w:sz w:val="28"/>
          <w:szCs w:val="28"/>
        </w:rPr>
        <w:t>Исчерпывающий перечень оснований</w:t>
      </w:r>
      <w:r w:rsidR="00066A20" w:rsidRPr="00732BFC">
        <w:rPr>
          <w:rFonts w:ascii="Times New Roman" w:hAnsi="Times New Roman" w:cs="Times New Roman"/>
          <w:sz w:val="28"/>
          <w:szCs w:val="28"/>
        </w:rPr>
        <w:t>для отказа в приеме документов, необходимых для пре</w:t>
      </w:r>
      <w:r w:rsidR="006652D0" w:rsidRPr="00732BFC">
        <w:rPr>
          <w:rFonts w:ascii="Times New Roman" w:hAnsi="Times New Roman" w:cs="Times New Roman"/>
          <w:sz w:val="28"/>
          <w:szCs w:val="28"/>
        </w:rPr>
        <w:t>доставления муниципальной услуг:</w:t>
      </w:r>
    </w:p>
    <w:p w:rsidR="006652D0" w:rsidRPr="003D04FA" w:rsidRDefault="003D04FA" w:rsidP="00066A20">
      <w:pPr>
        <w:pStyle w:val="ConsPlusNormal"/>
        <w:ind w:firstLine="709"/>
        <w:jc w:val="both"/>
        <w:rPr>
          <w:rFonts w:ascii="Times New Roman" w:hAnsi="Times New Roman" w:cs="Times New Roman"/>
          <w:sz w:val="28"/>
          <w:szCs w:val="28"/>
        </w:rPr>
      </w:pPr>
      <w:r w:rsidRPr="00732BFC">
        <w:rPr>
          <w:rFonts w:ascii="Times New Roman" w:hAnsi="Times New Roman" w:cs="Times New Roman"/>
          <w:sz w:val="28"/>
          <w:szCs w:val="28"/>
        </w:rPr>
        <w:t xml:space="preserve">Заявление подано лицом, не уполномоченным </w:t>
      </w:r>
      <w:r w:rsidR="00727A0F" w:rsidRPr="00732BFC">
        <w:rPr>
          <w:rFonts w:ascii="Times New Roman" w:hAnsi="Times New Roman" w:cs="Times New Roman"/>
          <w:sz w:val="28"/>
          <w:szCs w:val="28"/>
        </w:rPr>
        <w:t>на осуществление таких действий.</w:t>
      </w:r>
    </w:p>
    <w:p w:rsidR="004D4F6A" w:rsidRDefault="004D4F6A" w:rsidP="00066A2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sidR="005F4859">
        <w:rPr>
          <w:rFonts w:ascii="Times New Roman" w:hAnsi="Times New Roman" w:cs="Times New Roman"/>
          <w:sz w:val="28"/>
          <w:szCs w:val="28"/>
        </w:rPr>
        <w:t>оставлении муниципальной услуги:</w:t>
      </w:r>
    </w:p>
    <w:p w:rsidR="00C87EDD" w:rsidRPr="007A3F49"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87ED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732BFC"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w:t>
      </w:r>
      <w:r w:rsidR="004D4F6A" w:rsidRPr="00732BFC">
        <w:rPr>
          <w:rFonts w:ascii="Times New Roman" w:hAnsi="Times New Roman" w:cs="Times New Roman"/>
          <w:sz w:val="28"/>
          <w:szCs w:val="28"/>
        </w:rPr>
        <w:t xml:space="preserve"> несоответствие за</w:t>
      </w:r>
      <w:r w:rsidR="004C46C3" w:rsidRPr="00732BFC">
        <w:rPr>
          <w:rFonts w:ascii="Times New Roman" w:hAnsi="Times New Roman" w:cs="Times New Roman"/>
          <w:sz w:val="28"/>
          <w:szCs w:val="28"/>
        </w:rPr>
        <w:t xml:space="preserve">явления и прилагаемых документов </w:t>
      </w:r>
      <w:r w:rsidR="004D4F6A" w:rsidRPr="00732BFC">
        <w:rPr>
          <w:rFonts w:ascii="Times New Roman" w:hAnsi="Times New Roman" w:cs="Times New Roman"/>
          <w:sz w:val="28"/>
          <w:szCs w:val="28"/>
        </w:rPr>
        <w:t xml:space="preserve">требованиям, установленным пунктом 2.6 </w:t>
      </w:r>
      <w:r w:rsidR="00066A20" w:rsidRPr="00732BFC">
        <w:rPr>
          <w:rFonts w:ascii="Times New Roman" w:hAnsi="Times New Roman" w:cs="Times New Roman"/>
          <w:sz w:val="28"/>
          <w:szCs w:val="28"/>
        </w:rPr>
        <w:t>а</w:t>
      </w:r>
      <w:r w:rsidRPr="00732BFC">
        <w:rPr>
          <w:rFonts w:ascii="Times New Roman" w:hAnsi="Times New Roman" w:cs="Times New Roman"/>
          <w:sz w:val="28"/>
          <w:szCs w:val="28"/>
        </w:rPr>
        <w:t>дминистративного регламента</w:t>
      </w:r>
      <w:r w:rsidR="00066A20" w:rsidRPr="00732BFC">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732BFC">
        <w:rPr>
          <w:rFonts w:ascii="Times New Roman" w:hAnsi="Times New Roman" w:cs="Times New Roman"/>
          <w:sz w:val="28"/>
          <w:szCs w:val="28"/>
        </w:rPr>
        <w:t>в реестре муниципального имущества МО</w:t>
      </w:r>
      <w:r w:rsidR="00732BFC" w:rsidRPr="00732BFC">
        <w:rPr>
          <w:rFonts w:ascii="Times New Roman" w:hAnsi="Times New Roman" w:cs="Times New Roman"/>
          <w:sz w:val="28"/>
          <w:szCs w:val="28"/>
        </w:rPr>
        <w:t xml:space="preserve"> Сланцевский муниципальный район Ленинградской области, МО Сланцевское городское поселение Сланцевского муниципального района Ленинградской области</w:t>
      </w:r>
      <w:r w:rsidR="00FC7E5A" w:rsidRPr="00732BFC">
        <w:rPr>
          <w:rFonts w:ascii="Times New Roman"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w:t>
      </w:r>
      <w:r w:rsidRPr="007A3F49">
        <w:rPr>
          <w:rFonts w:ascii="Times New Roman" w:hAnsi="Times New Roman" w:cs="Times New Roman"/>
          <w:sz w:val="28"/>
          <w:szCs w:val="28"/>
        </w:rPr>
        <w:lastRenderedPageBreak/>
        <w:t xml:space="preserve">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2.14.2. Наличие на территории, прилегающей к зданию,в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2.15.2. Показатели доступности муниципальной услуги (специальные, </w:t>
      </w:r>
      <w:r w:rsidRPr="00066A20">
        <w:rPr>
          <w:rFonts w:ascii="Times New Roman" w:eastAsia="Times New Roman" w:hAnsi="Times New Roman" w:cs="Times New Roman"/>
          <w:sz w:val="28"/>
          <w:szCs w:val="28"/>
        </w:rPr>
        <w:lastRenderedPageBreak/>
        <w:t>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BFC">
        <w:rPr>
          <w:rFonts w:ascii="Times New Roman" w:hAnsi="Times New Roman" w:cs="Times New Roman"/>
          <w:sz w:val="28"/>
          <w:szCs w:val="28"/>
        </w:rPr>
        <w:t xml:space="preserve">2.17.1. </w:t>
      </w:r>
      <w:r w:rsidR="0069402B" w:rsidRPr="00732BFC">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732BFC" w:rsidRDefault="003F5A12" w:rsidP="00E435CF">
      <w:pPr>
        <w:pStyle w:val="ConsPlusNormal"/>
        <w:ind w:firstLine="567"/>
        <w:jc w:val="both"/>
        <w:rPr>
          <w:rFonts w:ascii="Times New Roman" w:hAnsi="Times New Roman" w:cs="Times New Roman"/>
          <w:sz w:val="28"/>
          <w:szCs w:val="28"/>
        </w:rPr>
      </w:pPr>
      <w:r w:rsidRPr="00732BF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732BFC">
        <w:rPr>
          <w:rFonts w:ascii="Times New Roman" w:hAnsi="Times New Roman" w:cs="Times New Roman"/>
          <w:sz w:val="28"/>
          <w:szCs w:val="28"/>
        </w:rPr>
        <w:t>.</w:t>
      </w:r>
    </w:p>
    <w:p w:rsidR="00FC7E5A" w:rsidRPr="00732BFC"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32BFC">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732BFC" w:rsidRDefault="00023A7E" w:rsidP="00E435CF">
      <w:pPr>
        <w:pStyle w:val="ConsPlusNormal"/>
        <w:ind w:firstLine="567"/>
        <w:jc w:val="both"/>
        <w:rPr>
          <w:rFonts w:ascii="Times New Roman" w:hAnsi="Times New Roman" w:cs="Times New Roman"/>
          <w:sz w:val="28"/>
          <w:szCs w:val="28"/>
        </w:rPr>
      </w:pPr>
      <w:r w:rsidRPr="00732BFC">
        <w:rPr>
          <w:rFonts w:ascii="Times New Roman" w:hAnsi="Times New Roman" w:cs="Times New Roman"/>
          <w:sz w:val="28"/>
          <w:szCs w:val="28"/>
        </w:rPr>
        <w:t xml:space="preserve">1) </w:t>
      </w:r>
      <w:r w:rsidR="00FC7E5A" w:rsidRPr="00732BFC">
        <w:rPr>
          <w:rFonts w:ascii="Times New Roman" w:hAnsi="Times New Roman" w:cs="Times New Roman"/>
          <w:sz w:val="28"/>
          <w:szCs w:val="28"/>
        </w:rPr>
        <w:t>п</w:t>
      </w:r>
      <w:r w:rsidR="005626B6" w:rsidRPr="00732BFC">
        <w:rPr>
          <w:rFonts w:ascii="Times New Roman" w:hAnsi="Times New Roman" w:cs="Times New Roman"/>
          <w:sz w:val="28"/>
          <w:szCs w:val="28"/>
        </w:rPr>
        <w:t xml:space="preserve">рием и регистрация заявления и документов о предоставлении </w:t>
      </w:r>
      <w:r w:rsidR="005626B6" w:rsidRPr="00732BFC">
        <w:rPr>
          <w:rFonts w:ascii="Times New Roman" w:hAnsi="Times New Roman" w:cs="Times New Roman"/>
          <w:sz w:val="28"/>
          <w:szCs w:val="28"/>
        </w:rPr>
        <w:lastRenderedPageBreak/>
        <w:t xml:space="preserve">муниципальной услуги - не более </w:t>
      </w:r>
      <w:r w:rsidR="00FC7E5A" w:rsidRPr="00732BFC">
        <w:rPr>
          <w:rFonts w:ascii="Times New Roman" w:hAnsi="Times New Roman" w:cs="Times New Roman"/>
          <w:sz w:val="28"/>
          <w:szCs w:val="28"/>
        </w:rPr>
        <w:t>1</w:t>
      </w:r>
      <w:r w:rsidR="00066A20" w:rsidRPr="00732BFC">
        <w:rPr>
          <w:rFonts w:ascii="Times New Roman" w:hAnsi="Times New Roman" w:cs="Times New Roman"/>
          <w:sz w:val="28"/>
          <w:szCs w:val="28"/>
        </w:rPr>
        <w:t xml:space="preserve">рабочего </w:t>
      </w:r>
      <w:r w:rsidR="005626B6" w:rsidRPr="00732BFC">
        <w:rPr>
          <w:rFonts w:ascii="Times New Roman" w:hAnsi="Times New Roman" w:cs="Times New Roman"/>
          <w:sz w:val="28"/>
          <w:szCs w:val="28"/>
        </w:rPr>
        <w:t>дн</w:t>
      </w:r>
      <w:r w:rsidR="00FC7E5A" w:rsidRPr="00732BFC">
        <w:rPr>
          <w:rFonts w:ascii="Times New Roman" w:hAnsi="Times New Roman" w:cs="Times New Roman"/>
          <w:sz w:val="28"/>
          <w:szCs w:val="28"/>
        </w:rPr>
        <w:t>я</w:t>
      </w:r>
      <w:r w:rsidRPr="00732BFC">
        <w:rPr>
          <w:rFonts w:ascii="Times New Roman" w:hAnsi="Times New Roman" w:cs="Times New Roman"/>
          <w:sz w:val="28"/>
          <w:szCs w:val="28"/>
        </w:rPr>
        <w:t>;</w:t>
      </w:r>
    </w:p>
    <w:p w:rsidR="00023A7E" w:rsidRPr="00732BFC"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 xml:space="preserve">2) </w:t>
      </w:r>
      <w:r w:rsidR="00FC7E5A" w:rsidRPr="00732BFC">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732BFC">
        <w:rPr>
          <w:rFonts w:ascii="Times New Roman" w:hAnsi="Times New Roman" w:cs="Times New Roman"/>
          <w:sz w:val="28"/>
          <w:szCs w:val="28"/>
        </w:rPr>
        <w:t xml:space="preserve">не более </w:t>
      </w:r>
      <w:r w:rsidR="00DD5D3A" w:rsidRPr="00732BFC">
        <w:rPr>
          <w:rFonts w:ascii="Times New Roman" w:hAnsi="Times New Roman" w:cs="Times New Roman"/>
          <w:sz w:val="28"/>
          <w:szCs w:val="28"/>
        </w:rPr>
        <w:t>3</w:t>
      </w:r>
      <w:r w:rsidR="00066A20" w:rsidRPr="00732BFC">
        <w:rPr>
          <w:rFonts w:ascii="Times New Roman" w:hAnsi="Times New Roman" w:cs="Times New Roman"/>
          <w:sz w:val="28"/>
          <w:szCs w:val="28"/>
        </w:rPr>
        <w:t xml:space="preserve"> рабочих</w:t>
      </w:r>
      <w:r w:rsidR="00CB187E" w:rsidRPr="00732BFC">
        <w:rPr>
          <w:rFonts w:ascii="Times New Roman" w:hAnsi="Times New Roman" w:cs="Times New Roman"/>
          <w:sz w:val="28"/>
          <w:szCs w:val="28"/>
        </w:rPr>
        <w:t xml:space="preserve"> дней</w:t>
      </w:r>
      <w:r w:rsidRPr="00732BFC">
        <w:rPr>
          <w:rFonts w:ascii="Times New Roman" w:hAnsi="Times New Roman" w:cs="Times New Roman"/>
          <w:sz w:val="28"/>
          <w:szCs w:val="28"/>
        </w:rPr>
        <w:t>;</w:t>
      </w:r>
    </w:p>
    <w:p w:rsidR="00023A7E" w:rsidRPr="00732BFC"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 xml:space="preserve">3) </w:t>
      </w:r>
      <w:r w:rsidR="00FC7E5A" w:rsidRPr="00732BFC">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732BFC">
        <w:rPr>
          <w:rFonts w:ascii="Times New Roman" w:hAnsi="Times New Roman" w:cs="Times New Roman"/>
          <w:sz w:val="28"/>
          <w:szCs w:val="28"/>
        </w:rPr>
        <w:t xml:space="preserve">- не более </w:t>
      </w:r>
      <w:r w:rsidR="00DD5D3A" w:rsidRPr="00732BFC">
        <w:rPr>
          <w:rFonts w:ascii="Times New Roman" w:hAnsi="Times New Roman" w:cs="Times New Roman"/>
          <w:sz w:val="28"/>
          <w:szCs w:val="28"/>
        </w:rPr>
        <w:t>2</w:t>
      </w:r>
      <w:r w:rsidR="00732BFC" w:rsidRPr="00732BFC">
        <w:rPr>
          <w:rFonts w:ascii="Times New Roman" w:hAnsi="Times New Roman" w:cs="Times New Roman"/>
          <w:sz w:val="28"/>
          <w:szCs w:val="28"/>
        </w:rPr>
        <w:t xml:space="preserve"> </w:t>
      </w:r>
      <w:r w:rsidR="00066A20" w:rsidRPr="00732BFC">
        <w:rPr>
          <w:rFonts w:ascii="Times New Roman" w:hAnsi="Times New Roman" w:cs="Times New Roman"/>
          <w:sz w:val="28"/>
          <w:szCs w:val="28"/>
        </w:rPr>
        <w:t>рабоч</w:t>
      </w:r>
      <w:r w:rsidR="009F5989" w:rsidRPr="00732BFC">
        <w:rPr>
          <w:rFonts w:ascii="Times New Roman" w:hAnsi="Times New Roman" w:cs="Times New Roman"/>
          <w:sz w:val="28"/>
          <w:szCs w:val="28"/>
        </w:rPr>
        <w:t>их</w:t>
      </w:r>
      <w:r w:rsidR="0045342B" w:rsidRPr="00732BFC">
        <w:rPr>
          <w:rFonts w:ascii="Times New Roman" w:hAnsi="Times New Roman" w:cs="Times New Roman"/>
          <w:sz w:val="28"/>
          <w:szCs w:val="28"/>
        </w:rPr>
        <w:t>дн</w:t>
      </w:r>
      <w:r w:rsidR="009F5989" w:rsidRPr="00732BFC">
        <w:rPr>
          <w:rFonts w:ascii="Times New Roman" w:hAnsi="Times New Roman" w:cs="Times New Roman"/>
          <w:sz w:val="28"/>
          <w:szCs w:val="28"/>
        </w:rPr>
        <w:t>ей</w:t>
      </w:r>
      <w:r w:rsidRPr="00732BFC">
        <w:rPr>
          <w:rFonts w:ascii="Times New Roman" w:hAnsi="Times New Roman" w:cs="Times New Roman"/>
          <w:sz w:val="28"/>
          <w:szCs w:val="28"/>
        </w:rPr>
        <w:t>;</w:t>
      </w:r>
    </w:p>
    <w:p w:rsidR="00CA5796" w:rsidRPr="00732BFC"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 xml:space="preserve">4) </w:t>
      </w:r>
      <w:r w:rsidR="00FC7E5A" w:rsidRPr="00732BFC">
        <w:rPr>
          <w:rFonts w:ascii="Times New Roman" w:hAnsi="Times New Roman" w:cs="Times New Roman"/>
          <w:sz w:val="28"/>
          <w:szCs w:val="28"/>
        </w:rPr>
        <w:t>в</w:t>
      </w:r>
      <w:r w:rsidRPr="00732BFC">
        <w:rPr>
          <w:rFonts w:ascii="Times New Roman" w:hAnsi="Times New Roman" w:cs="Times New Roman"/>
          <w:sz w:val="28"/>
          <w:szCs w:val="28"/>
        </w:rPr>
        <w:t xml:space="preserve">ыдача </w:t>
      </w:r>
      <w:r w:rsidR="00FC7E5A" w:rsidRPr="00732BFC">
        <w:rPr>
          <w:rFonts w:ascii="Times New Roman" w:hAnsi="Times New Roman" w:cs="Times New Roman"/>
          <w:sz w:val="28"/>
          <w:szCs w:val="28"/>
        </w:rPr>
        <w:t>результата</w:t>
      </w:r>
      <w:r w:rsidR="0045342B" w:rsidRPr="00732BFC">
        <w:rPr>
          <w:rFonts w:ascii="Times New Roman" w:hAnsi="Times New Roman" w:cs="Times New Roman"/>
          <w:sz w:val="28"/>
          <w:szCs w:val="28"/>
        </w:rPr>
        <w:t xml:space="preserve"> – не более </w:t>
      </w:r>
      <w:r w:rsidR="00FC7E5A" w:rsidRPr="00732BFC">
        <w:rPr>
          <w:rFonts w:ascii="Times New Roman" w:hAnsi="Times New Roman" w:cs="Times New Roman"/>
          <w:sz w:val="28"/>
          <w:szCs w:val="28"/>
        </w:rPr>
        <w:t>1</w:t>
      </w:r>
      <w:r w:rsidR="00066A20" w:rsidRPr="00732BFC">
        <w:rPr>
          <w:rFonts w:ascii="Times New Roman" w:hAnsi="Times New Roman" w:cs="Times New Roman"/>
          <w:sz w:val="28"/>
          <w:szCs w:val="28"/>
        </w:rPr>
        <w:t xml:space="preserve">рабочего </w:t>
      </w:r>
      <w:r w:rsidR="0045342B" w:rsidRPr="00732BFC">
        <w:rPr>
          <w:rFonts w:ascii="Times New Roman" w:hAnsi="Times New Roman" w:cs="Times New Roman"/>
          <w:sz w:val="28"/>
          <w:szCs w:val="28"/>
        </w:rPr>
        <w:t>дн</w:t>
      </w:r>
      <w:r w:rsidR="00FC7E5A" w:rsidRPr="00732BFC">
        <w:rPr>
          <w:rFonts w:ascii="Times New Roman" w:hAnsi="Times New Roman" w:cs="Times New Roman"/>
          <w:sz w:val="28"/>
          <w:szCs w:val="28"/>
        </w:rPr>
        <w:t>я</w:t>
      </w:r>
      <w:r w:rsidR="005626B6" w:rsidRPr="00732BFC">
        <w:rPr>
          <w:rFonts w:ascii="Times New Roman" w:hAnsi="Times New Roman" w:cs="Times New Roman"/>
          <w:sz w:val="28"/>
          <w:szCs w:val="28"/>
        </w:rPr>
        <w:t>.</w:t>
      </w:r>
    </w:p>
    <w:p w:rsidR="0029247A" w:rsidRPr="00732BFC"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3.1.2</w:t>
      </w:r>
      <w:r w:rsidR="0029247A" w:rsidRPr="00732BFC">
        <w:rPr>
          <w:rFonts w:ascii="Times New Roman" w:hAnsi="Times New Roman" w:cs="Times New Roman"/>
          <w:sz w:val="28"/>
          <w:szCs w:val="28"/>
        </w:rPr>
        <w:t xml:space="preserve">. </w:t>
      </w:r>
      <w:r w:rsidRPr="00732BFC">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732BFC">
        <w:rPr>
          <w:rFonts w:ascii="Times New Roman" w:hAnsi="Times New Roman" w:cs="Times New Roman"/>
          <w:sz w:val="28"/>
          <w:szCs w:val="28"/>
        </w:rPr>
        <w:t>.</w:t>
      </w:r>
    </w:p>
    <w:p w:rsidR="0029247A" w:rsidRPr="00732BFC"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3.1.2</w:t>
      </w:r>
      <w:r w:rsidR="0029247A" w:rsidRPr="00732BFC">
        <w:rPr>
          <w:rFonts w:ascii="Times New Roman" w:hAnsi="Times New Roman" w:cs="Times New Roman"/>
          <w:sz w:val="28"/>
          <w:szCs w:val="28"/>
        </w:rPr>
        <w:t xml:space="preserve">.1. </w:t>
      </w:r>
      <w:r w:rsidR="00FC7E5A" w:rsidRPr="00732BFC">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732BFC"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732BFC">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732BFC">
        <w:rPr>
          <w:rFonts w:ascii="Times New Roman" w:hAnsi="Times New Roman" w:cs="Times New Roman"/>
          <w:sz w:val="28"/>
          <w:szCs w:val="28"/>
        </w:rPr>
        <w:t>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732BFC"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3.1.2</w:t>
      </w:r>
      <w:r w:rsidR="0029247A" w:rsidRPr="00732BFC">
        <w:rPr>
          <w:rFonts w:ascii="Times New Roman" w:hAnsi="Times New Roman" w:cs="Times New Roman"/>
          <w:sz w:val="28"/>
          <w:szCs w:val="28"/>
        </w:rPr>
        <w:t>.</w:t>
      </w:r>
      <w:r w:rsidR="003C64EC" w:rsidRPr="00732BFC">
        <w:rPr>
          <w:rFonts w:ascii="Times New Roman" w:hAnsi="Times New Roman" w:cs="Times New Roman"/>
          <w:sz w:val="28"/>
          <w:szCs w:val="28"/>
        </w:rPr>
        <w:t>3</w:t>
      </w:r>
      <w:r w:rsidR="0029247A" w:rsidRPr="00732BFC">
        <w:rPr>
          <w:rFonts w:ascii="Times New Roman" w:hAnsi="Times New Roman" w:cs="Times New Roman"/>
          <w:sz w:val="28"/>
          <w:szCs w:val="28"/>
        </w:rPr>
        <w:t xml:space="preserve">. </w:t>
      </w:r>
      <w:r w:rsidR="003C64EC" w:rsidRPr="00732BFC">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732BF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 xml:space="preserve">3.1.2.4. Критерии принятия решения: </w:t>
      </w:r>
      <w:r w:rsidR="00715433" w:rsidRPr="00732BFC">
        <w:rPr>
          <w:rFonts w:ascii="Times New Roman" w:hAnsi="Times New Roman" w:cs="Times New Roman"/>
          <w:sz w:val="28"/>
          <w:szCs w:val="28"/>
        </w:rPr>
        <w:t>поступление в Администрацию заявления и документов о предоставлении муниципальной услугиспособом, предусмотренным административным регламентом</w:t>
      </w:r>
      <w:r w:rsidR="006652D0" w:rsidRPr="00732BFC">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732BFC">
        <w:rPr>
          <w:rFonts w:ascii="Times New Roman" w:hAnsi="Times New Roman" w:cs="Times New Roman"/>
          <w:sz w:val="28"/>
          <w:szCs w:val="28"/>
        </w:rPr>
        <w:t xml:space="preserve">. </w:t>
      </w:r>
    </w:p>
    <w:p w:rsidR="006652D0" w:rsidRPr="00732BF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 xml:space="preserve">3.1.2.5. Результат выполнения административной процедуры: </w:t>
      </w:r>
    </w:p>
    <w:p w:rsidR="006652D0" w:rsidRPr="00732BFC"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732BFC"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 xml:space="preserve">- </w:t>
      </w:r>
      <w:r w:rsidR="00715433" w:rsidRPr="00732BFC">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732BFC"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3</w:t>
      </w:r>
      <w:r w:rsidR="00DA79F1" w:rsidRPr="00732BFC">
        <w:rPr>
          <w:rFonts w:ascii="Times New Roman" w:hAnsi="Times New Roman" w:cs="Times New Roman"/>
          <w:sz w:val="28"/>
          <w:szCs w:val="28"/>
        </w:rPr>
        <w:t>.</w:t>
      </w:r>
      <w:r w:rsidRPr="00732BFC">
        <w:rPr>
          <w:rFonts w:ascii="Times New Roman" w:hAnsi="Times New Roman" w:cs="Times New Roman"/>
          <w:sz w:val="28"/>
          <w:szCs w:val="28"/>
        </w:rPr>
        <w:t>1</w:t>
      </w:r>
      <w:r w:rsidR="00DA79F1" w:rsidRPr="00732BFC">
        <w:rPr>
          <w:rFonts w:ascii="Times New Roman" w:hAnsi="Times New Roman" w:cs="Times New Roman"/>
          <w:sz w:val="28"/>
          <w:szCs w:val="28"/>
        </w:rPr>
        <w:t>.</w:t>
      </w:r>
      <w:r w:rsidRPr="00732BFC">
        <w:rPr>
          <w:rFonts w:ascii="Times New Roman" w:hAnsi="Times New Roman" w:cs="Times New Roman"/>
          <w:sz w:val="28"/>
          <w:szCs w:val="28"/>
        </w:rPr>
        <w:t>3</w:t>
      </w:r>
      <w:r w:rsidR="00DA79F1" w:rsidRPr="00732BFC">
        <w:rPr>
          <w:rFonts w:ascii="Times New Roman" w:hAnsi="Times New Roman" w:cs="Times New Roman"/>
          <w:sz w:val="28"/>
          <w:szCs w:val="28"/>
        </w:rPr>
        <w:t xml:space="preserve">. </w:t>
      </w:r>
      <w:r w:rsidR="003C64EC" w:rsidRPr="00732BFC">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732BFC"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3.1.3.1</w:t>
      </w:r>
      <w:r w:rsidR="0029247A" w:rsidRPr="00732BFC">
        <w:rPr>
          <w:rFonts w:ascii="Times New Roman" w:hAnsi="Times New Roman" w:cs="Times New Roman"/>
          <w:sz w:val="28"/>
          <w:szCs w:val="28"/>
        </w:rPr>
        <w:t xml:space="preserve">. </w:t>
      </w:r>
      <w:r w:rsidR="003C64EC" w:rsidRPr="00732BFC">
        <w:rPr>
          <w:rFonts w:ascii="Times New Roman" w:hAnsi="Times New Roman" w:cs="Times New Roman"/>
          <w:sz w:val="28"/>
          <w:szCs w:val="28"/>
        </w:rPr>
        <w:t xml:space="preserve">Основание для начала административной процедуры: </w:t>
      </w:r>
      <w:r w:rsidR="00AA4F4F" w:rsidRPr="00732BFC">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732BFC"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732BF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u w:val="single"/>
        </w:rPr>
        <w:lastRenderedPageBreak/>
        <w:t>1 действие:</w:t>
      </w:r>
      <w:r w:rsidRPr="00732BFC">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732BFC">
        <w:rPr>
          <w:rFonts w:ascii="Times New Roman" w:hAnsi="Times New Roman" w:cs="Times New Roman"/>
          <w:sz w:val="28"/>
          <w:szCs w:val="28"/>
        </w:rPr>
        <w:t xml:space="preserve">в </w:t>
      </w:r>
      <w:r w:rsidRPr="00732BFC">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732BF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u w:val="single"/>
        </w:rPr>
        <w:t>2 действие:</w:t>
      </w:r>
      <w:r w:rsidRPr="00732BFC">
        <w:rPr>
          <w:rFonts w:ascii="Times New Roman" w:hAnsi="Times New Roman" w:cs="Times New Roman"/>
          <w:sz w:val="28"/>
          <w:szCs w:val="28"/>
        </w:rPr>
        <w:t xml:space="preserve"> формирование и представление проекта решения, заявления и документов должностн</w:t>
      </w:r>
      <w:bookmarkStart w:id="5" w:name="_GoBack"/>
      <w:bookmarkEnd w:id="5"/>
      <w:r w:rsidRPr="00732BFC">
        <w:rPr>
          <w:rFonts w:ascii="Times New Roman" w:hAnsi="Times New Roman" w:cs="Times New Roman"/>
          <w:sz w:val="28"/>
          <w:szCs w:val="28"/>
        </w:rPr>
        <w:t>ому лицу Администрации, ответственному за принятие и подписание соответствующего решения</w:t>
      </w:r>
      <w:r w:rsidR="00881E01" w:rsidRPr="00732BFC">
        <w:rPr>
          <w:rFonts w:ascii="Times New Roman" w:hAnsi="Times New Roman" w:cs="Times New Roman"/>
          <w:sz w:val="28"/>
          <w:szCs w:val="28"/>
        </w:rPr>
        <w:t>.</w:t>
      </w:r>
    </w:p>
    <w:p w:rsidR="003C64EC" w:rsidRPr="00732BFC"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 xml:space="preserve">Общий срок выполнения административных действий: не более </w:t>
      </w:r>
      <w:r w:rsidR="004921EE" w:rsidRPr="00732BFC">
        <w:rPr>
          <w:rFonts w:ascii="Times New Roman" w:hAnsi="Times New Roman" w:cs="Times New Roman"/>
          <w:sz w:val="28"/>
          <w:szCs w:val="28"/>
        </w:rPr>
        <w:t>3</w:t>
      </w:r>
      <w:r w:rsidR="00AA4F4F" w:rsidRPr="00732BFC">
        <w:rPr>
          <w:rFonts w:ascii="Times New Roman" w:hAnsi="Times New Roman" w:cs="Times New Roman"/>
          <w:sz w:val="28"/>
          <w:szCs w:val="28"/>
        </w:rPr>
        <w:t xml:space="preserve"> рабочих </w:t>
      </w:r>
      <w:r w:rsidRPr="00732BFC">
        <w:rPr>
          <w:rFonts w:ascii="Times New Roman" w:hAnsi="Times New Roman" w:cs="Times New Roman"/>
          <w:sz w:val="28"/>
          <w:szCs w:val="28"/>
        </w:rPr>
        <w:t>дней</w:t>
      </w:r>
      <w:r w:rsidR="00AA4F4F" w:rsidRPr="00732BFC">
        <w:rPr>
          <w:rFonts w:ascii="Times New Roman" w:hAnsi="Times New Roman" w:cs="Times New Roman"/>
          <w:sz w:val="28"/>
          <w:szCs w:val="28"/>
        </w:rPr>
        <w:t>.</w:t>
      </w:r>
    </w:p>
    <w:p w:rsidR="00B4551A" w:rsidRPr="00732BFC"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2BFC">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732BFC">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732BFC"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2BFC">
        <w:rPr>
          <w:rFonts w:ascii="Times New Roman" w:eastAsia="Calibri" w:hAnsi="Times New Roman" w:cs="Times New Roman"/>
          <w:sz w:val="28"/>
          <w:szCs w:val="28"/>
        </w:rPr>
        <w:t xml:space="preserve">3.1.3.4. Критерии принятия решения: </w:t>
      </w:r>
      <w:r w:rsidR="00B4551A" w:rsidRPr="00732BFC">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732BFC"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2BFC">
        <w:rPr>
          <w:rFonts w:ascii="Times New Roman" w:eastAsia="Calibri" w:hAnsi="Times New Roman" w:cs="Times New Roman"/>
          <w:sz w:val="28"/>
          <w:szCs w:val="28"/>
        </w:rPr>
        <w:t>3.1.3.5. Результат выполнения административной процедуры:</w:t>
      </w:r>
    </w:p>
    <w:p w:rsidR="003C64EC" w:rsidRPr="00732BF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 сформированная выписка из реестра муниципального имущества МО</w:t>
      </w:r>
      <w:r w:rsidR="00732BFC" w:rsidRPr="00732BFC">
        <w:rPr>
          <w:rFonts w:ascii="Times New Roman" w:hAnsi="Times New Roman" w:cs="Times New Roman"/>
          <w:sz w:val="28"/>
          <w:szCs w:val="28"/>
        </w:rPr>
        <w:t xml:space="preserve"> Сланцевский муниципальный район Ленинградской области, МО Сланцевское городское поселение Сланцевского муниципального района Ленинградской области</w:t>
      </w:r>
      <w:r w:rsidRPr="00732BFC">
        <w:rPr>
          <w:rFonts w:ascii="Times New Roman" w:hAnsi="Times New Roman" w:cs="Times New Roman"/>
          <w:sz w:val="28"/>
          <w:szCs w:val="28"/>
        </w:rPr>
        <w:t>;</w:t>
      </w:r>
    </w:p>
    <w:p w:rsidR="00B4551A" w:rsidRPr="00732BFC"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732BFC" w:rsidRPr="00732BFC">
        <w:rPr>
          <w:rFonts w:ascii="Times New Roman" w:hAnsi="Times New Roman" w:cs="Times New Roman"/>
          <w:sz w:val="28"/>
          <w:szCs w:val="28"/>
        </w:rPr>
        <w:t xml:space="preserve"> Сланцевский муниципальный район Ленинградской области, МО Сланцевское городское поселение Сланцевского муниципального района Ленинградской области</w:t>
      </w:r>
      <w:r w:rsidRPr="00732BFC">
        <w:rPr>
          <w:rFonts w:ascii="Times New Roman" w:hAnsi="Times New Roman" w:cs="Times New Roman"/>
          <w:sz w:val="28"/>
          <w:szCs w:val="28"/>
        </w:rPr>
        <w:t>;</w:t>
      </w:r>
    </w:p>
    <w:p w:rsidR="003C64EC" w:rsidRPr="00732BF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BFC">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732BF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2BFC">
        <w:rPr>
          <w:rFonts w:ascii="Times New Roman" w:eastAsia="Calibri" w:hAnsi="Times New Roman" w:cs="Times New Roman"/>
          <w:sz w:val="28"/>
          <w:szCs w:val="28"/>
        </w:rPr>
        <w:t xml:space="preserve">3.1.4. Принятие решения о предоставлении муниципальной услуги </w:t>
      </w:r>
      <w:r w:rsidRPr="00732BFC">
        <w:rPr>
          <w:rFonts w:ascii="Times New Roman" w:eastAsia="Calibri" w:hAnsi="Times New Roman" w:cs="Times New Roman"/>
          <w:sz w:val="28"/>
          <w:szCs w:val="28"/>
        </w:rPr>
        <w:br/>
        <w:t>или об отказе в предоставлении муниципальной услуги.</w:t>
      </w:r>
    </w:p>
    <w:p w:rsidR="003C64EC" w:rsidRPr="00732BF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2BFC">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732BF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2BFC">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732BFC">
        <w:rPr>
          <w:rFonts w:ascii="Times New Roman" w:eastAsia="Calibri" w:hAnsi="Times New Roman" w:cs="Times New Roman"/>
          <w:sz w:val="28"/>
          <w:szCs w:val="28"/>
        </w:rPr>
        <w:t>2</w:t>
      </w:r>
      <w:r w:rsidR="00B4551A" w:rsidRPr="00732BFC">
        <w:rPr>
          <w:rFonts w:ascii="Times New Roman" w:eastAsia="Calibri" w:hAnsi="Times New Roman" w:cs="Times New Roman"/>
          <w:sz w:val="28"/>
          <w:szCs w:val="28"/>
        </w:rPr>
        <w:t xml:space="preserve"> рабоч</w:t>
      </w:r>
      <w:r w:rsidR="004921EE" w:rsidRPr="00732BFC">
        <w:rPr>
          <w:rFonts w:ascii="Times New Roman" w:eastAsia="Calibri" w:hAnsi="Times New Roman" w:cs="Times New Roman"/>
          <w:sz w:val="28"/>
          <w:szCs w:val="28"/>
        </w:rPr>
        <w:t>их</w:t>
      </w:r>
      <w:r w:rsidR="00881E01" w:rsidRPr="00732BFC">
        <w:rPr>
          <w:rFonts w:ascii="Times New Roman" w:eastAsia="Calibri" w:hAnsi="Times New Roman" w:cs="Times New Roman"/>
          <w:sz w:val="28"/>
          <w:szCs w:val="28"/>
        </w:rPr>
        <w:t>дн</w:t>
      </w:r>
      <w:r w:rsidR="004921EE" w:rsidRPr="00732BFC">
        <w:rPr>
          <w:rFonts w:ascii="Times New Roman" w:eastAsia="Calibri" w:hAnsi="Times New Roman" w:cs="Times New Roman"/>
          <w:sz w:val="28"/>
          <w:szCs w:val="28"/>
        </w:rPr>
        <w:t>ей</w:t>
      </w:r>
      <w:r w:rsidRPr="00732BFC">
        <w:rPr>
          <w:rFonts w:ascii="Times New Roman" w:eastAsia="Calibri" w:hAnsi="Times New Roman" w:cs="Times New Roman"/>
          <w:sz w:val="28"/>
          <w:szCs w:val="28"/>
        </w:rPr>
        <w:t>с даты окончания второй административной процедуры.</w:t>
      </w:r>
    </w:p>
    <w:p w:rsidR="003C64EC" w:rsidRPr="00732BF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2BFC">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732BF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2BFC">
        <w:rPr>
          <w:rFonts w:ascii="Times New Roman" w:eastAsia="Calibri" w:hAnsi="Times New Roman" w:cs="Times New Roman"/>
          <w:sz w:val="28"/>
          <w:szCs w:val="28"/>
        </w:rPr>
        <w:t>3.1.4.4. Критерии принятия решения: наличие</w:t>
      </w:r>
      <w:r w:rsidR="00881E01" w:rsidRPr="00732BFC">
        <w:rPr>
          <w:rFonts w:ascii="Times New Roman" w:eastAsia="Calibri" w:hAnsi="Times New Roman" w:cs="Times New Roman"/>
          <w:sz w:val="28"/>
          <w:szCs w:val="28"/>
        </w:rPr>
        <w:t xml:space="preserve"> либо </w:t>
      </w:r>
      <w:r w:rsidRPr="00732BFC">
        <w:rPr>
          <w:rFonts w:ascii="Times New Roman" w:eastAsia="Calibri" w:hAnsi="Times New Roman" w:cs="Times New Roman"/>
          <w:sz w:val="28"/>
          <w:szCs w:val="28"/>
        </w:rPr>
        <w:t>отсутствие у заявителя права на получение муниципальной услуги.</w:t>
      </w:r>
    </w:p>
    <w:p w:rsidR="003C64EC" w:rsidRPr="00732BF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2BFC">
        <w:rPr>
          <w:rFonts w:ascii="Times New Roman" w:eastAsia="Calibri" w:hAnsi="Times New Roman" w:cs="Times New Roman"/>
          <w:sz w:val="28"/>
          <w:szCs w:val="28"/>
        </w:rPr>
        <w:t>3.1.4.5. Результат выполнения административной процедуры:</w:t>
      </w:r>
    </w:p>
    <w:p w:rsidR="00881E01" w:rsidRPr="00732BFC"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2BFC">
        <w:rPr>
          <w:rFonts w:ascii="Times New Roman" w:eastAsia="Calibri" w:hAnsi="Times New Roman" w:cs="Times New Roman"/>
          <w:sz w:val="28"/>
          <w:szCs w:val="28"/>
        </w:rPr>
        <w:lastRenderedPageBreak/>
        <w:t>- подписание выписки из реестра муниципального имущества МО</w:t>
      </w:r>
      <w:r w:rsidR="00732BFC" w:rsidRPr="00732BFC">
        <w:rPr>
          <w:rFonts w:ascii="Times New Roman" w:eastAsia="Calibri" w:hAnsi="Times New Roman" w:cs="Times New Roman"/>
          <w:sz w:val="28"/>
          <w:szCs w:val="28"/>
        </w:rPr>
        <w:t xml:space="preserve"> </w:t>
      </w:r>
      <w:r w:rsidR="00732BFC" w:rsidRPr="00732BFC">
        <w:rPr>
          <w:rFonts w:ascii="Times New Roman" w:hAnsi="Times New Roman" w:cs="Times New Roman"/>
          <w:sz w:val="28"/>
          <w:szCs w:val="28"/>
        </w:rPr>
        <w:t>Сланцевский муниципальный район Ленинградской области, МО Сланцевское городское поселение Сланцевского муниципального района Ленинградской области</w:t>
      </w:r>
      <w:r w:rsidRPr="00732BFC">
        <w:rPr>
          <w:rFonts w:ascii="Times New Roman" w:eastAsia="Calibri" w:hAnsi="Times New Roman" w:cs="Times New Roman"/>
          <w:sz w:val="28"/>
          <w:szCs w:val="28"/>
        </w:rPr>
        <w:t>;</w:t>
      </w:r>
    </w:p>
    <w:p w:rsidR="00B4551A" w:rsidRPr="00732BFC"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2BFC">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732BFC" w:rsidRPr="00732BFC">
        <w:rPr>
          <w:rFonts w:ascii="Times New Roman" w:eastAsia="Calibri" w:hAnsi="Times New Roman" w:cs="Times New Roman"/>
          <w:sz w:val="28"/>
          <w:szCs w:val="28"/>
        </w:rPr>
        <w:t xml:space="preserve"> </w:t>
      </w:r>
      <w:r w:rsidR="00732BFC" w:rsidRPr="00732BFC">
        <w:rPr>
          <w:rFonts w:ascii="Times New Roman" w:hAnsi="Times New Roman" w:cs="Times New Roman"/>
          <w:sz w:val="28"/>
          <w:szCs w:val="28"/>
        </w:rPr>
        <w:t>Сланцевский муниципальный район Ленинградской области, МО Сланцевское городское поселение Сланцевского муниципального района Ленинградской области</w:t>
      </w:r>
      <w:r w:rsidRPr="00732BFC">
        <w:rPr>
          <w:rFonts w:ascii="Times New Roman" w:eastAsia="Calibri" w:hAnsi="Times New Roman" w:cs="Times New Roman"/>
          <w:sz w:val="28"/>
          <w:szCs w:val="28"/>
        </w:rPr>
        <w:t>;</w:t>
      </w:r>
    </w:p>
    <w:p w:rsidR="00881E01" w:rsidRPr="00732BFC"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2BFC">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732BFC"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2BFC">
        <w:rPr>
          <w:rFonts w:ascii="Times New Roman" w:eastAsia="Calibri" w:hAnsi="Times New Roman" w:cs="Times New Roman"/>
          <w:sz w:val="28"/>
          <w:szCs w:val="28"/>
        </w:rPr>
        <w:t>3.1.5. Выдача результата.</w:t>
      </w:r>
    </w:p>
    <w:p w:rsidR="003C64EC" w:rsidRPr="00732BF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2BFC">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732BFC" w:rsidRDefault="00732BF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732BFC">
        <w:rPr>
          <w:rFonts w:ascii="Times New Roman" w:eastAsia="Calibri" w:hAnsi="Times New Roman" w:cs="Times New Roman"/>
          <w:sz w:val="28"/>
          <w:szCs w:val="28"/>
        </w:rPr>
        <w:t xml:space="preserve">3.1.5.2. </w:t>
      </w:r>
      <w:r w:rsidR="00577B81" w:rsidRPr="00732BFC">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732BF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2BFC">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732BFC">
        <w:rPr>
          <w:rFonts w:ascii="Times New Roman" w:eastAsia="Calibri" w:hAnsi="Times New Roman" w:cs="Times New Roman"/>
          <w:sz w:val="28"/>
          <w:szCs w:val="28"/>
        </w:rPr>
        <w:t xml:space="preserve">, ответственный за </w:t>
      </w:r>
      <w:r w:rsidR="00577B81" w:rsidRPr="00732BFC">
        <w:rPr>
          <w:rFonts w:ascii="Times New Roman" w:eastAsia="Calibri" w:hAnsi="Times New Roman" w:cs="Times New Roman"/>
          <w:sz w:val="28"/>
          <w:szCs w:val="28"/>
        </w:rPr>
        <w:t>делопроизводство</w:t>
      </w:r>
      <w:r w:rsidRPr="00732BFC">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2BFC">
        <w:rPr>
          <w:rFonts w:ascii="Times New Roman" w:eastAsia="Calibri" w:hAnsi="Times New Roman" w:cs="Times New Roman"/>
          <w:sz w:val="28"/>
          <w:szCs w:val="28"/>
        </w:rPr>
        <w:t xml:space="preserve">3.1.5.4. Результат выполнения административной процедуры: </w:t>
      </w:r>
      <w:r w:rsidR="00577B81" w:rsidRPr="00732BFC">
        <w:rPr>
          <w:rFonts w:ascii="Times New Roman" w:eastAsia="Calibri" w:hAnsi="Times New Roman" w:cs="Times New Roman"/>
          <w:sz w:val="28"/>
          <w:szCs w:val="28"/>
        </w:rPr>
        <w:t xml:space="preserve">внесение сведений о принятом решении в АИС «Межвед ЛО» и </w:t>
      </w:r>
      <w:r w:rsidRPr="00732BFC">
        <w:rPr>
          <w:rFonts w:ascii="Times New Roman" w:eastAsia="Calibri" w:hAnsi="Times New Roman" w:cs="Times New Roman"/>
          <w:sz w:val="28"/>
          <w:szCs w:val="28"/>
        </w:rPr>
        <w:t xml:space="preserve">направление </w:t>
      </w:r>
      <w:r w:rsidR="00577B81" w:rsidRPr="00732BFC">
        <w:rPr>
          <w:rFonts w:ascii="Times New Roman" w:eastAsia="Calibri" w:hAnsi="Times New Roman" w:cs="Times New Roman"/>
          <w:sz w:val="28"/>
          <w:szCs w:val="28"/>
        </w:rPr>
        <w:t xml:space="preserve">заявителю </w:t>
      </w:r>
      <w:r w:rsidRPr="00732BFC">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732BFC">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732B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2BFC">
        <w:rPr>
          <w:rFonts w:ascii="Times New Roman" w:eastAsia="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577B81" w:rsidRPr="00732B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2BF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2BF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732B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2BF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2BFC">
        <w:rPr>
          <w:rFonts w:ascii="Times New Roman" w:eastAsia="Times New Roman" w:hAnsi="Times New Roman" w:cs="Times New Roman"/>
          <w:sz w:val="28"/>
          <w:szCs w:val="28"/>
        </w:rPr>
        <w:t>3.2.8. Администрация при поступлении документов от заявителя</w:t>
      </w:r>
      <w:r w:rsidRPr="00577B81">
        <w:rPr>
          <w:rFonts w:ascii="Times New Roman" w:eastAsia="Times New Roman" w:hAnsi="Times New Roman" w:cs="Times New Roman"/>
          <w:sz w:val="28"/>
          <w:szCs w:val="28"/>
        </w:rPr>
        <w:t xml:space="preserve">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 Порядок исправления допущенных опечаток и ошибок в выданных в </w:t>
      </w:r>
      <w:r w:rsidRPr="00577B81">
        <w:rPr>
          <w:rFonts w:ascii="Times New Roman" w:eastAsia="Times New Roman" w:hAnsi="Times New Roman" w:cs="Times New Roman"/>
          <w:sz w:val="28"/>
          <w:szCs w:val="28"/>
        </w:rPr>
        <w:lastRenderedPageBreak/>
        <w:t>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4. Формы контроля за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7A3F49">
        <w:rPr>
          <w:rFonts w:ascii="Times New Roman" w:hAnsi="Times New Roman" w:cs="Times New Roman"/>
          <w:sz w:val="28"/>
          <w:szCs w:val="28"/>
        </w:rPr>
        <w:lastRenderedPageBreak/>
        <w:t>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732BF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lastRenderedPageBreak/>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7A3F49">
        <w:rPr>
          <w:rFonts w:ascii="Times New Roman" w:hAnsi="Times New Roman" w:cs="Times New Roman"/>
          <w:sz w:val="28"/>
          <w:szCs w:val="28"/>
        </w:rPr>
        <w:lastRenderedPageBreak/>
        <w:t>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732BFC">
        <w:rPr>
          <w:rFonts w:ascii="Times New Roman" w:hAnsi="Times New Roman" w:cs="Times New Roman"/>
          <w:sz w:val="28"/>
          <w:szCs w:val="28"/>
        </w:rPr>
        <w:t>Сланцевский муниципальный район</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доводы, на основании которых заявитель не согласен с решением и </w:t>
      </w:r>
      <w:r w:rsidRPr="007A3F49">
        <w:rPr>
          <w:rFonts w:ascii="Times New Roman" w:hAnsi="Times New Roman" w:cs="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r w:rsidR="00732BFC">
        <w:rPr>
          <w:rFonts w:ascii="Times New Roman" w:hAnsi="Times New Roman" w:cs="Times New Roman"/>
          <w:sz w:val="28"/>
          <w:szCs w:val="28"/>
        </w:rPr>
        <w:t>Сланцевский муниципальный район</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732BFC"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732BFC">
        <w:rPr>
          <w:rFonts w:ascii="Times New Roman" w:hAnsi="Times New Roman" w:cs="Times New Roman"/>
          <w:sz w:val="28"/>
          <w:szCs w:val="28"/>
        </w:rPr>
        <w:t>6.3. При установлении работником МФЦ факт</w:t>
      </w:r>
      <w:r w:rsidR="00727A0F" w:rsidRPr="00732BFC">
        <w:rPr>
          <w:rFonts w:ascii="Times New Roman" w:hAnsi="Times New Roman" w:cs="Times New Roman"/>
          <w:sz w:val="28"/>
          <w:szCs w:val="28"/>
        </w:rPr>
        <w:t>аналичия</w:t>
      </w:r>
      <w:r w:rsidRPr="00732BFC">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6" w:history="1">
        <w:r w:rsidRPr="00732BFC">
          <w:rPr>
            <w:rFonts w:ascii="Times New Roman" w:hAnsi="Times New Roman" w:cs="Times New Roman"/>
            <w:color w:val="0000FF"/>
            <w:sz w:val="28"/>
            <w:szCs w:val="28"/>
          </w:rPr>
          <w:t>пункте 2.9</w:t>
        </w:r>
      </w:hyperlink>
      <w:r w:rsidRPr="00732BFC">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732BFC"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732BFC">
        <w:rPr>
          <w:rFonts w:ascii="Times New Roman" w:hAnsi="Times New Roman" w:cs="Times New Roman"/>
          <w:sz w:val="28"/>
          <w:szCs w:val="28"/>
        </w:rPr>
        <w:lastRenderedPageBreak/>
        <w:t>сообщает заявителю об отсутствии у него права на получение государственной услуги;</w:t>
      </w:r>
    </w:p>
    <w:p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732BFC">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732BFC" w:rsidRDefault="00732BFC" w:rsidP="00A346A0">
      <w:pPr>
        <w:pStyle w:val="ConsPlusNormal"/>
        <w:jc w:val="right"/>
        <w:outlineLvl w:val="1"/>
        <w:rPr>
          <w:rFonts w:ascii="Times New Roman" w:hAnsi="Times New Roman" w:cs="Times New Roman"/>
          <w:sz w:val="24"/>
          <w:szCs w:val="24"/>
        </w:rPr>
      </w:pPr>
    </w:p>
    <w:p w:rsidR="00732BFC" w:rsidRDefault="00732BFC" w:rsidP="00A346A0">
      <w:pPr>
        <w:pStyle w:val="ConsPlusNormal"/>
        <w:jc w:val="right"/>
        <w:outlineLvl w:val="1"/>
        <w:rPr>
          <w:rFonts w:ascii="Times New Roman" w:hAnsi="Times New Roman" w:cs="Times New Roman"/>
          <w:sz w:val="24"/>
          <w:szCs w:val="24"/>
        </w:rPr>
      </w:pPr>
    </w:p>
    <w:p w:rsidR="00732BFC" w:rsidRDefault="00732BFC" w:rsidP="00A346A0">
      <w:pPr>
        <w:pStyle w:val="ConsPlusNormal"/>
        <w:jc w:val="right"/>
        <w:outlineLvl w:val="1"/>
        <w:rPr>
          <w:rFonts w:ascii="Times New Roman" w:hAnsi="Times New Roman" w:cs="Times New Roman"/>
          <w:sz w:val="24"/>
          <w:szCs w:val="24"/>
        </w:rPr>
      </w:pPr>
    </w:p>
    <w:p w:rsidR="00732BFC" w:rsidRDefault="00732BFC" w:rsidP="00A346A0">
      <w:pPr>
        <w:pStyle w:val="ConsPlusNormal"/>
        <w:jc w:val="right"/>
        <w:outlineLvl w:val="1"/>
        <w:rPr>
          <w:rFonts w:ascii="Times New Roman" w:hAnsi="Times New Roman" w:cs="Times New Roman"/>
          <w:sz w:val="24"/>
          <w:szCs w:val="24"/>
        </w:rPr>
      </w:pPr>
    </w:p>
    <w:p w:rsidR="00732BFC" w:rsidRDefault="00732BFC" w:rsidP="00A346A0">
      <w:pPr>
        <w:pStyle w:val="ConsPlusNormal"/>
        <w:jc w:val="right"/>
        <w:outlineLvl w:val="1"/>
        <w:rPr>
          <w:rFonts w:ascii="Times New Roman" w:hAnsi="Times New Roman" w:cs="Times New Roman"/>
          <w:sz w:val="24"/>
          <w:szCs w:val="24"/>
        </w:rPr>
      </w:pPr>
    </w:p>
    <w:p w:rsidR="00732BFC" w:rsidRDefault="00732BFC" w:rsidP="00A346A0">
      <w:pPr>
        <w:pStyle w:val="ConsPlusNormal"/>
        <w:jc w:val="right"/>
        <w:outlineLvl w:val="1"/>
        <w:rPr>
          <w:rFonts w:ascii="Times New Roman" w:hAnsi="Times New Roman" w:cs="Times New Roman"/>
          <w:sz w:val="24"/>
          <w:szCs w:val="24"/>
        </w:rPr>
      </w:pPr>
    </w:p>
    <w:p w:rsidR="00732BFC" w:rsidRDefault="00732BFC" w:rsidP="00A346A0">
      <w:pPr>
        <w:pStyle w:val="ConsPlusNormal"/>
        <w:jc w:val="right"/>
        <w:outlineLvl w:val="1"/>
        <w:rPr>
          <w:rFonts w:ascii="Times New Roman" w:hAnsi="Times New Roman" w:cs="Times New Roman"/>
          <w:sz w:val="24"/>
          <w:szCs w:val="24"/>
        </w:rPr>
      </w:pPr>
    </w:p>
    <w:p w:rsidR="00732BFC" w:rsidRDefault="00732BFC" w:rsidP="00A346A0">
      <w:pPr>
        <w:pStyle w:val="ConsPlusNormal"/>
        <w:jc w:val="right"/>
        <w:outlineLvl w:val="1"/>
        <w:rPr>
          <w:rFonts w:ascii="Times New Roman" w:hAnsi="Times New Roman" w:cs="Times New Roman"/>
          <w:sz w:val="24"/>
          <w:szCs w:val="24"/>
        </w:rPr>
      </w:pPr>
    </w:p>
    <w:p w:rsidR="00732BFC" w:rsidRDefault="00732BFC" w:rsidP="00A346A0">
      <w:pPr>
        <w:pStyle w:val="ConsPlusNormal"/>
        <w:jc w:val="right"/>
        <w:outlineLvl w:val="1"/>
        <w:rPr>
          <w:rFonts w:ascii="Times New Roman" w:hAnsi="Times New Roman" w:cs="Times New Roman"/>
          <w:sz w:val="24"/>
          <w:szCs w:val="24"/>
        </w:rPr>
      </w:pPr>
    </w:p>
    <w:p w:rsidR="00732BFC" w:rsidRDefault="00732BFC" w:rsidP="00A346A0">
      <w:pPr>
        <w:pStyle w:val="ConsPlusNormal"/>
        <w:jc w:val="right"/>
        <w:outlineLvl w:val="1"/>
        <w:rPr>
          <w:rFonts w:ascii="Times New Roman" w:hAnsi="Times New Roman" w:cs="Times New Roman"/>
          <w:sz w:val="24"/>
          <w:szCs w:val="24"/>
        </w:rPr>
      </w:pPr>
    </w:p>
    <w:p w:rsidR="00732BFC" w:rsidRDefault="00732BFC" w:rsidP="00A346A0">
      <w:pPr>
        <w:pStyle w:val="ConsPlusNormal"/>
        <w:jc w:val="right"/>
        <w:outlineLvl w:val="1"/>
        <w:rPr>
          <w:rFonts w:ascii="Times New Roman" w:hAnsi="Times New Roman" w:cs="Times New Roman"/>
          <w:sz w:val="24"/>
          <w:szCs w:val="24"/>
        </w:rPr>
      </w:pPr>
    </w:p>
    <w:p w:rsidR="00732BFC" w:rsidRDefault="00732BFC" w:rsidP="00A346A0">
      <w:pPr>
        <w:pStyle w:val="ConsPlusNormal"/>
        <w:jc w:val="right"/>
        <w:outlineLvl w:val="1"/>
        <w:rPr>
          <w:rFonts w:ascii="Times New Roman" w:hAnsi="Times New Roman" w:cs="Times New Roman"/>
          <w:sz w:val="24"/>
          <w:szCs w:val="24"/>
        </w:rPr>
      </w:pPr>
    </w:p>
    <w:p w:rsidR="00732BFC" w:rsidRDefault="00732BFC" w:rsidP="00A346A0">
      <w:pPr>
        <w:pStyle w:val="ConsPlusNormal"/>
        <w:jc w:val="right"/>
        <w:outlineLvl w:val="1"/>
        <w:rPr>
          <w:rFonts w:ascii="Times New Roman" w:hAnsi="Times New Roman" w:cs="Times New Roman"/>
          <w:sz w:val="24"/>
          <w:szCs w:val="24"/>
        </w:rPr>
      </w:pPr>
    </w:p>
    <w:p w:rsidR="00732BFC" w:rsidRDefault="00732BFC" w:rsidP="00A346A0">
      <w:pPr>
        <w:pStyle w:val="ConsPlusNormal"/>
        <w:jc w:val="right"/>
        <w:outlineLvl w:val="1"/>
        <w:rPr>
          <w:rFonts w:ascii="Times New Roman" w:hAnsi="Times New Roman" w:cs="Times New Roman"/>
          <w:sz w:val="24"/>
          <w:szCs w:val="24"/>
        </w:rPr>
      </w:pPr>
    </w:p>
    <w:p w:rsidR="00732BFC" w:rsidRDefault="00732BFC" w:rsidP="00A346A0">
      <w:pPr>
        <w:pStyle w:val="ConsPlusNormal"/>
        <w:jc w:val="right"/>
        <w:outlineLvl w:val="1"/>
        <w:rPr>
          <w:rFonts w:ascii="Times New Roman" w:hAnsi="Times New Roman" w:cs="Times New Roman"/>
          <w:sz w:val="24"/>
          <w:szCs w:val="24"/>
        </w:rPr>
      </w:pPr>
    </w:p>
    <w:p w:rsidR="00732BFC" w:rsidRDefault="00732BFC"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A346A0" w:rsidRPr="00732BFC" w:rsidRDefault="00A346A0" w:rsidP="00A346A0">
      <w:pPr>
        <w:pStyle w:val="ConsPlusNormal"/>
        <w:jc w:val="right"/>
        <w:outlineLvl w:val="1"/>
        <w:rPr>
          <w:rFonts w:ascii="Times New Roman" w:hAnsi="Times New Roman" w:cs="Times New Roman"/>
          <w:sz w:val="24"/>
          <w:szCs w:val="24"/>
        </w:rPr>
      </w:pPr>
      <w:r w:rsidRPr="00732BFC">
        <w:rPr>
          <w:rFonts w:ascii="Times New Roman" w:hAnsi="Times New Roman" w:cs="Times New Roman"/>
          <w:sz w:val="24"/>
          <w:szCs w:val="24"/>
        </w:rPr>
        <w:lastRenderedPageBreak/>
        <w:t>Приложение 1</w:t>
      </w:r>
    </w:p>
    <w:p w:rsidR="00A346A0" w:rsidRPr="00732BFC" w:rsidRDefault="00A346A0" w:rsidP="00A346A0">
      <w:pPr>
        <w:pStyle w:val="ConsPlusNormal"/>
        <w:jc w:val="right"/>
        <w:rPr>
          <w:rFonts w:ascii="Times New Roman" w:hAnsi="Times New Roman" w:cs="Times New Roman"/>
          <w:sz w:val="24"/>
          <w:szCs w:val="24"/>
        </w:rPr>
      </w:pPr>
      <w:r w:rsidRPr="00732BFC">
        <w:rPr>
          <w:rFonts w:ascii="Times New Roman" w:hAnsi="Times New Roman" w:cs="Times New Roman"/>
          <w:sz w:val="24"/>
          <w:szCs w:val="24"/>
        </w:rPr>
        <w:t>к Административному регламенту</w:t>
      </w:r>
    </w:p>
    <w:p w:rsidR="00A346A0" w:rsidRPr="00732BFC" w:rsidRDefault="00A346A0" w:rsidP="00A346A0">
      <w:pPr>
        <w:spacing w:after="1"/>
        <w:rPr>
          <w:rFonts w:ascii="Times New Roman" w:hAnsi="Times New Roman" w:cs="Times New Roman"/>
          <w:sz w:val="24"/>
          <w:szCs w:val="24"/>
        </w:rPr>
      </w:pPr>
    </w:p>
    <w:p w:rsidR="00A346A0" w:rsidRPr="00732BFC" w:rsidRDefault="00A346A0" w:rsidP="00A346A0">
      <w:pPr>
        <w:pStyle w:val="ConsPlusNormal"/>
        <w:jc w:val="right"/>
        <w:rPr>
          <w:rFonts w:ascii="Times New Roman" w:hAnsi="Times New Roman" w:cs="Times New Roman"/>
          <w:sz w:val="24"/>
          <w:szCs w:val="24"/>
        </w:rPr>
      </w:pPr>
      <w:r w:rsidRPr="00732BFC">
        <w:rPr>
          <w:rFonts w:ascii="Times New Roman" w:hAnsi="Times New Roman" w:cs="Times New Roman"/>
          <w:sz w:val="24"/>
          <w:szCs w:val="24"/>
        </w:rPr>
        <w:t>В Администрацию</w:t>
      </w:r>
    </w:p>
    <w:p w:rsidR="00A346A0" w:rsidRPr="00732BFC" w:rsidRDefault="00A346A0" w:rsidP="00A346A0">
      <w:pPr>
        <w:pStyle w:val="ConsPlusNormal"/>
        <w:jc w:val="right"/>
        <w:rPr>
          <w:rFonts w:ascii="Times New Roman" w:hAnsi="Times New Roman" w:cs="Times New Roman"/>
          <w:sz w:val="24"/>
          <w:szCs w:val="24"/>
        </w:rPr>
      </w:pPr>
      <w:r w:rsidRPr="00732BFC">
        <w:rPr>
          <w:rFonts w:ascii="Times New Roman" w:hAnsi="Times New Roman" w:cs="Times New Roman"/>
          <w:sz w:val="24"/>
          <w:szCs w:val="24"/>
        </w:rPr>
        <w:t xml:space="preserve"> муниципального образования</w:t>
      </w:r>
    </w:p>
    <w:p w:rsidR="00A346A0" w:rsidRPr="00732BFC" w:rsidRDefault="00A346A0" w:rsidP="00A346A0">
      <w:pPr>
        <w:pStyle w:val="ConsPlusNormal"/>
        <w:jc w:val="right"/>
        <w:rPr>
          <w:rFonts w:ascii="Times New Roman" w:hAnsi="Times New Roman" w:cs="Times New Roman"/>
          <w:sz w:val="24"/>
          <w:szCs w:val="24"/>
        </w:rPr>
      </w:pPr>
      <w:r w:rsidRPr="00732BFC">
        <w:rPr>
          <w:rFonts w:ascii="Times New Roman" w:hAnsi="Times New Roman" w:cs="Times New Roman"/>
          <w:sz w:val="24"/>
          <w:szCs w:val="24"/>
        </w:rPr>
        <w:t xml:space="preserve"> _________________________</w:t>
      </w:r>
    </w:p>
    <w:p w:rsidR="00A346A0" w:rsidRPr="00732BFC" w:rsidRDefault="00A346A0" w:rsidP="00A346A0">
      <w:pPr>
        <w:pStyle w:val="ConsPlusNormal"/>
        <w:jc w:val="right"/>
        <w:rPr>
          <w:rFonts w:ascii="Times New Roman" w:hAnsi="Times New Roman" w:cs="Times New Roman"/>
          <w:sz w:val="24"/>
          <w:szCs w:val="24"/>
        </w:rPr>
      </w:pPr>
      <w:r w:rsidRPr="00732BFC">
        <w:rPr>
          <w:rFonts w:ascii="Times New Roman" w:hAnsi="Times New Roman" w:cs="Times New Roman"/>
          <w:sz w:val="24"/>
          <w:szCs w:val="24"/>
        </w:rPr>
        <w:t>Ленинградской области</w:t>
      </w:r>
    </w:p>
    <w:p w:rsidR="00A346A0" w:rsidRPr="00732BFC" w:rsidRDefault="00A346A0" w:rsidP="00A346A0">
      <w:pPr>
        <w:pStyle w:val="ConsPlusNormal"/>
        <w:jc w:val="right"/>
        <w:rPr>
          <w:rFonts w:ascii="Times New Roman" w:hAnsi="Times New Roman" w:cs="Times New Roman"/>
          <w:sz w:val="24"/>
          <w:szCs w:val="24"/>
        </w:rPr>
      </w:pPr>
    </w:p>
    <w:p w:rsidR="00A346A0" w:rsidRPr="00732BFC" w:rsidRDefault="00A346A0" w:rsidP="00A346A0">
      <w:pPr>
        <w:pStyle w:val="ConsPlusNormal"/>
        <w:rPr>
          <w:rFonts w:ascii="Times New Roman" w:hAnsi="Times New Roman" w:cs="Times New Roman"/>
          <w:sz w:val="24"/>
          <w:szCs w:val="24"/>
        </w:rPr>
      </w:pPr>
    </w:p>
    <w:p w:rsidR="00D50A5B" w:rsidRPr="00732BFC"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732BFC">
        <w:rPr>
          <w:rFonts w:eastAsia="Times New Roman" w:cstheme="minorHAnsi"/>
        </w:rPr>
        <w:t>НА БЛАНКЕ ОРГАНИЗАЦИИ</w:t>
      </w:r>
    </w:p>
    <w:p w:rsidR="00D50A5B" w:rsidRPr="00732BFC" w:rsidRDefault="00D50A5B" w:rsidP="00D50A5B">
      <w:pPr>
        <w:widowControl w:val="0"/>
        <w:autoSpaceDE w:val="0"/>
        <w:autoSpaceDN w:val="0"/>
        <w:spacing w:after="0" w:line="240" w:lineRule="auto"/>
        <w:ind w:left="5670"/>
        <w:jc w:val="center"/>
        <w:rPr>
          <w:rFonts w:eastAsia="Times New Roman" w:cstheme="minorHAnsi"/>
        </w:rPr>
      </w:pPr>
      <w:r w:rsidRPr="00732BFC">
        <w:rPr>
          <w:rFonts w:eastAsia="Times New Roman" w:cstheme="minorHAnsi"/>
        </w:rPr>
        <w:t>от</w:t>
      </w:r>
    </w:p>
    <w:p w:rsidR="00D50A5B" w:rsidRPr="00732BFC" w:rsidRDefault="00D50A5B" w:rsidP="00D50A5B">
      <w:pPr>
        <w:widowControl w:val="0"/>
        <w:autoSpaceDE w:val="0"/>
        <w:autoSpaceDN w:val="0"/>
        <w:spacing w:after="0" w:line="240" w:lineRule="auto"/>
        <w:ind w:left="5670"/>
        <w:jc w:val="center"/>
        <w:rPr>
          <w:rFonts w:eastAsia="Times New Roman" w:cstheme="minorHAnsi"/>
        </w:rPr>
      </w:pPr>
      <w:r w:rsidRPr="00732BFC">
        <w:rPr>
          <w:rFonts w:eastAsia="Times New Roman" w:cstheme="minorHAnsi"/>
        </w:rPr>
        <w:t>______________________________</w:t>
      </w:r>
    </w:p>
    <w:p w:rsidR="00D50A5B" w:rsidRPr="00732BFC" w:rsidRDefault="00D50A5B" w:rsidP="00D50A5B">
      <w:pPr>
        <w:widowControl w:val="0"/>
        <w:autoSpaceDE w:val="0"/>
        <w:autoSpaceDN w:val="0"/>
        <w:spacing w:after="0" w:line="240" w:lineRule="auto"/>
        <w:ind w:left="5670"/>
        <w:jc w:val="center"/>
        <w:rPr>
          <w:rFonts w:eastAsia="Times New Roman" w:cstheme="minorHAnsi"/>
        </w:rPr>
      </w:pPr>
      <w:r w:rsidRPr="00732BFC">
        <w:rPr>
          <w:rFonts w:eastAsia="Times New Roman" w:cstheme="minorHAnsi"/>
        </w:rPr>
        <w:t>(полное наименование заявителя для юр. лиц,</w:t>
      </w:r>
    </w:p>
    <w:p w:rsidR="00D50A5B" w:rsidRPr="00732BFC" w:rsidRDefault="00D50A5B" w:rsidP="00D50A5B">
      <w:pPr>
        <w:widowControl w:val="0"/>
        <w:autoSpaceDE w:val="0"/>
        <w:autoSpaceDN w:val="0"/>
        <w:spacing w:after="0" w:line="240" w:lineRule="auto"/>
        <w:ind w:left="5670"/>
        <w:jc w:val="center"/>
        <w:rPr>
          <w:rFonts w:eastAsia="Times New Roman" w:cstheme="minorHAnsi"/>
        </w:rPr>
      </w:pPr>
      <w:r w:rsidRPr="00732BFC">
        <w:rPr>
          <w:rFonts w:eastAsia="Times New Roman" w:cstheme="minorHAnsi"/>
        </w:rPr>
        <w:t>ФИО – для физ. лиц)</w:t>
      </w:r>
    </w:p>
    <w:p w:rsidR="00D50A5B" w:rsidRPr="00732BFC" w:rsidRDefault="00D50A5B" w:rsidP="00D50A5B">
      <w:pPr>
        <w:widowControl w:val="0"/>
        <w:autoSpaceDE w:val="0"/>
        <w:autoSpaceDN w:val="0"/>
        <w:spacing w:after="0" w:line="240" w:lineRule="auto"/>
        <w:ind w:left="5670"/>
        <w:jc w:val="center"/>
        <w:rPr>
          <w:rFonts w:eastAsia="Times New Roman" w:cstheme="minorHAnsi"/>
        </w:rPr>
      </w:pPr>
    </w:p>
    <w:p w:rsidR="00D50A5B" w:rsidRPr="00732BFC" w:rsidRDefault="00D50A5B" w:rsidP="00D50A5B">
      <w:pPr>
        <w:spacing w:after="0" w:line="240" w:lineRule="auto"/>
        <w:ind w:left="5670"/>
        <w:jc w:val="center"/>
        <w:rPr>
          <w:rFonts w:eastAsia="Times New Roman" w:cstheme="minorHAnsi"/>
        </w:rPr>
      </w:pPr>
      <w:r w:rsidRPr="00732BFC">
        <w:rPr>
          <w:rFonts w:eastAsiaTheme="minorHAnsi" w:cstheme="minorHAnsi"/>
          <w:lang w:eastAsia="en-US"/>
        </w:rPr>
        <w:t>______________________________</w:t>
      </w:r>
    </w:p>
    <w:p w:rsidR="00D50A5B" w:rsidRPr="00732BFC" w:rsidRDefault="00D50A5B" w:rsidP="00D50A5B">
      <w:pPr>
        <w:widowControl w:val="0"/>
        <w:autoSpaceDE w:val="0"/>
        <w:autoSpaceDN w:val="0"/>
        <w:spacing w:after="0" w:line="240" w:lineRule="auto"/>
        <w:ind w:left="5670"/>
        <w:jc w:val="center"/>
        <w:rPr>
          <w:rFonts w:eastAsia="Times New Roman" w:cstheme="minorHAnsi"/>
        </w:rPr>
      </w:pPr>
      <w:r w:rsidRPr="00732BFC">
        <w:rPr>
          <w:rFonts w:eastAsia="Times New Roman" w:cstheme="minorHAnsi"/>
        </w:rPr>
        <w:t>(ИНН – для юр. лиц,</w:t>
      </w:r>
    </w:p>
    <w:p w:rsidR="00D50A5B" w:rsidRPr="00732BFC" w:rsidRDefault="00D50A5B" w:rsidP="00D50A5B">
      <w:pPr>
        <w:widowControl w:val="0"/>
        <w:autoSpaceDE w:val="0"/>
        <w:autoSpaceDN w:val="0"/>
        <w:spacing w:after="0" w:line="240" w:lineRule="auto"/>
        <w:ind w:left="5670"/>
        <w:jc w:val="center"/>
        <w:rPr>
          <w:rFonts w:eastAsia="Times New Roman" w:cstheme="minorHAnsi"/>
        </w:rPr>
      </w:pPr>
      <w:r w:rsidRPr="00732BFC">
        <w:rPr>
          <w:rFonts w:eastAsia="Times New Roman" w:cstheme="minorHAnsi"/>
        </w:rPr>
        <w:t xml:space="preserve">серия, номер, дата выдачи паспорта, </w:t>
      </w:r>
    </w:p>
    <w:p w:rsidR="00D50A5B" w:rsidRPr="00732BFC" w:rsidRDefault="00D50A5B" w:rsidP="00D50A5B">
      <w:pPr>
        <w:widowControl w:val="0"/>
        <w:autoSpaceDE w:val="0"/>
        <w:autoSpaceDN w:val="0"/>
        <w:spacing w:after="0" w:line="240" w:lineRule="auto"/>
        <w:ind w:left="5670"/>
        <w:jc w:val="center"/>
        <w:rPr>
          <w:rFonts w:eastAsia="Times New Roman" w:cstheme="minorHAnsi"/>
        </w:rPr>
      </w:pPr>
      <w:r w:rsidRPr="00732BFC">
        <w:rPr>
          <w:rFonts w:eastAsia="Times New Roman" w:cstheme="minorHAnsi"/>
        </w:rPr>
        <w:t xml:space="preserve"> либо номер СНИЛС – для физ. лиц)</w:t>
      </w:r>
    </w:p>
    <w:p w:rsidR="00D50A5B" w:rsidRPr="00732BFC" w:rsidRDefault="00D50A5B" w:rsidP="00D50A5B">
      <w:pPr>
        <w:widowControl w:val="0"/>
        <w:autoSpaceDE w:val="0"/>
        <w:autoSpaceDN w:val="0"/>
        <w:spacing w:after="0" w:line="240" w:lineRule="auto"/>
        <w:ind w:left="5670"/>
        <w:jc w:val="center"/>
        <w:rPr>
          <w:rFonts w:eastAsia="Times New Roman" w:cstheme="minorHAnsi"/>
        </w:rPr>
      </w:pPr>
    </w:p>
    <w:p w:rsidR="00D50A5B" w:rsidRPr="00732BFC" w:rsidRDefault="00D50A5B" w:rsidP="00D50A5B">
      <w:pPr>
        <w:spacing w:after="0" w:line="240" w:lineRule="auto"/>
        <w:ind w:left="5670"/>
        <w:jc w:val="center"/>
        <w:rPr>
          <w:rFonts w:eastAsia="Times New Roman" w:cstheme="minorHAnsi"/>
        </w:rPr>
      </w:pPr>
      <w:r w:rsidRPr="00732BFC">
        <w:rPr>
          <w:rFonts w:eastAsiaTheme="minorHAnsi" w:cstheme="minorHAnsi"/>
          <w:lang w:eastAsia="en-US"/>
        </w:rPr>
        <w:t>______________________________</w:t>
      </w:r>
    </w:p>
    <w:p w:rsidR="00D50A5B" w:rsidRPr="00732BFC" w:rsidRDefault="00D50A5B" w:rsidP="00D50A5B">
      <w:pPr>
        <w:widowControl w:val="0"/>
        <w:autoSpaceDE w:val="0"/>
        <w:autoSpaceDN w:val="0"/>
        <w:spacing w:after="0" w:line="240" w:lineRule="auto"/>
        <w:ind w:left="5670"/>
        <w:jc w:val="center"/>
        <w:rPr>
          <w:rFonts w:eastAsia="Times New Roman" w:cstheme="minorHAnsi"/>
        </w:rPr>
      </w:pPr>
      <w:r w:rsidRPr="00732BFC">
        <w:rPr>
          <w:rFonts w:eastAsia="Times New Roman" w:cstheme="minorHAnsi"/>
        </w:rPr>
        <w:t>(почтовый адрес)</w:t>
      </w:r>
    </w:p>
    <w:p w:rsidR="00D50A5B" w:rsidRPr="00732BFC" w:rsidRDefault="00D50A5B" w:rsidP="00D50A5B">
      <w:pPr>
        <w:spacing w:after="0" w:line="240" w:lineRule="auto"/>
        <w:ind w:left="5670"/>
        <w:jc w:val="center"/>
        <w:rPr>
          <w:rFonts w:eastAsia="Times New Roman" w:cstheme="minorHAnsi"/>
        </w:rPr>
      </w:pPr>
      <w:r w:rsidRPr="00732BFC">
        <w:rPr>
          <w:rFonts w:eastAsiaTheme="minorHAnsi" w:cstheme="minorHAnsi"/>
          <w:lang w:eastAsia="en-US"/>
        </w:rPr>
        <w:t>______________________________</w:t>
      </w:r>
    </w:p>
    <w:p w:rsidR="00D50A5B" w:rsidRPr="00732BFC" w:rsidRDefault="00D50A5B" w:rsidP="00D50A5B">
      <w:pPr>
        <w:widowControl w:val="0"/>
        <w:autoSpaceDE w:val="0"/>
        <w:autoSpaceDN w:val="0"/>
        <w:spacing w:after="0" w:line="240" w:lineRule="auto"/>
        <w:ind w:left="5670"/>
        <w:jc w:val="center"/>
        <w:rPr>
          <w:rFonts w:eastAsia="Times New Roman" w:cstheme="minorHAnsi"/>
        </w:rPr>
      </w:pPr>
      <w:r w:rsidRPr="00732BFC">
        <w:rPr>
          <w:rFonts w:eastAsia="Times New Roman" w:cstheme="minorHAnsi"/>
        </w:rPr>
        <w:t xml:space="preserve"> (адрес электронной почты, телефон)</w:t>
      </w:r>
    </w:p>
    <w:p w:rsidR="00D50A5B" w:rsidRPr="00732BFC" w:rsidRDefault="00D50A5B" w:rsidP="00D50A5B">
      <w:pPr>
        <w:widowControl w:val="0"/>
        <w:autoSpaceDE w:val="0"/>
        <w:autoSpaceDN w:val="0"/>
        <w:spacing w:after="0" w:line="240" w:lineRule="auto"/>
        <w:jc w:val="right"/>
        <w:rPr>
          <w:rFonts w:eastAsia="Times New Roman" w:cstheme="minorHAnsi"/>
        </w:rPr>
      </w:pPr>
    </w:p>
    <w:p w:rsidR="00D50A5B" w:rsidRPr="00732BFC" w:rsidRDefault="00D50A5B" w:rsidP="00D50A5B">
      <w:pPr>
        <w:widowControl w:val="0"/>
        <w:autoSpaceDE w:val="0"/>
        <w:autoSpaceDN w:val="0"/>
        <w:spacing w:after="0" w:line="240" w:lineRule="auto"/>
        <w:jc w:val="center"/>
        <w:rPr>
          <w:rFonts w:eastAsia="Times New Roman" w:cstheme="minorHAnsi"/>
          <w:b/>
        </w:rPr>
      </w:pPr>
      <w:r w:rsidRPr="00732BFC">
        <w:rPr>
          <w:rFonts w:eastAsia="Times New Roman" w:cstheme="minorHAnsi"/>
          <w:b/>
        </w:rPr>
        <w:t>Заявление</w:t>
      </w:r>
    </w:p>
    <w:p w:rsidR="00D50A5B" w:rsidRPr="00732BFC" w:rsidRDefault="00D50A5B" w:rsidP="00D50A5B">
      <w:pPr>
        <w:widowControl w:val="0"/>
        <w:autoSpaceDE w:val="0"/>
        <w:autoSpaceDN w:val="0"/>
        <w:spacing w:after="0" w:line="240" w:lineRule="auto"/>
        <w:jc w:val="center"/>
        <w:rPr>
          <w:rFonts w:eastAsia="Times New Roman" w:cstheme="minorHAnsi"/>
          <w:b/>
        </w:rPr>
      </w:pPr>
      <w:r w:rsidRPr="00732BFC">
        <w:rPr>
          <w:rFonts w:eastAsia="Times New Roman" w:cstheme="minorHAnsi"/>
          <w:b/>
        </w:rPr>
        <w:t>о предоставлении муниципальной услуги</w:t>
      </w:r>
    </w:p>
    <w:p w:rsidR="00D50A5B" w:rsidRPr="00732BFC" w:rsidRDefault="00D50A5B" w:rsidP="00D50A5B">
      <w:pPr>
        <w:widowControl w:val="0"/>
        <w:autoSpaceDE w:val="0"/>
        <w:autoSpaceDN w:val="0"/>
        <w:spacing w:after="0" w:line="240" w:lineRule="auto"/>
        <w:jc w:val="center"/>
        <w:rPr>
          <w:rFonts w:eastAsia="Times New Roman" w:cstheme="minorHAnsi"/>
          <w:b/>
        </w:rPr>
      </w:pPr>
      <w:r w:rsidRPr="00732BFC">
        <w:rPr>
          <w:rFonts w:eastAsia="Times New Roman" w:cstheme="minorHAnsi"/>
          <w:b/>
        </w:rPr>
        <w:t>"Предоставление сведений об объектах учета, содержащихся в реестре муниципального имущества"</w:t>
      </w:r>
    </w:p>
    <w:p w:rsidR="00D50A5B" w:rsidRPr="00732BFC" w:rsidRDefault="00D50A5B" w:rsidP="00D50A5B">
      <w:pPr>
        <w:widowControl w:val="0"/>
        <w:autoSpaceDE w:val="0"/>
        <w:autoSpaceDN w:val="0"/>
        <w:spacing w:after="0" w:line="240" w:lineRule="auto"/>
        <w:ind w:firstLine="540"/>
        <w:jc w:val="both"/>
        <w:rPr>
          <w:rFonts w:eastAsia="Times New Roman" w:cstheme="minorHAnsi"/>
        </w:rPr>
      </w:pPr>
    </w:p>
    <w:p w:rsidR="00D50A5B" w:rsidRPr="00732BFC" w:rsidRDefault="00D50A5B" w:rsidP="00D50A5B">
      <w:pPr>
        <w:widowControl w:val="0"/>
        <w:autoSpaceDE w:val="0"/>
        <w:autoSpaceDN w:val="0"/>
        <w:spacing w:after="0" w:line="240" w:lineRule="auto"/>
        <w:jc w:val="both"/>
        <w:rPr>
          <w:rFonts w:eastAsia="Times New Roman" w:cstheme="minorHAnsi"/>
        </w:rPr>
      </w:pPr>
      <w:r w:rsidRPr="00732BFC">
        <w:rPr>
          <w:rFonts w:eastAsia="Times New Roman" w:cstheme="minorHAnsi"/>
        </w:rPr>
        <w:t>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w:t>
      </w:r>
    </w:p>
    <w:p w:rsidR="00D50A5B" w:rsidRPr="00732BFC" w:rsidRDefault="00D50A5B" w:rsidP="00D50A5B">
      <w:pPr>
        <w:widowControl w:val="0"/>
        <w:autoSpaceDE w:val="0"/>
        <w:autoSpaceDN w:val="0"/>
        <w:spacing w:after="0" w:line="240" w:lineRule="auto"/>
        <w:jc w:val="both"/>
        <w:rPr>
          <w:rFonts w:eastAsia="Times New Roman" w:cstheme="minorHAnsi"/>
        </w:rPr>
      </w:pPr>
      <w:r w:rsidRPr="00732BFC">
        <w:rPr>
          <w:rFonts w:eastAsia="Times New Roman" w:cstheme="minorHAnsi"/>
        </w:rPr>
        <w:t>__________________________________________________________________________________________</w:t>
      </w:r>
    </w:p>
    <w:p w:rsidR="00D50A5B" w:rsidRPr="00732BFC" w:rsidRDefault="00D50A5B" w:rsidP="00D50A5B">
      <w:pPr>
        <w:widowControl w:val="0"/>
        <w:autoSpaceDE w:val="0"/>
        <w:autoSpaceDN w:val="0"/>
        <w:spacing w:after="0" w:line="240" w:lineRule="auto"/>
        <w:jc w:val="center"/>
        <w:rPr>
          <w:rFonts w:eastAsia="Times New Roman" w:cstheme="minorHAnsi"/>
        </w:rPr>
      </w:pPr>
      <w:r w:rsidRPr="00732BFC">
        <w:rPr>
          <w:rFonts w:eastAsia="Times New Roman" w:cstheme="minorHAnsi"/>
        </w:rPr>
        <w:t>(указываются при наличии: наименование</w:t>
      </w:r>
      <w:r w:rsidR="00137D2B" w:rsidRPr="00732BFC">
        <w:rPr>
          <w:rFonts w:eastAsia="Times New Roman" w:cstheme="minorHAnsi"/>
        </w:rPr>
        <w:t xml:space="preserve"> объекта</w:t>
      </w:r>
      <w:r w:rsidRPr="00732BFC">
        <w:rPr>
          <w:rFonts w:eastAsia="Times New Roman" w:cstheme="minorHAnsi"/>
          <w:vertAlign w:val="superscript"/>
        </w:rPr>
        <w:footnoteReference w:id="2"/>
      </w:r>
      <w:r w:rsidRPr="00732BFC">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732BFC" w:rsidRDefault="00D50A5B" w:rsidP="00D50A5B">
      <w:pPr>
        <w:widowControl w:val="0"/>
        <w:autoSpaceDE w:val="0"/>
        <w:autoSpaceDN w:val="0"/>
        <w:spacing w:after="0" w:line="240" w:lineRule="auto"/>
        <w:ind w:firstLine="540"/>
        <w:jc w:val="both"/>
        <w:rPr>
          <w:rFonts w:eastAsia="Times New Roman" w:cstheme="minorHAnsi"/>
        </w:rPr>
      </w:pPr>
    </w:p>
    <w:p w:rsidR="00D50A5B" w:rsidRPr="00732BFC" w:rsidRDefault="00D50A5B" w:rsidP="00D50A5B">
      <w:pPr>
        <w:ind w:firstLine="709"/>
        <w:jc w:val="both"/>
        <w:rPr>
          <w:rFonts w:eastAsiaTheme="minorHAnsi" w:cstheme="minorHAnsi"/>
          <w:u w:val="single"/>
          <w:lang w:eastAsia="en-US"/>
        </w:rPr>
      </w:pPr>
      <w:r w:rsidRPr="00732BFC">
        <w:rPr>
          <w:rFonts w:eastAsiaTheme="minorHAnsi" w:cstheme="minorHAnsi"/>
          <w:u w:val="single"/>
          <w:lang w:eastAsia="en-US"/>
        </w:rPr>
        <w:t>Приложение:</w:t>
      </w:r>
      <w:r w:rsidRPr="00732BFC">
        <w:rPr>
          <w:rFonts w:eastAsiaTheme="minorHAnsi" w:cstheme="minorHAnsi"/>
          <w:lang w:eastAsia="en-US"/>
        </w:rPr>
        <w:t xml:space="preserve"> копия доверенности, подтверждающей полномочия лица, действующего от имени заявителя, (</w:t>
      </w:r>
      <w:r w:rsidRPr="00732BFC">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732BFC" w:rsidRDefault="00D50A5B" w:rsidP="00D50A5B">
      <w:pPr>
        <w:widowControl w:val="0"/>
        <w:autoSpaceDE w:val="0"/>
        <w:autoSpaceDN w:val="0"/>
        <w:spacing w:after="0" w:line="240" w:lineRule="auto"/>
        <w:jc w:val="both"/>
        <w:rPr>
          <w:rFonts w:eastAsia="Times New Roman" w:cstheme="minorHAnsi"/>
        </w:rPr>
      </w:pPr>
      <w:r w:rsidRPr="00732BFC">
        <w:rPr>
          <w:rFonts w:eastAsia="Times New Roman" w:cstheme="minorHAnsi"/>
        </w:rPr>
        <w:t>Результат  рассмотрения  заявления  прошу:</w:t>
      </w:r>
    </w:p>
    <w:tbl>
      <w:tblPr>
        <w:tblStyle w:val="af1"/>
        <w:tblW w:w="0" w:type="auto"/>
        <w:tblLook w:val="04A0"/>
      </w:tblPr>
      <w:tblGrid>
        <w:gridCol w:w="675"/>
        <w:gridCol w:w="8364"/>
      </w:tblGrid>
      <w:tr w:rsidR="00D50A5B" w:rsidRPr="00732BFC" w:rsidTr="00E33BEE">
        <w:trPr>
          <w:trHeight w:val="527"/>
        </w:trPr>
        <w:tc>
          <w:tcPr>
            <w:tcW w:w="675" w:type="dxa"/>
            <w:tcBorders>
              <w:right w:val="single" w:sz="4" w:space="0" w:color="auto"/>
            </w:tcBorders>
          </w:tcPr>
          <w:p w:rsidR="00D50A5B" w:rsidRPr="00732BFC"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732BFC" w:rsidRDefault="00D50A5B" w:rsidP="00732BFC">
            <w:pPr>
              <w:widowControl w:val="0"/>
              <w:autoSpaceDE w:val="0"/>
              <w:autoSpaceDN w:val="0"/>
              <w:jc w:val="both"/>
              <w:rPr>
                <w:rFonts w:eastAsia="Times New Roman" w:cstheme="minorHAnsi"/>
              </w:rPr>
            </w:pPr>
            <w:r w:rsidRPr="00732BFC">
              <w:rPr>
                <w:rFonts w:eastAsia="Times New Roman" w:cstheme="minorHAnsi"/>
              </w:rPr>
              <w:t xml:space="preserve">выдать на руки в МФЦ </w:t>
            </w:r>
          </w:p>
        </w:tc>
      </w:tr>
      <w:tr w:rsidR="00D50A5B" w:rsidRPr="00732BFC" w:rsidTr="00E33BEE">
        <w:tc>
          <w:tcPr>
            <w:tcW w:w="675" w:type="dxa"/>
            <w:tcBorders>
              <w:right w:val="single" w:sz="4" w:space="0" w:color="auto"/>
            </w:tcBorders>
          </w:tcPr>
          <w:p w:rsidR="00D50A5B" w:rsidRPr="00732BFC" w:rsidRDefault="00D50A5B" w:rsidP="00D50A5B">
            <w:pPr>
              <w:widowControl w:val="0"/>
              <w:autoSpaceDE w:val="0"/>
              <w:autoSpaceDN w:val="0"/>
              <w:jc w:val="both"/>
              <w:rPr>
                <w:rFonts w:eastAsia="Times New Roman" w:cstheme="minorHAnsi"/>
              </w:rPr>
            </w:pPr>
          </w:p>
          <w:p w:rsidR="00D50A5B" w:rsidRPr="00732BFC"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732BFC" w:rsidRDefault="00D50A5B" w:rsidP="00D50A5B">
            <w:pPr>
              <w:widowControl w:val="0"/>
              <w:autoSpaceDE w:val="0"/>
              <w:autoSpaceDN w:val="0"/>
              <w:jc w:val="both"/>
              <w:rPr>
                <w:rFonts w:eastAsia="Times New Roman" w:cstheme="minorHAnsi"/>
              </w:rPr>
            </w:pPr>
            <w:r w:rsidRPr="00732BFC">
              <w:rPr>
                <w:rFonts w:eastAsia="Times New Roman"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732BFC" w:rsidTr="00E33BEE">
        <w:trPr>
          <w:cantSplit/>
          <w:trHeight w:val="536"/>
        </w:trPr>
        <w:tc>
          <w:tcPr>
            <w:tcW w:w="2835" w:type="dxa"/>
            <w:tcBorders>
              <w:top w:val="nil"/>
              <w:left w:val="nil"/>
              <w:bottom w:val="single" w:sz="4" w:space="0" w:color="auto"/>
              <w:right w:val="nil"/>
            </w:tcBorders>
            <w:vAlign w:val="bottom"/>
          </w:tcPr>
          <w:p w:rsidR="00D50A5B" w:rsidRPr="00732BFC"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732BFC"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732BFC"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732BFC"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732BFC" w:rsidRDefault="00D50A5B" w:rsidP="00D50A5B">
            <w:pPr>
              <w:jc w:val="center"/>
              <w:rPr>
                <w:rFonts w:eastAsiaTheme="minorHAnsi" w:cstheme="minorHAnsi"/>
                <w:lang w:eastAsia="en-US"/>
              </w:rPr>
            </w:pPr>
          </w:p>
        </w:tc>
      </w:tr>
      <w:tr w:rsidR="00D50A5B" w:rsidRPr="00732BFC" w:rsidTr="00E33BEE">
        <w:trPr>
          <w:cantSplit/>
        </w:trPr>
        <w:tc>
          <w:tcPr>
            <w:tcW w:w="2835" w:type="dxa"/>
            <w:tcBorders>
              <w:top w:val="single" w:sz="4" w:space="0" w:color="auto"/>
              <w:left w:val="nil"/>
              <w:bottom w:val="nil"/>
              <w:right w:val="nil"/>
            </w:tcBorders>
          </w:tcPr>
          <w:p w:rsidR="00D50A5B" w:rsidRPr="00732BFC" w:rsidRDefault="00D50A5B" w:rsidP="00D50A5B">
            <w:pPr>
              <w:jc w:val="center"/>
              <w:rPr>
                <w:rFonts w:eastAsiaTheme="minorHAnsi" w:cstheme="minorHAnsi"/>
                <w:lang w:val="en-US" w:eastAsia="en-US"/>
              </w:rPr>
            </w:pPr>
            <w:r w:rsidRPr="00732BFC">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50A5B" w:rsidRPr="00732BFC"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732BFC" w:rsidRDefault="00D50A5B" w:rsidP="00D50A5B">
            <w:pPr>
              <w:jc w:val="center"/>
              <w:rPr>
                <w:rFonts w:eastAsiaTheme="minorHAnsi" w:cstheme="minorHAnsi"/>
                <w:lang w:eastAsia="en-US"/>
              </w:rPr>
            </w:pPr>
            <w:r w:rsidRPr="00732BFC">
              <w:rPr>
                <w:rFonts w:eastAsiaTheme="minorHAnsi" w:cstheme="minorHAnsi"/>
                <w:lang w:eastAsia="en-US"/>
              </w:rPr>
              <w:t>(подпись)</w:t>
            </w:r>
          </w:p>
        </w:tc>
        <w:tc>
          <w:tcPr>
            <w:tcW w:w="425" w:type="dxa"/>
            <w:tcBorders>
              <w:top w:val="nil"/>
              <w:left w:val="nil"/>
              <w:bottom w:val="nil"/>
              <w:right w:val="nil"/>
            </w:tcBorders>
          </w:tcPr>
          <w:p w:rsidR="00D50A5B" w:rsidRPr="00732BFC"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732BFC" w:rsidRDefault="00D50A5B" w:rsidP="00D50A5B">
            <w:pPr>
              <w:jc w:val="center"/>
              <w:rPr>
                <w:rFonts w:eastAsiaTheme="minorHAnsi" w:cstheme="minorHAnsi"/>
                <w:lang w:eastAsia="en-US"/>
              </w:rPr>
            </w:pPr>
            <w:r w:rsidRPr="00732BFC">
              <w:rPr>
                <w:rFonts w:eastAsiaTheme="minorHAnsi" w:cstheme="minorHAnsi"/>
                <w:lang w:eastAsia="en-US"/>
              </w:rPr>
              <w:t>(ФИО)</w:t>
            </w:r>
          </w:p>
        </w:tc>
      </w:tr>
    </w:tbl>
    <w:p w:rsidR="00D50A5B" w:rsidRPr="00732BFC" w:rsidRDefault="00D50A5B" w:rsidP="00D50A5B">
      <w:pPr>
        <w:widowControl w:val="0"/>
        <w:autoSpaceDE w:val="0"/>
        <w:autoSpaceDN w:val="0"/>
        <w:spacing w:after="0" w:line="192" w:lineRule="auto"/>
        <w:jc w:val="both"/>
        <w:rPr>
          <w:rFonts w:eastAsia="Times New Roman" w:cstheme="minorHAnsi"/>
        </w:rPr>
      </w:pPr>
      <w:r w:rsidRPr="00732BFC">
        <w:rPr>
          <w:rFonts w:eastAsia="Times New Roman" w:cstheme="minorHAnsi"/>
        </w:rPr>
        <w:t>Исполнитель______________________</w:t>
      </w:r>
    </w:p>
    <w:p w:rsidR="00A346A0" w:rsidRPr="00A346A0" w:rsidRDefault="00D50A5B" w:rsidP="00D50A5B">
      <w:pPr>
        <w:pStyle w:val="ConsPlusNormal"/>
        <w:rPr>
          <w:rFonts w:ascii="Times New Roman" w:hAnsi="Times New Roman" w:cs="Times New Roman"/>
          <w:sz w:val="24"/>
          <w:szCs w:val="24"/>
        </w:rPr>
      </w:pPr>
      <w:r w:rsidRPr="00732BFC">
        <w:rPr>
          <w:rFonts w:asciiTheme="minorHAnsi" w:eastAsiaTheme="minorHAnsi" w:hAnsiTheme="minorHAnsi" w:cstheme="minorHAnsi"/>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7"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зарегистрирован(а)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(Вариант: 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зарегистрирован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Доверенность от «__» ______ _____ г. № ____ (или реквизиты иного документа,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(указать наименование лица, получающего согласие субъекта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находящемуся по адресу: 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предусмотренных</w:t>
      </w:r>
      <w:hyperlink r:id="rId18"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г.</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2</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3</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2FC" w:rsidRDefault="00B002FC" w:rsidP="006541E2">
      <w:pPr>
        <w:spacing w:after="0" w:line="240" w:lineRule="auto"/>
      </w:pPr>
      <w:r>
        <w:separator/>
      </w:r>
    </w:p>
  </w:endnote>
  <w:endnote w:type="continuationSeparator" w:id="1">
    <w:p w:rsidR="00B002FC" w:rsidRDefault="00B002F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33BEE" w:rsidRDefault="00E33BEE">
        <w:pPr>
          <w:pStyle w:val="a8"/>
          <w:jc w:val="center"/>
        </w:pPr>
        <w:fldSimple w:instr="PAGE   \* MERGEFORMAT">
          <w:r w:rsidR="00C22635">
            <w:rPr>
              <w:noProof/>
            </w:rPr>
            <w:t>1</w:t>
          </w:r>
        </w:fldSimple>
      </w:p>
    </w:sdtContent>
  </w:sdt>
  <w:p w:rsidR="00E33BEE" w:rsidRDefault="00E33B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2FC" w:rsidRDefault="00B002FC" w:rsidP="006541E2">
      <w:pPr>
        <w:spacing w:after="0" w:line="240" w:lineRule="auto"/>
      </w:pPr>
      <w:r>
        <w:separator/>
      </w:r>
    </w:p>
  </w:footnote>
  <w:footnote w:type="continuationSeparator" w:id="1">
    <w:p w:rsidR="00B002FC" w:rsidRDefault="00B002FC" w:rsidP="006541E2">
      <w:pPr>
        <w:spacing w:after="0" w:line="240" w:lineRule="auto"/>
      </w:pPr>
      <w:r>
        <w:continuationSeparator/>
      </w:r>
    </w:p>
  </w:footnote>
  <w:footnote w:id="2">
    <w:p w:rsidR="00E33BEE" w:rsidRDefault="00E33BEE" w:rsidP="00D50A5B">
      <w:pPr>
        <w:pStyle w:val="af2"/>
      </w:pPr>
      <w:r w:rsidRPr="00732BFC">
        <w:rPr>
          <w:rStyle w:val="af4"/>
        </w:rPr>
        <w:footnoteRef/>
      </w:r>
      <w:r w:rsidRPr="00732BFC">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EE" w:rsidRDefault="00E33BEE">
    <w:pPr>
      <w:pStyle w:val="a6"/>
      <w:jc w:val="right"/>
    </w:pPr>
  </w:p>
  <w:p w:rsidR="00E33BEE" w:rsidRDefault="00E33BE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032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2BFC"/>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2FC"/>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2635"/>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3BEE"/>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styleId="af5">
    <w:name w:val="Body Text"/>
    <w:basedOn w:val="a"/>
    <w:link w:val="af6"/>
    <w:rsid w:val="00E33BEE"/>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6">
    <w:name w:val="Основной текст Знак"/>
    <w:basedOn w:val="a0"/>
    <w:link w:val="af5"/>
    <w:rsid w:val="00E33BEE"/>
    <w:rPr>
      <w:rFonts w:ascii="Times New Roman" w:eastAsia="Lucida Sans Unicode" w:hAnsi="Times New Roman" w:cs="Mangal"/>
      <w:kern w:val="1"/>
      <w:sz w:val="28"/>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FBC8-ABFC-4839-A480-4AE3F920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9648</Words>
  <Characters>54996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4</cp:revision>
  <cp:lastPrinted>2021-12-02T06:04:00Z</cp:lastPrinted>
  <dcterms:created xsi:type="dcterms:W3CDTF">2021-11-09T13:06:00Z</dcterms:created>
  <dcterms:modified xsi:type="dcterms:W3CDTF">2021-12-02T06:04:00Z</dcterms:modified>
</cp:coreProperties>
</file>