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E1" w:rsidRPr="00266125" w:rsidRDefault="002F55E1" w:rsidP="002F55E1">
      <w:pPr>
        <w:pStyle w:val="western"/>
        <w:spacing w:before="0" w:beforeAutospacing="0"/>
        <w:ind w:left="5670" w:firstLine="0"/>
        <w:rPr>
          <w:sz w:val="24"/>
          <w:szCs w:val="24"/>
        </w:rPr>
      </w:pPr>
      <w:r w:rsidRPr="00266125">
        <w:rPr>
          <w:sz w:val="24"/>
          <w:szCs w:val="24"/>
        </w:rPr>
        <w:t>УТВЕРЖДЕН</w:t>
      </w:r>
      <w:r>
        <w:rPr>
          <w:sz w:val="24"/>
          <w:szCs w:val="24"/>
        </w:rPr>
        <w:t>О</w:t>
      </w:r>
      <w:r w:rsidRPr="00266125">
        <w:rPr>
          <w:sz w:val="24"/>
          <w:szCs w:val="24"/>
        </w:rPr>
        <w:t xml:space="preserve"> </w:t>
      </w:r>
    </w:p>
    <w:p w:rsidR="002F55E1" w:rsidRPr="00266125" w:rsidRDefault="002F55E1" w:rsidP="002F55E1">
      <w:pPr>
        <w:pStyle w:val="a3"/>
        <w:spacing w:before="0" w:beforeAutospacing="0"/>
        <w:ind w:left="5670" w:firstLine="0"/>
      </w:pPr>
      <w:r w:rsidRPr="00266125">
        <w:t>постановлением главы</w:t>
      </w:r>
    </w:p>
    <w:p w:rsidR="002F55E1" w:rsidRDefault="002F55E1" w:rsidP="002F55E1">
      <w:pPr>
        <w:pStyle w:val="a3"/>
        <w:spacing w:before="0" w:beforeAutospacing="0"/>
        <w:ind w:left="5670" w:firstLine="0"/>
      </w:pPr>
      <w:proofErr w:type="spellStart"/>
      <w:r w:rsidRPr="00266125">
        <w:t>Сланцевского</w:t>
      </w:r>
      <w:proofErr w:type="spellEnd"/>
      <w:r w:rsidRPr="00266125">
        <w:t xml:space="preserve"> муниципального</w:t>
      </w:r>
    </w:p>
    <w:p w:rsidR="002F55E1" w:rsidRPr="00266125" w:rsidRDefault="002F55E1" w:rsidP="002F55E1">
      <w:pPr>
        <w:pStyle w:val="a3"/>
        <w:spacing w:before="0" w:beforeAutospacing="0"/>
        <w:ind w:left="5670" w:firstLine="0"/>
      </w:pPr>
      <w:r w:rsidRPr="00266125">
        <w:t xml:space="preserve"> района </w:t>
      </w:r>
      <w:r>
        <w:t xml:space="preserve"> </w:t>
      </w:r>
      <w:r w:rsidRPr="00266125">
        <w:t xml:space="preserve">от </w:t>
      </w:r>
      <w:r>
        <w:t xml:space="preserve">03.12.2014 </w:t>
      </w:r>
      <w:r w:rsidRPr="00266125">
        <w:t xml:space="preserve"> № </w:t>
      </w:r>
      <w:r>
        <w:t>13-пг</w:t>
      </w:r>
    </w:p>
    <w:p w:rsidR="002F55E1" w:rsidRDefault="002F55E1" w:rsidP="002F55E1">
      <w:pPr>
        <w:pStyle w:val="a3"/>
        <w:spacing w:before="0" w:beforeAutospacing="0"/>
        <w:ind w:left="5670" w:firstLine="0"/>
      </w:pPr>
      <w:r>
        <w:t>( в редакции постановления Главы  муниципального образования  от 23.10.2018 № 28-пг).</w:t>
      </w:r>
    </w:p>
    <w:p w:rsidR="002F55E1" w:rsidRPr="00266125" w:rsidRDefault="002F55E1" w:rsidP="002F55E1">
      <w:pPr>
        <w:pStyle w:val="a3"/>
        <w:spacing w:before="0" w:beforeAutospacing="0"/>
        <w:ind w:left="5670" w:firstLine="0"/>
      </w:pPr>
      <w:r>
        <w:t>(приложение)</w:t>
      </w:r>
    </w:p>
    <w:p w:rsidR="002F55E1" w:rsidRPr="00266125" w:rsidRDefault="002F55E1" w:rsidP="002F55E1">
      <w:pPr>
        <w:pStyle w:val="a3"/>
        <w:spacing w:before="0" w:beforeAutospacing="0"/>
        <w:ind w:left="5160" w:firstLine="17"/>
      </w:pPr>
    </w:p>
    <w:p w:rsidR="002F55E1" w:rsidRDefault="002F55E1" w:rsidP="002F55E1">
      <w:pPr>
        <w:pStyle w:val="western"/>
        <w:spacing w:before="0" w:beforeAutospacing="0"/>
        <w:ind w:firstLine="51"/>
        <w:rPr>
          <w:b/>
          <w:bCs/>
        </w:rPr>
      </w:pPr>
    </w:p>
    <w:p w:rsidR="002F55E1" w:rsidRDefault="002F55E1" w:rsidP="002F55E1">
      <w:pPr>
        <w:pStyle w:val="western"/>
        <w:ind w:firstLine="40"/>
        <w:jc w:val="center"/>
      </w:pPr>
      <w:r>
        <w:rPr>
          <w:b/>
          <w:bCs/>
          <w:sz w:val="24"/>
          <w:szCs w:val="24"/>
        </w:rPr>
        <w:t>ПОЛОЖЕНИЕ</w:t>
      </w:r>
    </w:p>
    <w:p w:rsidR="002F55E1" w:rsidRDefault="002F55E1" w:rsidP="002F55E1">
      <w:pPr>
        <w:pStyle w:val="western"/>
        <w:spacing w:before="0" w:beforeAutospacing="0"/>
        <w:jc w:val="center"/>
        <w:rPr>
          <w:sz w:val="24"/>
          <w:szCs w:val="24"/>
        </w:rPr>
      </w:pPr>
      <w:r>
        <w:rPr>
          <w:sz w:val="24"/>
          <w:szCs w:val="24"/>
        </w:rPr>
        <w:t xml:space="preserve">о представлении гражданами, претендующими на замещение должностей муниципальной службы в совете депутатов </w:t>
      </w:r>
      <w:proofErr w:type="spellStart"/>
      <w:r>
        <w:rPr>
          <w:sz w:val="24"/>
          <w:szCs w:val="24"/>
        </w:rPr>
        <w:t>Сланцевского</w:t>
      </w:r>
      <w:proofErr w:type="spellEnd"/>
      <w:r>
        <w:rPr>
          <w:sz w:val="24"/>
          <w:szCs w:val="24"/>
        </w:rPr>
        <w:t xml:space="preserve"> муниципального района,</w:t>
      </w:r>
    </w:p>
    <w:p w:rsidR="002F55E1" w:rsidRDefault="002F55E1" w:rsidP="002F55E1">
      <w:pPr>
        <w:pStyle w:val="western"/>
        <w:spacing w:before="0" w:beforeAutospacing="0"/>
        <w:jc w:val="center"/>
      </w:pPr>
      <w:r>
        <w:rPr>
          <w:sz w:val="24"/>
          <w:szCs w:val="24"/>
        </w:rPr>
        <w:t xml:space="preserve"> и муниципальными служащими совета депутатов </w:t>
      </w:r>
      <w:proofErr w:type="spellStart"/>
      <w:r>
        <w:rPr>
          <w:sz w:val="24"/>
          <w:szCs w:val="24"/>
        </w:rPr>
        <w:t>Сланцевского</w:t>
      </w:r>
      <w:proofErr w:type="spellEnd"/>
      <w:r>
        <w:rPr>
          <w:sz w:val="24"/>
          <w:szCs w:val="24"/>
        </w:rPr>
        <w:t xml:space="preserve"> муниципального района сведений о доходах, об имуществе и обязательствах имущественного характера</w:t>
      </w:r>
    </w:p>
    <w:p w:rsidR="002F55E1" w:rsidRDefault="002F55E1" w:rsidP="002F55E1">
      <w:pPr>
        <w:pStyle w:val="western"/>
        <w:spacing w:before="0" w:beforeAutospacing="0"/>
        <w:rPr>
          <w:sz w:val="24"/>
          <w:szCs w:val="24"/>
        </w:rPr>
      </w:pPr>
    </w:p>
    <w:p w:rsidR="002F55E1" w:rsidRDefault="002F55E1" w:rsidP="002F55E1">
      <w:pPr>
        <w:pStyle w:val="western"/>
        <w:spacing w:before="0" w:beforeAutospacing="0"/>
      </w:pPr>
      <w:r>
        <w:rPr>
          <w:sz w:val="24"/>
          <w:szCs w:val="24"/>
        </w:rPr>
        <w:t xml:space="preserve">1. </w:t>
      </w:r>
      <w:proofErr w:type="gramStart"/>
      <w:r>
        <w:rPr>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совете депутатов </w:t>
      </w:r>
      <w:proofErr w:type="spellStart"/>
      <w:r>
        <w:rPr>
          <w:sz w:val="24"/>
          <w:szCs w:val="24"/>
        </w:rPr>
        <w:t>Сланцевского</w:t>
      </w:r>
      <w:proofErr w:type="spellEnd"/>
      <w:r>
        <w:rPr>
          <w:sz w:val="24"/>
          <w:szCs w:val="24"/>
        </w:rPr>
        <w:t xml:space="preserve"> муниципального района (далее - должности муниципальной службы), и муниципальными служащими совета депутатов </w:t>
      </w:r>
      <w:proofErr w:type="spellStart"/>
      <w:r>
        <w:rPr>
          <w:sz w:val="24"/>
          <w:szCs w:val="24"/>
        </w:rPr>
        <w:t>Сланцевского</w:t>
      </w:r>
      <w:proofErr w:type="spellEnd"/>
      <w:r>
        <w:rPr>
          <w:sz w:val="24"/>
          <w:szCs w:val="24"/>
        </w:rPr>
        <w:t xml:space="preserve"> муниципального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rPr>
          <w:sz w:val="24"/>
          <w:szCs w:val="24"/>
        </w:rPr>
        <w:t xml:space="preserve">, </w:t>
      </w:r>
      <w:proofErr w:type="gramStart"/>
      <w:r>
        <w:rPr>
          <w:sz w:val="24"/>
          <w:szCs w:val="24"/>
        </w:rP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2F55E1" w:rsidRDefault="002F55E1" w:rsidP="002F55E1">
      <w:pPr>
        <w:pStyle w:val="western"/>
        <w:spacing w:before="0" w:beforeAutospacing="0"/>
      </w:pPr>
      <w:bookmarkStart w:id="0" w:name="Par47"/>
      <w:bookmarkEnd w:id="0"/>
      <w:r>
        <w:rPr>
          <w:sz w:val="24"/>
          <w:szCs w:val="24"/>
        </w:rPr>
        <w:t xml:space="preserve">2. </w:t>
      </w:r>
      <w:proofErr w:type="gramStart"/>
      <w:r>
        <w:rPr>
          <w:sz w:val="24"/>
          <w:szCs w:val="24"/>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перечнями должностей, утвержденными постановлением главы </w:t>
      </w:r>
      <w:proofErr w:type="spellStart"/>
      <w:r>
        <w:rPr>
          <w:sz w:val="24"/>
          <w:szCs w:val="24"/>
        </w:rPr>
        <w:t>Сланцевского</w:t>
      </w:r>
      <w:proofErr w:type="spellEnd"/>
      <w:r>
        <w:rPr>
          <w:sz w:val="24"/>
          <w:szCs w:val="24"/>
        </w:rPr>
        <w:t xml:space="preserve"> муниципального района от 02.12.2014 № 2-пг и на муниципального служащего совета депутатов </w:t>
      </w:r>
      <w:proofErr w:type="spellStart"/>
      <w:r>
        <w:rPr>
          <w:sz w:val="24"/>
          <w:szCs w:val="24"/>
        </w:rPr>
        <w:t>Сланцевского</w:t>
      </w:r>
      <w:proofErr w:type="spellEnd"/>
      <w:r>
        <w:rPr>
          <w:sz w:val="24"/>
          <w:szCs w:val="24"/>
        </w:rPr>
        <w:t xml:space="preserve"> муниципального района (далее — муниципальный служащий), замещающего должность муниципальной службы, предусмотренную этими перечнями должностей.</w:t>
      </w:r>
      <w:proofErr w:type="gramEnd"/>
    </w:p>
    <w:p w:rsidR="002F55E1" w:rsidRDefault="002F55E1" w:rsidP="002F55E1">
      <w:pPr>
        <w:pStyle w:val="western"/>
        <w:spacing w:before="0" w:beforeAutospacing="0"/>
        <w:rPr>
          <w:sz w:val="24"/>
          <w:szCs w:val="24"/>
        </w:rPr>
      </w:pPr>
      <w:r>
        <w:rPr>
          <w:sz w:val="24"/>
          <w:szCs w:val="24"/>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w:t>
      </w:r>
    </w:p>
    <w:p w:rsidR="002F55E1" w:rsidRDefault="002F55E1" w:rsidP="002F55E1">
      <w:pPr>
        <w:pStyle w:val="western"/>
        <w:spacing w:before="0" w:beforeAutospacing="0"/>
        <w:ind w:firstLine="0"/>
        <w:rPr>
          <w:sz w:val="24"/>
          <w:szCs w:val="24"/>
        </w:rPr>
      </w:pPr>
      <w:r>
        <w:rPr>
          <w:sz w:val="24"/>
          <w:szCs w:val="24"/>
        </w:rPr>
        <w:t>« Интернет»</w:t>
      </w:r>
      <w:proofErr w:type="gramStart"/>
      <w:r>
        <w:rPr>
          <w:sz w:val="24"/>
          <w:szCs w:val="24"/>
        </w:rPr>
        <w:t xml:space="preserve"> </w:t>
      </w:r>
      <w:bookmarkStart w:id="1" w:name="Par49"/>
      <w:bookmarkEnd w:id="1"/>
      <w:r>
        <w:rPr>
          <w:sz w:val="24"/>
          <w:szCs w:val="24"/>
        </w:rPr>
        <w:t>:</w:t>
      </w:r>
      <w:proofErr w:type="gramEnd"/>
    </w:p>
    <w:p w:rsidR="002F55E1" w:rsidRDefault="002F55E1" w:rsidP="002F55E1">
      <w:pPr>
        <w:pStyle w:val="western"/>
        <w:spacing w:before="0" w:beforeAutospacing="0"/>
      </w:pPr>
      <w:r>
        <w:rPr>
          <w:sz w:val="24"/>
          <w:szCs w:val="24"/>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перечнями должностей, указанными в пункте 2 настоящего Положения;</w:t>
      </w:r>
    </w:p>
    <w:p w:rsidR="002F55E1" w:rsidRDefault="002F55E1" w:rsidP="002F55E1">
      <w:pPr>
        <w:pStyle w:val="western"/>
        <w:spacing w:before="0" w:beforeAutospacing="0"/>
      </w:pPr>
      <w:bookmarkStart w:id="2" w:name="Par50"/>
      <w:bookmarkEnd w:id="2"/>
      <w:r>
        <w:rPr>
          <w:sz w:val="24"/>
          <w:szCs w:val="24"/>
        </w:rPr>
        <w:t xml:space="preserve">б) муниципальными служащими, замещающими должности муниципальной службы, предусмотренные перечнями должностей, указанными в пункте 2 настоящего Положения, - ежегодно, не позднее 30 апреля года, следующего за </w:t>
      </w:r>
      <w:proofErr w:type="gramStart"/>
      <w:r>
        <w:rPr>
          <w:sz w:val="24"/>
          <w:szCs w:val="24"/>
        </w:rPr>
        <w:t>отчетным</w:t>
      </w:r>
      <w:proofErr w:type="gramEnd"/>
      <w:r>
        <w:rPr>
          <w:sz w:val="24"/>
          <w:szCs w:val="24"/>
        </w:rPr>
        <w:t>.</w:t>
      </w:r>
    </w:p>
    <w:p w:rsidR="002F55E1" w:rsidRDefault="002F55E1" w:rsidP="002F55E1">
      <w:pPr>
        <w:pStyle w:val="western"/>
        <w:spacing w:before="0" w:beforeAutospacing="0"/>
      </w:pPr>
      <w:bookmarkStart w:id="3" w:name="Par52"/>
      <w:bookmarkEnd w:id="3"/>
      <w:r>
        <w:rPr>
          <w:sz w:val="24"/>
          <w:szCs w:val="24"/>
        </w:rPr>
        <w:t>4. Гражданин при назначении на должность муниципальной службы представляет:</w:t>
      </w:r>
    </w:p>
    <w:p w:rsidR="002F55E1" w:rsidRDefault="002F55E1" w:rsidP="002F55E1">
      <w:pPr>
        <w:pStyle w:val="western"/>
        <w:spacing w:before="0" w:beforeAutospacing="0"/>
      </w:pPr>
      <w:proofErr w:type="gramStart"/>
      <w:r>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4"/>
          <w:szCs w:val="24"/>
        </w:rPr>
        <w:t xml:space="preserve"> подачи документов для замещения должности муниципальной службы (на отчетную дату);</w:t>
      </w:r>
    </w:p>
    <w:p w:rsidR="002F55E1" w:rsidRPr="0010467E" w:rsidRDefault="002F55E1" w:rsidP="002F55E1">
      <w:pPr>
        <w:pStyle w:val="western"/>
        <w:spacing w:before="0" w:beforeAutospacing="0"/>
      </w:pPr>
      <w:proofErr w:type="gramStart"/>
      <w:r>
        <w:rPr>
          <w:sz w:val="24"/>
          <w:szCs w:val="24"/>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sz w:val="24"/>
          <w:szCs w:val="24"/>
        </w:rPr>
        <w:t xml:space="preserve"> для замещения должности муниципальной службы (на отчетную дату).</w:t>
      </w:r>
    </w:p>
    <w:p w:rsidR="002F55E1" w:rsidRDefault="002F55E1" w:rsidP="002F55E1">
      <w:pPr>
        <w:pStyle w:val="western"/>
        <w:spacing w:before="0" w:beforeAutospacing="0"/>
      </w:pPr>
      <w:r>
        <w:rPr>
          <w:sz w:val="24"/>
          <w:szCs w:val="24"/>
        </w:rPr>
        <w:t>5. Муниципальный служащий представляет ежегодно:</w:t>
      </w:r>
    </w:p>
    <w:p w:rsidR="002F55E1" w:rsidRDefault="002F55E1" w:rsidP="002F55E1">
      <w:pPr>
        <w:pStyle w:val="western"/>
        <w:spacing w:before="0" w:beforeAutospacing="0"/>
      </w:pPr>
      <w:r>
        <w:rPr>
          <w:sz w:val="24"/>
          <w:szCs w:val="24"/>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F55E1" w:rsidRDefault="002F55E1" w:rsidP="002F55E1">
      <w:pPr>
        <w:pStyle w:val="western"/>
        <w:spacing w:before="0" w:beforeAutospacing="0"/>
      </w:pPr>
      <w:proofErr w:type="gramStart"/>
      <w:r>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F55E1" w:rsidRDefault="002F55E1" w:rsidP="002F55E1">
      <w:pPr>
        <w:pStyle w:val="western"/>
        <w:spacing w:before="0" w:beforeAutospacing="0"/>
      </w:pPr>
      <w:bookmarkStart w:id="4" w:name="Par58"/>
      <w:bookmarkEnd w:id="4"/>
      <w:r>
        <w:rPr>
          <w:sz w:val="24"/>
          <w:szCs w:val="24"/>
        </w:rPr>
        <w:t>6. Муниципальный служащий, замещающий должность муниципальной службы, не включенную в перечни должностей, указанные в пункте 2 настоящего Положения, и претендующий на замещение должности муниципальной службы, включенной в эти перечни должностей, представляет указанные сведения в соответствии с пунктом 2, подпунктом "а" пункта 3 и пунктом 4 настоящего Положения.</w:t>
      </w:r>
    </w:p>
    <w:p w:rsidR="002F55E1" w:rsidRDefault="002F55E1" w:rsidP="002F55E1">
      <w:pPr>
        <w:pStyle w:val="a3"/>
        <w:spacing w:before="0" w:beforeAutospacing="0"/>
        <w:ind w:firstLine="539"/>
      </w:pPr>
      <w:r>
        <w:t xml:space="preserve">7. Сведения о доходах, об имуществе и обязательствах имущественного характера представляются специалисту по кадровым вопросам аппарата совета депутатов </w:t>
      </w:r>
      <w:proofErr w:type="spellStart"/>
      <w:r>
        <w:t>Сланцевского</w:t>
      </w:r>
      <w:proofErr w:type="spellEnd"/>
      <w:r>
        <w:t xml:space="preserve"> муниципального района (далее — специалист по кадровым вопросам</w:t>
      </w:r>
      <w:proofErr w:type="gramStart"/>
      <w:r>
        <w:t xml:space="preserve"> )</w:t>
      </w:r>
      <w:proofErr w:type="gramEnd"/>
      <w:r>
        <w:t>.</w:t>
      </w:r>
    </w:p>
    <w:p w:rsidR="002F55E1" w:rsidRDefault="002F55E1" w:rsidP="002F55E1">
      <w:pPr>
        <w:pStyle w:val="western"/>
        <w:spacing w:before="0" w:beforeAutospacing="0"/>
      </w:pPr>
      <w:r>
        <w:rPr>
          <w:sz w:val="24"/>
          <w:szCs w:val="24"/>
        </w:rPr>
        <w:t>8. Ежегодно, до 10 мая специалист по кадровым вопросам информирует представителя нанимателя о представлении муниципальными служащими сведений о доходах, об имуществе и обязательствах имущественного характера.</w:t>
      </w:r>
    </w:p>
    <w:p w:rsidR="002F55E1" w:rsidRDefault="002F55E1" w:rsidP="002F55E1">
      <w:pPr>
        <w:pStyle w:val="western"/>
        <w:spacing w:before="0" w:beforeAutospacing="0"/>
        <w:rPr>
          <w:sz w:val="24"/>
          <w:szCs w:val="24"/>
        </w:rPr>
      </w:pPr>
      <w:r>
        <w:rPr>
          <w:sz w:val="24"/>
          <w:szCs w:val="24"/>
        </w:rPr>
        <w:t>9. В случае если гражданин или муниципальный служащий обнаружили, что в представленных ими специалисту по кадровым вопросам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F55E1" w:rsidRDefault="002F55E1" w:rsidP="002F55E1">
      <w:pPr>
        <w:pStyle w:val="western"/>
        <w:spacing w:before="0" w:beforeAutospacing="0"/>
      </w:pPr>
      <w:r>
        <w:rPr>
          <w:sz w:val="24"/>
          <w:szCs w:val="24"/>
        </w:rPr>
        <w:t>Гражданин может предоставлять уточненные сведения в течени</w:t>
      </w:r>
      <w:proofErr w:type="gramStart"/>
      <w:r>
        <w:rPr>
          <w:sz w:val="24"/>
          <w:szCs w:val="24"/>
        </w:rPr>
        <w:t>и</w:t>
      </w:r>
      <w:proofErr w:type="gramEnd"/>
      <w:r>
        <w:rPr>
          <w:sz w:val="24"/>
          <w:szCs w:val="24"/>
        </w:rPr>
        <w:t xml:space="preserve"> одного месяца со дня предоставления сведений в соответствии с подпунктом «а» пункта 3 настоящего Положения.</w:t>
      </w:r>
    </w:p>
    <w:p w:rsidR="002F55E1" w:rsidRDefault="002F55E1" w:rsidP="002F55E1">
      <w:pPr>
        <w:pStyle w:val="western"/>
        <w:spacing w:before="0" w:beforeAutospacing="0"/>
      </w:pPr>
      <w:r>
        <w:rPr>
          <w:sz w:val="24"/>
          <w:szCs w:val="24"/>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2F55E1" w:rsidRDefault="002F55E1" w:rsidP="002F55E1">
      <w:pPr>
        <w:pStyle w:val="western"/>
        <w:spacing w:before="0" w:beforeAutospacing="0"/>
      </w:pPr>
      <w:r>
        <w:rPr>
          <w:sz w:val="24"/>
          <w:szCs w:val="24"/>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F55E1" w:rsidRDefault="002F55E1" w:rsidP="002F55E1">
      <w:pPr>
        <w:pStyle w:val="western"/>
        <w:spacing w:before="0" w:beforeAutospacing="0"/>
      </w:pPr>
      <w:r>
        <w:rPr>
          <w:sz w:val="24"/>
          <w:szCs w:val="24"/>
        </w:rPr>
        <w:t xml:space="preserve">11. </w:t>
      </w:r>
      <w:proofErr w:type="gramStart"/>
      <w:r>
        <w:rPr>
          <w:sz w:val="24"/>
          <w:szCs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представителем нанимателя или лицом, которому такие полномочия предоставлены представителем нанимателя,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w:t>
      </w:r>
      <w:proofErr w:type="gramEnd"/>
      <w:r>
        <w:rPr>
          <w:sz w:val="24"/>
          <w:szCs w:val="24"/>
        </w:rPr>
        <w:t xml:space="preserve"> </w:t>
      </w:r>
      <w:proofErr w:type="gramStart"/>
      <w:r>
        <w:rPr>
          <w:sz w:val="24"/>
          <w:szCs w:val="24"/>
        </w:rPr>
        <w:t>доходах</w:t>
      </w:r>
      <w:proofErr w:type="gramEnd"/>
      <w:r>
        <w:rPr>
          <w:sz w:val="24"/>
          <w:szCs w:val="24"/>
        </w:rPr>
        <w:t>, об имуществе и обязательствах имущественного характера муниципального служащего, его супруги (супруга) и несовершеннолетних детей.</w:t>
      </w:r>
    </w:p>
    <w:p w:rsidR="002F55E1" w:rsidRDefault="002F55E1" w:rsidP="002F55E1">
      <w:pPr>
        <w:pStyle w:val="western"/>
        <w:spacing w:before="0" w:beforeAutospacing="0"/>
      </w:pPr>
      <w:r>
        <w:rPr>
          <w:sz w:val="24"/>
          <w:szCs w:val="24"/>
        </w:rPr>
        <w:lastRenderedPageBreak/>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F55E1" w:rsidRPr="0010467E" w:rsidRDefault="002F55E1" w:rsidP="002F55E1">
      <w:pPr>
        <w:pStyle w:val="western"/>
        <w:spacing w:before="0" w:beforeAutospacing="0"/>
      </w:pPr>
      <w:r>
        <w:rPr>
          <w:sz w:val="24"/>
          <w:szCs w:val="24"/>
        </w:rPr>
        <w:t>Эти сведения представляются представителю нанимателя, либо иному должностному лицу в случаях, предусмотренных федеральными законами.</w:t>
      </w:r>
    </w:p>
    <w:p w:rsidR="002F55E1" w:rsidRDefault="002F55E1" w:rsidP="002F55E1">
      <w:pPr>
        <w:pStyle w:val="western"/>
        <w:spacing w:before="0" w:beforeAutospacing="0"/>
      </w:pPr>
      <w:r>
        <w:rPr>
          <w:sz w:val="24"/>
          <w:szCs w:val="24"/>
        </w:rPr>
        <w:t xml:space="preserve">13.Сведения о доходах, об имуществе и обязательствах имущественного характера муниципального служащего, его супруга (супруги) и несовершеннолетних детей в соответствии с порядком, утвержденным постановлением главы муниципального образования от 02.12.2014 № 22-пг размещаются на сайте муниципального образования </w:t>
      </w:r>
      <w:proofErr w:type="spellStart"/>
      <w:r>
        <w:rPr>
          <w:sz w:val="24"/>
          <w:szCs w:val="24"/>
        </w:rPr>
        <w:t>Сланцевский</w:t>
      </w:r>
      <w:proofErr w:type="spellEnd"/>
      <w:r>
        <w:rPr>
          <w:sz w:val="24"/>
          <w:szCs w:val="24"/>
        </w:rPr>
        <w:t xml:space="preserve"> муниципальный район, а в случае отсутствия этих сведений на сайте муниципального образования </w:t>
      </w:r>
      <w:proofErr w:type="spellStart"/>
      <w:r>
        <w:rPr>
          <w:sz w:val="24"/>
          <w:szCs w:val="24"/>
        </w:rPr>
        <w:t>Сланцевский</w:t>
      </w:r>
      <w:proofErr w:type="spellEnd"/>
      <w:r>
        <w:rPr>
          <w:sz w:val="24"/>
          <w:szCs w:val="24"/>
        </w:rPr>
        <w:t xml:space="preserve"> муниципальный район, предоставляются общероссийским средствам массовой информации для опубликования </w:t>
      </w:r>
      <w:proofErr w:type="gramStart"/>
      <w:r>
        <w:rPr>
          <w:sz w:val="24"/>
          <w:szCs w:val="24"/>
        </w:rPr>
        <w:t>по</w:t>
      </w:r>
      <w:proofErr w:type="gramEnd"/>
      <w:r>
        <w:rPr>
          <w:sz w:val="24"/>
          <w:szCs w:val="24"/>
        </w:rPr>
        <w:t xml:space="preserve"> </w:t>
      </w:r>
      <w:proofErr w:type="gramStart"/>
      <w:r>
        <w:rPr>
          <w:sz w:val="24"/>
          <w:szCs w:val="24"/>
        </w:rPr>
        <w:t>их</w:t>
      </w:r>
      <w:proofErr w:type="gramEnd"/>
      <w:r>
        <w:rPr>
          <w:sz w:val="24"/>
          <w:szCs w:val="24"/>
        </w:rPr>
        <w:t xml:space="preserve"> запросу.</w:t>
      </w:r>
    </w:p>
    <w:p w:rsidR="002F55E1" w:rsidRDefault="002F55E1" w:rsidP="002F55E1">
      <w:pPr>
        <w:pStyle w:val="western"/>
        <w:spacing w:before="0" w:beforeAutospacing="0"/>
      </w:pPr>
      <w:r>
        <w:rPr>
          <w:sz w:val="24"/>
          <w:szCs w:val="24"/>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F55E1" w:rsidRDefault="002F55E1" w:rsidP="002F55E1">
      <w:pPr>
        <w:pStyle w:val="western"/>
        <w:spacing w:before="0" w:beforeAutospacing="0"/>
      </w:pPr>
      <w:r>
        <w:rPr>
          <w:sz w:val="24"/>
          <w:szCs w:val="24"/>
        </w:rPr>
        <w:t xml:space="preserve">15. </w:t>
      </w:r>
      <w:proofErr w:type="gramStart"/>
      <w:r>
        <w:rPr>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2F55E1" w:rsidRDefault="002F55E1" w:rsidP="002F55E1">
      <w:pPr>
        <w:pStyle w:val="western"/>
        <w:spacing w:before="0" w:beforeAutospacing="0"/>
      </w:pPr>
      <w:proofErr w:type="gramStart"/>
      <w:r>
        <w:rPr>
          <w:sz w:val="24"/>
          <w:szCs w:val="24"/>
        </w:rPr>
        <w:t>В случае если гражданин или муниципальный служащий, указанные в пункте 6 настоящего Положения, представившие специалисту по кадровым вопросам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w:t>
      </w:r>
      <w:proofErr w:type="gramEnd"/>
      <w:r>
        <w:rPr>
          <w:sz w:val="24"/>
          <w:szCs w:val="24"/>
        </w:rPr>
        <w:t xml:space="preserve"> их письменному заявлению вместе с другими документами.</w:t>
      </w:r>
    </w:p>
    <w:p w:rsidR="002F55E1" w:rsidRPr="00266125" w:rsidRDefault="002F55E1" w:rsidP="002F55E1">
      <w:pPr>
        <w:pStyle w:val="western"/>
        <w:spacing w:before="0" w:beforeAutospacing="0"/>
      </w:pPr>
      <w:r>
        <w:rPr>
          <w:sz w:val="24"/>
          <w:szCs w:val="24"/>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F11B5" w:rsidRDefault="00AF11B5"/>
    <w:sectPr w:rsidR="00AF11B5" w:rsidSect="00266125">
      <w:pgSz w:w="11906" w:h="16838"/>
      <w:pgMar w:top="567" w:right="851" w:bottom="102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55E1"/>
    <w:rsid w:val="002F55E1"/>
    <w:rsid w:val="00AF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55E1"/>
    <w:pPr>
      <w:spacing w:before="100" w:beforeAutospacing="1"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2F55E1"/>
    <w:pPr>
      <w:spacing w:before="100" w:beforeAutospacing="1" w:after="0" w:line="240" w:lineRule="auto"/>
      <w:ind w:firstLine="567"/>
      <w:jc w:val="both"/>
    </w:pPr>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8330</Characters>
  <Application>Microsoft Office Word</Application>
  <DocSecurity>0</DocSecurity>
  <Lines>69</Lines>
  <Paragraphs>19</Paragraphs>
  <ScaleCrop>false</ScaleCrop>
  <Company>Microsoft</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2018-11-20T08:34:00Z</dcterms:created>
  <dcterms:modified xsi:type="dcterms:W3CDTF">2018-11-20T08:34:00Z</dcterms:modified>
</cp:coreProperties>
</file>