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BEB" w:rsidRDefault="00BA0BEB">
      <w:pPr>
        <w:pStyle w:val="ConsPlusNormal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(Примерная форма)</w:t>
      </w:r>
    </w:p>
    <w:p w:rsidR="00BA0BEB" w:rsidRDefault="00BA0BEB">
      <w:pPr>
        <w:pStyle w:val="ConsPlusNormal"/>
        <w:widowControl/>
        <w:ind w:firstLine="540"/>
        <w:jc w:val="both"/>
      </w:pPr>
    </w:p>
    <w:p w:rsidR="00BA0BEB" w:rsidRDefault="00BA0BEB">
      <w:pPr>
        <w:pStyle w:val="af"/>
        <w:jc w:val="right"/>
      </w:pPr>
      <w:r>
        <w:rPr>
          <w:rFonts w:ascii="Times New Roman" w:hAnsi="Times New Roman" w:cs="Times New Roman"/>
        </w:rPr>
        <w:t xml:space="preserve">Председателю конкурсной комиссии </w:t>
      </w:r>
      <w:proofErr w:type="gramStart"/>
      <w:r>
        <w:rPr>
          <w:rFonts w:ascii="Times New Roman" w:hAnsi="Times New Roman" w:cs="Times New Roman"/>
        </w:rPr>
        <w:t>при</w:t>
      </w:r>
      <w:proofErr w:type="gramEnd"/>
    </w:p>
    <w:p w:rsidR="00BA0BEB" w:rsidRDefault="00BA0BEB">
      <w:pPr>
        <w:pStyle w:val="a3"/>
        <w:jc w:val="right"/>
      </w:pPr>
      <w:r>
        <w:t xml:space="preserve">администрации </w:t>
      </w:r>
      <w:proofErr w:type="spellStart"/>
      <w:r>
        <w:t>Сланцевскогомуниципального</w:t>
      </w:r>
      <w:proofErr w:type="spellEnd"/>
    </w:p>
    <w:p w:rsidR="00BA0BEB" w:rsidRDefault="00BA0BEB">
      <w:pPr>
        <w:pStyle w:val="a3"/>
        <w:jc w:val="right"/>
      </w:pPr>
      <w:r>
        <w:t xml:space="preserve">района ___________________________  </w:t>
      </w:r>
      <w:r>
        <w:tab/>
      </w:r>
    </w:p>
    <w:p w:rsidR="00BA0BEB" w:rsidRDefault="00BA0BEB">
      <w:pPr>
        <w:pStyle w:val="af"/>
        <w:widowControl/>
        <w:jc w:val="right"/>
      </w:pPr>
      <w:r>
        <w:rPr>
          <w:rFonts w:ascii="Times New Roman" w:hAnsi="Times New Roman" w:cs="Times New Roman"/>
          <w:i/>
          <w:iCs/>
        </w:rPr>
        <w:t>(фамилия, инициалы)</w:t>
      </w:r>
      <w:r>
        <w:rPr>
          <w:rFonts w:ascii="Times New Roman" w:hAnsi="Times New Roman" w:cs="Times New Roman"/>
          <w:i/>
          <w:iCs/>
        </w:rPr>
        <w:tab/>
      </w:r>
    </w:p>
    <w:p w:rsidR="00BA0BEB" w:rsidRDefault="00BA0BEB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A0BEB" w:rsidRDefault="00BA0BEB">
      <w:pPr>
        <w:pStyle w:val="ConsPlusNonformat"/>
        <w:widowControl/>
        <w:jc w:val="right"/>
      </w:pPr>
      <w:proofErr w:type="gramStart"/>
      <w:r>
        <w:rPr>
          <w:rFonts w:ascii="Times New Roman" w:hAnsi="Times New Roman" w:cs="Times New Roman"/>
          <w:i/>
          <w:iCs/>
        </w:rPr>
        <w:t>(наименование организации/фамилия, имя,</w:t>
      </w:r>
      <w:proofErr w:type="gramEnd"/>
    </w:p>
    <w:p w:rsidR="00BA0BEB" w:rsidRDefault="00BA0BEB">
      <w:pPr>
        <w:pStyle w:val="ConsPlusNonformat"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A0BEB" w:rsidRDefault="00BA0BEB">
      <w:pPr>
        <w:pStyle w:val="ConsPlusNonformat"/>
        <w:widowControl/>
        <w:jc w:val="right"/>
      </w:pPr>
      <w:r>
        <w:rPr>
          <w:rFonts w:ascii="Times New Roman" w:hAnsi="Times New Roman" w:cs="Times New Roman"/>
          <w:i/>
          <w:iCs/>
        </w:rPr>
        <w:t xml:space="preserve"> отчество индивидуального предпринимателя)</w:t>
      </w:r>
    </w:p>
    <w:p w:rsidR="00BA0BEB" w:rsidRDefault="00BA0BEB">
      <w:pPr>
        <w:pStyle w:val="ConsPlusNonformat"/>
        <w:widowControl/>
        <w:jc w:val="center"/>
      </w:pPr>
    </w:p>
    <w:p w:rsidR="00BA0BEB" w:rsidRDefault="00BA0BEB">
      <w:pPr>
        <w:pStyle w:val="ConsPlusNonformat"/>
        <w:widowControl/>
        <w:jc w:val="center"/>
      </w:pPr>
    </w:p>
    <w:p w:rsidR="00BA0BEB" w:rsidRDefault="00BA0BEB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A0BEB" w:rsidRDefault="00BA0BEB">
      <w:pPr>
        <w:pStyle w:val="ConsPlusNonformat"/>
        <w:widowControl/>
      </w:pPr>
    </w:p>
    <w:p w:rsidR="00BA0BEB" w:rsidRDefault="00BA0BEB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Прошу предоставить субсидию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_________________________ (________________________________________________)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для компенсации части затрат,</w:t>
      </w:r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(сумма прописью)</w:t>
      </w:r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связанных с уплатой первого взноса (аванса)/иных лизинговых платежей, за исключением </w:t>
      </w:r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(оставить </w:t>
      </w:r>
      <w:proofErr w:type="gramStart"/>
      <w:r>
        <w:rPr>
          <w:rFonts w:ascii="Times New Roman" w:hAnsi="Times New Roman" w:cs="Times New Roman"/>
          <w:i/>
          <w:iCs/>
        </w:rPr>
        <w:t>нужное</w:t>
      </w:r>
      <w:proofErr w:type="gramEnd"/>
      <w:r>
        <w:rPr>
          <w:rFonts w:ascii="Times New Roman" w:hAnsi="Times New Roman" w:cs="Times New Roman"/>
          <w:i/>
          <w:iCs/>
        </w:rPr>
        <w:t>)</w:t>
      </w:r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части лизинговых платежей на покрытие дохода лизингодателя, по договору лизинга оборудования</w:t>
      </w:r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 от "___"___________ 201___ года № _____, включая/не включая затраты на монтаж оборудования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(оставить нужное)</w:t>
      </w:r>
    </w:p>
    <w:p w:rsidR="00BA0BEB" w:rsidRDefault="00BA0BEB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Информация о соискателе (организации или индивидуальном предпринимателе), договоре(-ах) лизинга оборудования и показателях финансово-хозяйственной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деятельностиприлагается</w:t>
      </w:r>
      <w:proofErr w:type="spellEnd"/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a3"/>
        <w:ind w:firstLine="709"/>
      </w:pPr>
      <w:r>
        <w:t>Государственную или муниципальную финансовую поддержку аналогичного вида, а также финансовую поддержку на компенсацию тех же самых затрат в соответствующих органах испол</w:t>
      </w:r>
      <w:r>
        <w:softHyphen/>
        <w:t xml:space="preserve">нительной </w:t>
      </w:r>
      <w:proofErr w:type="spellStart"/>
      <w:r>
        <w:t>властиЛенинград</w:t>
      </w:r>
      <w:r>
        <w:softHyphen/>
        <w:t>ской</w:t>
      </w:r>
      <w:proofErr w:type="spellEnd"/>
      <w:r>
        <w:t xml:space="preserve"> </w:t>
      </w:r>
      <w:proofErr w:type="spellStart"/>
      <w:r>
        <w:t>области,</w:t>
      </w:r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городского поселения, </w:t>
      </w:r>
      <w:proofErr w:type="spellStart"/>
      <w:r>
        <w:rPr>
          <w:color w:val="000000"/>
        </w:rPr>
        <w:t>Сланцевского</w:t>
      </w:r>
      <w:proofErr w:type="spellEnd"/>
      <w:r>
        <w:rPr>
          <w:color w:val="000000"/>
        </w:rPr>
        <w:t xml:space="preserve"> му</w:t>
      </w:r>
      <w:r>
        <w:rPr>
          <w:color w:val="000000"/>
        </w:rPr>
        <w:softHyphen/>
        <w:t xml:space="preserve">ниципального района и в бюджетных организациях я/________________________ </w:t>
      </w:r>
    </w:p>
    <w:p w:rsidR="00BA0BEB" w:rsidRDefault="00BA0BEB">
      <w:pPr>
        <w:pStyle w:val="a3"/>
        <w:ind w:firstLine="709"/>
        <w:jc w:val="right"/>
      </w:pPr>
      <w:r>
        <w:rPr>
          <w:i/>
          <w:iCs/>
          <w:color w:val="000000"/>
          <w:sz w:val="20"/>
          <w:szCs w:val="20"/>
        </w:rPr>
        <w:t>(наименование организации)</w:t>
      </w:r>
      <w:r>
        <w:rPr>
          <w:i/>
          <w:iCs/>
          <w:color w:val="000000"/>
          <w:sz w:val="20"/>
          <w:szCs w:val="20"/>
        </w:rPr>
        <w:tab/>
      </w:r>
    </w:p>
    <w:p w:rsidR="00BA0BEB" w:rsidRDefault="00BA0BEB">
      <w:pPr>
        <w:pStyle w:val="a3"/>
      </w:pPr>
      <w:r>
        <w:rPr>
          <w:color w:val="000000"/>
        </w:rPr>
        <w:t>получал(-о) в сумме _______________________ /не получал(-о)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BA0BEB" w:rsidRDefault="00BA0BEB">
      <w:pPr>
        <w:pStyle w:val="a3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iCs/>
          <w:color w:val="000000"/>
        </w:rPr>
        <w:t>(оста</w:t>
      </w:r>
      <w:r>
        <w:rPr>
          <w:i/>
          <w:iCs/>
          <w:color w:val="000000"/>
        </w:rPr>
        <w:softHyphen/>
        <w:t>вить нужное)</w:t>
      </w:r>
      <w:smartTag w:uri="urn:schemas-microsoft-com:office:smarttags" w:element="PersonName">
        <w:r>
          <w:rPr>
            <w:color w:val="000000"/>
          </w:rPr>
          <w:t>.</w:t>
        </w:r>
      </w:smartTag>
    </w:p>
    <w:p w:rsidR="00BA0BEB" w:rsidRDefault="00BA0BEB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 xml:space="preserve">Я/Мы осведомлен(-а/-ы) о том, что несу(-ем) ответственность за достоверность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иподлин</w:t>
      </w:r>
      <w:r>
        <w:rPr>
          <w:rFonts w:ascii="Times New Roman" w:hAnsi="Times New Roman" w:cs="Times New Roman"/>
          <w:sz w:val="24"/>
          <w:szCs w:val="24"/>
        </w:rPr>
        <w:softHyphen/>
        <w:t>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представленных в конкурсную комиссию документов в соответствии с законодательством Российской Федерации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ConsPlusNonformat"/>
        <w:widowControl/>
        <w:ind w:firstLine="709"/>
      </w:pPr>
    </w:p>
    <w:p w:rsidR="00BA0BEB" w:rsidRDefault="00BA0BEB">
      <w:pPr>
        <w:pStyle w:val="ConsPlusNonformat"/>
        <w:widowControl/>
        <w:ind w:firstLine="709"/>
      </w:pPr>
      <w:r>
        <w:rPr>
          <w:rFonts w:ascii="Times New Roman" w:hAnsi="Times New Roman" w:cs="Times New Roman"/>
          <w:sz w:val="24"/>
          <w:szCs w:val="24"/>
        </w:rPr>
        <w:t>Приложение: сведения о соискателе, его хозяйственной деятельности и о договоре</w:t>
      </w:r>
    </w:p>
    <w:p w:rsidR="00BA0BEB" w:rsidRDefault="00BA0BEB">
      <w:pPr>
        <w:pStyle w:val="ConsPlusNonformat"/>
        <w:widowControl/>
        <w:ind w:firstLine="2183"/>
      </w:pPr>
      <w:r>
        <w:rPr>
          <w:rFonts w:ascii="Times New Roman" w:hAnsi="Times New Roman" w:cs="Times New Roman"/>
          <w:sz w:val="24"/>
          <w:szCs w:val="24"/>
        </w:rPr>
        <w:t>лизинга оборудования — на __ л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ConsPlusNonformat"/>
        <w:widowControl/>
      </w:pPr>
    </w:p>
    <w:p w:rsidR="00BA0BEB" w:rsidRDefault="00BA0BEB">
      <w:pPr>
        <w:pStyle w:val="ConsPlusNonformat"/>
        <w:widowControl/>
      </w:pPr>
    </w:p>
    <w:p w:rsidR="00BA0BEB" w:rsidRDefault="00BA0BEB">
      <w:pPr>
        <w:pStyle w:val="ConsPlusNonformat"/>
        <w:widowControl/>
      </w:pP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Наименование субъекта малого/среднего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BA0BEB" w:rsidRDefault="00BA0BEB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BA0BEB" w:rsidRDefault="00BA0BEB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A0BEB" w:rsidRDefault="00BA0BEB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2"/>
          <w:szCs w:val="22"/>
        </w:rPr>
        <w:t>(при ее наличии)</w:t>
      </w:r>
    </w:p>
    <w:p w:rsidR="00BA0BEB" w:rsidRDefault="00BA0BEB">
      <w:pPr>
        <w:pStyle w:val="ConsPlusNormal"/>
        <w:widowControl/>
        <w:ind w:firstLine="0"/>
      </w:pPr>
    </w:p>
    <w:p w:rsidR="00BA0BEB" w:rsidRDefault="00BA0BEB">
      <w:pPr>
        <w:pStyle w:val="a3"/>
        <w:pageBreakBefore/>
        <w:jc w:val="right"/>
      </w:pPr>
      <w:r>
        <w:lastRenderedPageBreak/>
        <w:t>Приложение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Заявлению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BA0BEB" w:rsidRDefault="00BA0BEB">
      <w:pPr>
        <w:pStyle w:val="ConsPlusNormal"/>
        <w:widowControl/>
        <w:ind w:firstLine="540"/>
        <w:jc w:val="right"/>
      </w:pPr>
    </w:p>
    <w:p w:rsidR="00BA0BEB" w:rsidRDefault="00BA0BEB">
      <w:pPr>
        <w:pStyle w:val="ConsPlusNormal"/>
        <w:widowControl/>
        <w:ind w:firstLine="540"/>
        <w:jc w:val="both"/>
      </w:pPr>
    </w:p>
    <w:p w:rsidR="00BA0BEB" w:rsidRDefault="00BA0BE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1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соискателе (организации или индивидуальном предпринимателе)</w:t>
      </w:r>
    </w:p>
    <w:p w:rsidR="00BA0BEB" w:rsidRDefault="00BA0BE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по состоянию на "___"________201_ года</w:t>
      </w:r>
    </w:p>
    <w:p w:rsidR="00BA0BEB" w:rsidRDefault="00BA0BEB">
      <w:pPr>
        <w:pStyle w:val="a3"/>
        <w:ind w:right="-649" w:firstLine="709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925"/>
        <w:gridCol w:w="3345"/>
      </w:tblGrid>
      <w:tr w:rsidR="00BA0BEB" w:rsidRPr="00560CF3">
        <w:trPr>
          <w:cantSplit/>
          <w:trHeight w:val="208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(поселение,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родской округ)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телефона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факса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3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7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 Российской Федерации, 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тов Российской Феде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муниципальных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разований, иностранных юридических лиц, 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странных граждан, общественных и религи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озных 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ций (объединений), благотвори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 иных фондов в уставном (складоч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ном) капитале (паевом фонде) указан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дических лиц, %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участия, принадлежащая одному или нескольким юридиче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ским лицам, не являющим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ся субъектами малого и среднего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принимательства, %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за предшествующий календарный год,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процентов, предусмотренных договором лизинга 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рефинансирования Центрального банка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ии на дату подписания договора лизинга оборудования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960"/>
        </w:trPr>
        <w:tc>
          <w:tcPr>
            <w:tcW w:w="6925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уплаты процентов по договору лизинга оборудования</w:t>
            </w:r>
          </w:p>
        </w:tc>
        <w:tc>
          <w:tcPr>
            <w:tcW w:w="334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</w:tbl>
    <w:p w:rsidR="00BA0BEB" w:rsidRDefault="00BA0BEB">
      <w:pPr>
        <w:pStyle w:val="ConsPlusNormal"/>
        <w:widowControl/>
        <w:ind w:firstLine="0"/>
      </w:pPr>
    </w:p>
    <w:p w:rsidR="00BA0BEB" w:rsidRDefault="00BA0BEB">
      <w:pPr>
        <w:pStyle w:val="ConsPlu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>2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Информация о договоре лизинга оборудования</w:t>
      </w: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6917"/>
        <w:gridCol w:w="3353"/>
      </w:tblGrid>
      <w:tr w:rsidR="00BA0BEB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Номер, дата договора лизинга оборудования 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получения оборудования по договору лизинга обору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лизингодателя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оборудования (цена договора лизинга оборудова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ния), 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оплаты стоимости оборудования по договору лизинга оборудо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(цены договора)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6917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договора лизинга оборудования </w:t>
            </w:r>
          </w:p>
        </w:tc>
        <w:tc>
          <w:tcPr>
            <w:tcW w:w="335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</w:tbl>
    <w:p w:rsidR="00BA0BEB" w:rsidRDefault="00BA0BEB">
      <w:pPr>
        <w:pStyle w:val="ConsPlusNormal"/>
        <w:widowControl/>
        <w:ind w:firstLine="0"/>
      </w:pPr>
    </w:p>
    <w:p w:rsidR="00BA0BEB" w:rsidRDefault="00BA0BEB">
      <w:pPr>
        <w:pStyle w:val="ConsPlusNormal"/>
        <w:widowControl/>
        <w:ind w:right="-649" w:firstLine="709"/>
      </w:pPr>
      <w:r>
        <w:rPr>
          <w:rFonts w:ascii="Times New Roman" w:hAnsi="Times New Roman" w:cs="Times New Roman"/>
          <w:sz w:val="24"/>
          <w:szCs w:val="24"/>
        </w:rPr>
        <w:t>3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Показатели финансово-хозяйственной деятельности соискателя </w:t>
      </w:r>
    </w:p>
    <w:p w:rsidR="00BA0BEB" w:rsidRDefault="00BA0BE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"___"________ 201_ года </w:t>
      </w:r>
    </w:p>
    <w:p w:rsidR="00BA0BEB" w:rsidRDefault="00BA0BEB">
      <w:pPr>
        <w:pStyle w:val="ConsPlusNormal"/>
        <w:widowControl/>
        <w:ind w:firstLine="709"/>
        <w:jc w:val="both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598"/>
        <w:gridCol w:w="2502"/>
        <w:gridCol w:w="2670"/>
        <w:gridCol w:w="2500"/>
      </w:tblGrid>
      <w:tr w:rsidR="00BA0BEB" w:rsidRPr="00560CF3">
        <w:trPr>
          <w:cantSplit/>
          <w:trHeight w:val="240"/>
        </w:trPr>
        <w:tc>
          <w:tcPr>
            <w:tcW w:w="10270" w:type="dxa"/>
            <w:gridSpan w:val="4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0BEB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</w:p>
        </w:tc>
        <w:tc>
          <w:tcPr>
            <w:tcW w:w="7672" w:type="dxa"/>
            <w:gridSpan w:val="3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BA0BEB" w:rsidRPr="00560CF3">
        <w:trPr>
          <w:cantSplit/>
          <w:trHeight w:val="13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_______,</w:t>
            </w:r>
          </w:p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_______,</w:t>
            </w:r>
          </w:p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</w:tr>
      <w:tr w:rsidR="00BA0BEB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BEB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7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 исключением индиви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8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</w:p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честве индивидуальных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883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1"/>
              <w:ind w:right="-70"/>
            </w:pPr>
            <w:r>
              <w:rPr>
                <w:rFonts w:ascii="Times New Roman" w:hAnsi="Times New Roman" w:cs="Times New Roman"/>
                <w:sz w:val="24"/>
              </w:rPr>
              <w:t>Среднесписочная числен</w:t>
            </w:r>
            <w:r>
              <w:rPr>
                <w:rFonts w:ascii="Times New Roman" w:hAnsi="Times New Roman" w:cs="Times New Roman"/>
                <w:sz w:val="24"/>
              </w:rPr>
              <w:softHyphen/>
              <w:t>ность работни</w:t>
            </w:r>
            <w:r>
              <w:rPr>
                <w:rFonts w:ascii="Times New Roman" w:hAnsi="Times New Roman" w:cs="Times New Roman"/>
                <w:sz w:val="24"/>
              </w:rPr>
              <w:softHyphen/>
              <w:t>ков, чел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новых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местах, ед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  <w:widowControl/>
              <w:ind w:right="-7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месяч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заработ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мателей)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25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взносы,</w:t>
            </w:r>
          </w:p>
        </w:tc>
        <w:tc>
          <w:tcPr>
            <w:tcW w:w="2500" w:type="dxa"/>
            <w:vMerge w:val="restart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52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500" w:type="dxa"/>
            <w:vMerge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</w:tr>
      <w:tr w:rsidR="00BA0BEB" w:rsidRPr="00560CF3">
        <w:trPr>
          <w:cantSplit/>
          <w:trHeight w:val="615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Пенсионный фонд </w:t>
            </w:r>
          </w:p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</w:pP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546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vMerge w:val="restart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Федерации 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56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дицинского страхования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72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502" w:type="dxa"/>
            <w:vMerge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менением упрощенной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налого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обложения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60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 основ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всего,</w:t>
            </w:r>
          </w:p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лог 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2598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заемных средств</w:t>
            </w:r>
          </w:p>
        </w:tc>
        <w:tc>
          <w:tcPr>
            <w:tcW w:w="250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67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500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</w:tbl>
    <w:p w:rsidR="00BA0BEB" w:rsidRDefault="00BA0BEB">
      <w:pPr>
        <w:pStyle w:val="ConsPlusNonformat"/>
        <w:widowControl/>
        <w:ind w:left="-180"/>
      </w:pPr>
    </w:p>
    <w:p w:rsidR="00BA0BEB" w:rsidRDefault="00BA0BEB">
      <w:pPr>
        <w:pStyle w:val="ConsPlusNonformat"/>
        <w:widowControl/>
      </w:pP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BA0BEB" w:rsidRDefault="00BA0BEB">
      <w:pPr>
        <w:pStyle w:val="ConsPlusNonformat"/>
        <w:widowControl/>
        <w:ind w:firstLine="1417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BA0BEB" w:rsidRDefault="00BA0BEB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A0BEB" w:rsidRDefault="00BA0BEB">
      <w:pPr>
        <w:pStyle w:val="ConsPlusNonformat"/>
        <w:widowControl/>
        <w:ind w:left="1440" w:firstLine="720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BA0BEB" w:rsidRDefault="00BA0BEB">
      <w:pPr>
        <w:pStyle w:val="ConsPlusNormal"/>
        <w:pageBreakBefore/>
        <w:widowControl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A0BEB" w:rsidRDefault="00BA0BEB">
      <w:pPr>
        <w:pStyle w:val="ConsPlusNormal"/>
        <w:widowControl/>
        <w:ind w:firstLine="567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smartTag w:uri="urn:schemas-microsoft-com:office:smarttags" w:element="PersonName"/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ConsPlusNormal"/>
        <w:widowControl/>
        <w:ind w:firstLine="567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BA0BEB" w:rsidRDefault="00BA0BEB">
      <w:pPr>
        <w:pStyle w:val="ConsPlusNormal"/>
        <w:widowControl/>
        <w:ind w:firstLine="567"/>
        <w:jc w:val="both"/>
      </w:pPr>
    </w:p>
    <w:p w:rsidR="00BA0BEB" w:rsidRDefault="00BA0BEB">
      <w:pPr>
        <w:pStyle w:val="ConsPlusNonformat"/>
        <w:widowControl/>
        <w:ind w:firstLine="567"/>
        <w:jc w:val="center"/>
      </w:pPr>
    </w:p>
    <w:p w:rsidR="00BA0BEB" w:rsidRDefault="00BA0BEB">
      <w:pPr>
        <w:pStyle w:val="ConsPlusNonformat"/>
        <w:widowControl/>
        <w:ind w:firstLine="567"/>
        <w:jc w:val="center"/>
      </w:pPr>
    </w:p>
    <w:p w:rsidR="00BA0BEB" w:rsidRDefault="00BA0BEB">
      <w:pPr>
        <w:pStyle w:val="ConsPlusNonformat"/>
        <w:widowControl/>
        <w:ind w:firstLine="567"/>
        <w:jc w:val="center"/>
      </w:pPr>
    </w:p>
    <w:p w:rsidR="00BA0BEB" w:rsidRDefault="00BA0BEB">
      <w:pPr>
        <w:pStyle w:val="ConsPlusNonformat"/>
        <w:widowControl/>
        <w:ind w:firstLine="567"/>
        <w:jc w:val="center"/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BA0BEB" w:rsidRDefault="00BA0BEB">
      <w:pPr>
        <w:pStyle w:val="ConsPlusNonformat"/>
        <w:widowControl/>
        <w:ind w:firstLine="567"/>
        <w:jc w:val="both"/>
      </w:pP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Выдана в том, что на "___"_____________________ 201__ года обязательства лизингополуча</w:t>
      </w:r>
      <w:r>
        <w:rPr>
          <w:rFonts w:ascii="Times New Roman" w:hAnsi="Times New Roman" w:cs="Times New Roman"/>
          <w:sz w:val="24"/>
          <w:szCs w:val="24"/>
        </w:rPr>
        <w:softHyphen/>
        <w:t>теля _______________________________________________________________________________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лизингополучателя)</w:t>
      </w:r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в отношении уплаты первого взноса по договору лизинга оборудования от "___"____________ 201___ года № ______ выполнены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Размер уплаченного первого взноса (авансового платежа) по указанному договору составил ________(________________________________)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ConsPlusNonformat"/>
        <w:widowControl/>
        <w:ind w:left="720" w:firstLine="720"/>
      </w:pPr>
      <w:r>
        <w:rPr>
          <w:rFonts w:ascii="Times New Roman" w:hAnsi="Times New Roman" w:cs="Times New Roman"/>
          <w:i/>
          <w:iCs/>
        </w:rPr>
        <w:t xml:space="preserve"> (сумма прописью)</w:t>
      </w:r>
    </w:p>
    <w:p w:rsidR="00BA0BEB" w:rsidRDefault="00BA0BEB">
      <w:pPr>
        <w:pStyle w:val="ConsPlusNonformat"/>
        <w:widowControl/>
        <w:ind w:firstLine="567"/>
      </w:pP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Платежное поручение № _____ от "____"_________ 201__ года на сумму __________ рублей</w:t>
      </w:r>
      <w:smartTag w:uri="urn:schemas-microsoft-com:office:smarttags" w:element="PersonName">
        <w:r>
          <w:rPr>
            <w:rFonts w:ascii="Times New Roman" w:hAnsi="Times New Roman" w:cs="Times New Roman"/>
            <w:sz w:val="24"/>
            <w:szCs w:val="24"/>
          </w:rPr>
          <w:t>.</w:t>
        </w:r>
      </w:smartTag>
    </w:p>
    <w:p w:rsidR="00BA0BEB" w:rsidRDefault="00BA0BEB">
      <w:pPr>
        <w:pStyle w:val="ConsPlusNonformat"/>
        <w:widowControl/>
        <w:ind w:firstLine="567"/>
        <w:jc w:val="both"/>
      </w:pPr>
    </w:p>
    <w:p w:rsidR="00BA0BEB" w:rsidRDefault="00BA0BEB">
      <w:pPr>
        <w:pStyle w:val="ConsPlusNonformat"/>
        <w:widowControl/>
        <w:ind w:firstLine="567"/>
        <w:jc w:val="both"/>
      </w:pPr>
    </w:p>
    <w:p w:rsidR="00BA0BEB" w:rsidRDefault="00BA0BEB">
      <w:pPr>
        <w:pStyle w:val="ConsPlusNonformat"/>
        <w:widowControl/>
        <w:ind w:firstLine="720"/>
      </w:pPr>
      <w:r>
        <w:rPr>
          <w:rFonts w:ascii="Times New Roman" w:hAnsi="Times New Roman" w:cs="Times New Roman"/>
          <w:sz w:val="24"/>
          <w:szCs w:val="24"/>
        </w:rPr>
        <w:t>Лизингодатель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          _________________________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ab/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>О</w:t>
      </w:r>
      <w:smartTag w:uri="urn:schemas-microsoft-com:office:smarttags" w:element="PersonName">
        <w:r>
          <w:rPr>
            <w:rFonts w:ascii="Times New Roman" w:hAnsi="Times New Roman" w:cs="Times New Roman"/>
            <w:i/>
            <w:iCs/>
          </w:rPr>
          <w:t>.</w:t>
        </w:r>
      </w:smartTag>
      <w:r>
        <w:rPr>
          <w:rFonts w:ascii="Times New Roman" w:hAnsi="Times New Roman" w:cs="Times New Roman"/>
          <w:i/>
          <w:iCs/>
        </w:rPr>
        <w:t xml:space="preserve"> Фамилия)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руководителя </w:t>
      </w:r>
      <w:proofErr w:type="spellStart"/>
      <w:r>
        <w:rPr>
          <w:rFonts w:ascii="Times New Roman" w:hAnsi="Times New Roman" w:cs="Times New Roman"/>
          <w:i/>
          <w:iCs/>
        </w:rPr>
        <w:t>Лизинггодателя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"___"__________ 201_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печати</w:t>
      </w:r>
    </w:p>
    <w:p w:rsidR="00BA0BEB" w:rsidRDefault="00BA0BEB">
      <w:pPr>
        <w:pStyle w:val="a3"/>
        <w:spacing w:line="200" w:lineRule="atLeast"/>
        <w:jc w:val="right"/>
      </w:pPr>
    </w:p>
    <w:p w:rsidR="00BA0BEB" w:rsidRDefault="00BA0BEB">
      <w:pPr>
        <w:pStyle w:val="a3"/>
        <w:pageBreakBefore/>
        <w:spacing w:line="200" w:lineRule="atLeast"/>
        <w:jc w:val="right"/>
      </w:pPr>
      <w:r>
        <w:lastRenderedPageBreak/>
        <w:t>Приложение</w:t>
      </w:r>
      <w:r>
        <w:tab/>
        <w:t>№ 3</w:t>
      </w:r>
      <w:r>
        <w:tab/>
      </w:r>
    </w:p>
    <w:p w:rsidR="00BA0BEB" w:rsidRDefault="00BA0BEB">
      <w:pPr>
        <w:pStyle w:val="a3"/>
        <w:spacing w:line="200" w:lineRule="atLeast"/>
        <w:jc w:val="right"/>
      </w:pPr>
      <w:r>
        <w:t>к Положению …</w:t>
      </w:r>
      <w:r>
        <w:tab/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A0BEB" w:rsidRDefault="00BA0BEB">
      <w:pPr>
        <w:pStyle w:val="ConsPlusNormal"/>
        <w:widowControl/>
        <w:ind w:firstLine="0"/>
        <w:jc w:val="right"/>
      </w:pPr>
    </w:p>
    <w:p w:rsidR="00BA0BEB" w:rsidRDefault="00BA0BEB">
      <w:pPr>
        <w:pStyle w:val="ConsPlusNormal"/>
        <w:widowControl/>
        <w:ind w:firstLine="0"/>
        <w:jc w:val="right"/>
      </w:pPr>
    </w:p>
    <w:p w:rsidR="00BA0BEB" w:rsidRDefault="00BA0BEB">
      <w:pPr>
        <w:pStyle w:val="ConsPlusNormal"/>
        <w:widowControl/>
        <w:ind w:firstLine="0"/>
        <w:jc w:val="right"/>
      </w:pPr>
    </w:p>
    <w:p w:rsidR="00BA0BEB" w:rsidRDefault="00BA0BEB">
      <w:pPr>
        <w:pStyle w:val="ConsPlusNonformat"/>
        <w:widowControl/>
        <w:jc w:val="center"/>
      </w:pPr>
    </w:p>
    <w:p w:rsidR="00BA0BEB" w:rsidRDefault="00BA0BEB">
      <w:pPr>
        <w:pStyle w:val="ConsPlusNonformat"/>
        <w:widowControl/>
        <w:jc w:val="center"/>
      </w:pPr>
    </w:p>
    <w:p w:rsidR="00BA0BEB" w:rsidRDefault="00BA0BEB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6"/>
          <w:szCs w:val="26"/>
        </w:rPr>
        <w:t>СПРАВКА</w:t>
      </w:r>
    </w:p>
    <w:p w:rsidR="00BA0BEB" w:rsidRDefault="00BA0BEB">
      <w:pPr>
        <w:pStyle w:val="ConsPlusNonformat"/>
        <w:widowControl/>
      </w:pPr>
    </w:p>
    <w:p w:rsidR="00BA0BEB" w:rsidRDefault="00BA0BEB" w:rsidP="00BE58D1">
      <w:pPr>
        <w:pStyle w:val="ConsPlusNonformat"/>
        <w:widowControl/>
        <w:ind w:firstLine="708"/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том, что на "</w:t>
      </w:r>
      <w:r w:rsidR="00BE58D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"</w:t>
      </w:r>
      <w:r w:rsidR="00BE58D1">
        <w:rPr>
          <w:rFonts w:ascii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E58D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года обязательства лизингополучателя </w:t>
      </w:r>
      <w:r w:rsidR="00BE58D1">
        <w:rPr>
          <w:rFonts w:ascii="Times New Roman" w:hAnsi="Times New Roman" w:cs="Times New Roman"/>
          <w:sz w:val="24"/>
          <w:szCs w:val="24"/>
        </w:rPr>
        <w:t xml:space="preserve"> ООО «Милосердие» </w:t>
      </w:r>
      <w:r>
        <w:rPr>
          <w:rFonts w:ascii="Times New Roman" w:hAnsi="Times New Roman" w:cs="Times New Roman"/>
          <w:sz w:val="24"/>
          <w:szCs w:val="24"/>
        </w:rPr>
        <w:t>в отношении уплаты лизингового платежа (процентов) по договору лизинга оборудования от "</w:t>
      </w:r>
      <w:r w:rsidR="00BE58D1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"</w:t>
      </w:r>
      <w:r w:rsidR="00BE58D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E58D1">
        <w:rPr>
          <w:rFonts w:ascii="Times New Roman" w:hAnsi="Times New Roman" w:cs="Times New Roman"/>
          <w:sz w:val="24"/>
          <w:szCs w:val="24"/>
        </w:rPr>
        <w:t xml:space="preserve">5 года № Р15-23359-ДЛ </w:t>
      </w:r>
      <w:r>
        <w:rPr>
          <w:rFonts w:ascii="Times New Roman" w:hAnsi="Times New Roman" w:cs="Times New Roman"/>
          <w:sz w:val="24"/>
          <w:szCs w:val="24"/>
        </w:rPr>
        <w:t>выполнены.</w:t>
      </w:r>
    </w:p>
    <w:p w:rsidR="00BA0BEB" w:rsidRDefault="00BA0BEB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</w:r>
      <w:r>
        <w:rPr>
          <w:rFonts w:ascii="Times New Roman" w:hAnsi="Times New Roman" w:cs="Times New Roman"/>
          <w:sz w:val="24"/>
          <w:szCs w:val="24"/>
        </w:rPr>
        <w:softHyphen/>
        <w:t>тие дохода лизингодателя, по договору лизинга оборудования с "</w:t>
      </w:r>
      <w:r w:rsidR="00BE58D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"</w:t>
      </w:r>
      <w:r w:rsidR="00BE58D1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58D1">
        <w:rPr>
          <w:rFonts w:ascii="Times New Roman" w:hAnsi="Times New Roman" w:cs="Times New Roman"/>
          <w:sz w:val="24"/>
          <w:szCs w:val="24"/>
        </w:rPr>
        <w:t xml:space="preserve">2015 года </w:t>
      </w:r>
      <w:r>
        <w:rPr>
          <w:rFonts w:ascii="Times New Roman" w:hAnsi="Times New Roman" w:cs="Times New Roman"/>
          <w:sz w:val="24"/>
          <w:szCs w:val="24"/>
        </w:rPr>
        <w:t>по "</w:t>
      </w:r>
      <w:r w:rsidR="00BE58D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"</w:t>
      </w:r>
      <w:r w:rsidR="00BE58D1"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E58D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года составил </w:t>
      </w:r>
      <w:r w:rsidR="00BE58D1">
        <w:rPr>
          <w:rFonts w:ascii="Times New Roman" w:hAnsi="Times New Roman" w:cs="Times New Roman"/>
          <w:sz w:val="24"/>
          <w:szCs w:val="24"/>
        </w:rPr>
        <w:t>473</w:t>
      </w:r>
      <w:r w:rsidR="00FD2A40">
        <w:rPr>
          <w:rFonts w:ascii="Times New Roman" w:hAnsi="Times New Roman" w:cs="Times New Roman"/>
          <w:sz w:val="24"/>
          <w:szCs w:val="24"/>
        </w:rPr>
        <w:t> </w:t>
      </w:r>
      <w:r w:rsidR="00BE58D1">
        <w:rPr>
          <w:rFonts w:ascii="Times New Roman" w:hAnsi="Times New Roman" w:cs="Times New Roman"/>
          <w:sz w:val="24"/>
          <w:szCs w:val="24"/>
        </w:rPr>
        <w:t>559</w:t>
      </w:r>
      <w:r w:rsidR="00FD2A40">
        <w:rPr>
          <w:rFonts w:ascii="Times New Roman" w:hAnsi="Times New Roman" w:cs="Times New Roman"/>
          <w:sz w:val="24"/>
          <w:szCs w:val="24"/>
        </w:rPr>
        <w:t xml:space="preserve"> </w:t>
      </w:r>
      <w:r w:rsidR="00BE58D1"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FD2A40">
        <w:rPr>
          <w:rFonts w:ascii="Times New Roman" w:hAnsi="Times New Roman" w:cs="Times New Roman"/>
          <w:sz w:val="24"/>
          <w:szCs w:val="24"/>
        </w:rPr>
        <w:t xml:space="preserve">32 </w:t>
      </w:r>
      <w:r w:rsidR="00BE58D1">
        <w:rPr>
          <w:rFonts w:ascii="Times New Roman" w:hAnsi="Times New Roman" w:cs="Times New Roman"/>
          <w:sz w:val="24"/>
          <w:szCs w:val="24"/>
        </w:rPr>
        <w:t xml:space="preserve"> копеек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D2A40">
        <w:rPr>
          <w:rFonts w:ascii="Times New Roman" w:hAnsi="Times New Roman" w:cs="Times New Roman"/>
          <w:sz w:val="24"/>
          <w:szCs w:val="24"/>
        </w:rPr>
        <w:t xml:space="preserve">Четыреста семьдесят три тысячи пятьсот </w:t>
      </w:r>
      <w:proofErr w:type="spellStart"/>
      <w:r w:rsidR="00FD2A40">
        <w:rPr>
          <w:rFonts w:ascii="Times New Roman" w:hAnsi="Times New Roman" w:cs="Times New Roman"/>
          <w:sz w:val="24"/>
          <w:szCs w:val="24"/>
        </w:rPr>
        <w:t>пятьдеяст</w:t>
      </w:r>
      <w:proofErr w:type="spellEnd"/>
      <w:r w:rsidR="00FD2A40">
        <w:rPr>
          <w:rFonts w:ascii="Times New Roman" w:hAnsi="Times New Roman" w:cs="Times New Roman"/>
          <w:sz w:val="24"/>
          <w:szCs w:val="24"/>
        </w:rPr>
        <w:t xml:space="preserve"> девять</w:t>
      </w:r>
      <w:r>
        <w:rPr>
          <w:rFonts w:ascii="Times New Roman" w:hAnsi="Times New Roman" w:cs="Times New Roman"/>
          <w:sz w:val="24"/>
          <w:szCs w:val="24"/>
        </w:rPr>
        <w:t>) рублей</w:t>
      </w:r>
      <w:r w:rsidR="00BE58D1">
        <w:rPr>
          <w:rFonts w:ascii="Times New Roman" w:hAnsi="Times New Roman" w:cs="Times New Roman"/>
          <w:sz w:val="24"/>
          <w:szCs w:val="24"/>
        </w:rPr>
        <w:t xml:space="preserve"> </w:t>
      </w:r>
      <w:r w:rsidR="00FD2A40">
        <w:rPr>
          <w:rFonts w:ascii="Times New Roman" w:hAnsi="Times New Roman" w:cs="Times New Roman"/>
          <w:sz w:val="24"/>
          <w:szCs w:val="24"/>
        </w:rPr>
        <w:t>32</w:t>
      </w:r>
      <w:r w:rsidR="00BE5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58D1">
        <w:rPr>
          <w:rFonts w:ascii="Times New Roman" w:hAnsi="Times New Roman" w:cs="Times New Roman"/>
          <w:sz w:val="24"/>
          <w:szCs w:val="24"/>
        </w:rPr>
        <w:t>копе</w:t>
      </w:r>
      <w:r w:rsidR="00FD2A40">
        <w:rPr>
          <w:rFonts w:ascii="Times New Roman" w:hAnsi="Times New Roman" w:cs="Times New Roman"/>
          <w:sz w:val="24"/>
          <w:szCs w:val="24"/>
        </w:rPr>
        <w:t>й</w:t>
      </w:r>
      <w:r w:rsidR="00BE58D1"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E58D1" w:rsidRDefault="00BA0BEB" w:rsidP="00BE58D1">
      <w:pPr>
        <w:pStyle w:val="ConsPlusNonformat"/>
        <w:widowControl/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тие </w:t>
      </w:r>
      <w:r w:rsidRPr="007D29DB">
        <w:rPr>
          <w:rFonts w:ascii="Times New Roman" w:hAnsi="Times New Roman" w:cs="Times New Roman"/>
          <w:sz w:val="24"/>
          <w:szCs w:val="24"/>
        </w:rPr>
        <w:t>дохода лизингодателя, из расчета не более трех четвертых ключевой ставки Банка России, действовавшей на момент уплаты лизингового платежа</w:t>
      </w:r>
      <w:r w:rsidRPr="007D29DB">
        <w:rPr>
          <w:rFonts w:ascii="Times New Roman" w:hAnsi="Times New Roman" w:cs="Times New Roman"/>
          <w:sz w:val="24"/>
        </w:rPr>
        <w:t xml:space="preserve"> от остаточной стоимости предмета лизинга</w:t>
      </w:r>
      <w:r w:rsidRPr="007D29DB">
        <w:rPr>
          <w:rFonts w:ascii="Times New Roman" w:hAnsi="Times New Roman" w:cs="Times New Roman"/>
          <w:sz w:val="24"/>
          <w:szCs w:val="24"/>
        </w:rPr>
        <w:t xml:space="preserve">, </w:t>
      </w:r>
      <w:r w:rsidRPr="007D29DB">
        <w:rPr>
          <w:rFonts w:ascii="Times New Roman" w:hAnsi="Times New Roman" w:cs="Times New Roman"/>
          <w:sz w:val="24"/>
        </w:rPr>
        <w:t>но не более 70% от фактически произведенных соискателем затрат на уплату лизинговых платежей по договору лизинга</w:t>
      </w:r>
      <w:r>
        <w:rPr>
          <w:rFonts w:ascii="Times New Roman" w:hAnsi="Times New Roman" w:cs="Times New Roman"/>
          <w:sz w:val="24"/>
        </w:rPr>
        <w:t xml:space="preserve"> оборудования </w:t>
      </w:r>
      <w:r w:rsidR="00BE58D1">
        <w:rPr>
          <w:rFonts w:ascii="Times New Roman" w:hAnsi="Times New Roman" w:cs="Times New Roman"/>
          <w:sz w:val="24"/>
          <w:szCs w:val="24"/>
        </w:rPr>
        <w:t>с "23"ноября 2015 года по "25" июля 2016</w:t>
      </w:r>
      <w:proofErr w:type="gramEnd"/>
      <w:r w:rsidR="00BE58D1">
        <w:rPr>
          <w:rFonts w:ascii="Times New Roman" w:hAnsi="Times New Roman" w:cs="Times New Roman"/>
          <w:sz w:val="24"/>
          <w:szCs w:val="24"/>
        </w:rPr>
        <w:t xml:space="preserve"> года составил 58 609 рублей 15 копеек (Пятьдесят восемь тысяч шестьсот девять) рублей 15 копеек.</w:t>
      </w:r>
    </w:p>
    <w:p w:rsidR="00BA0BEB" w:rsidRDefault="00BA0BEB" w:rsidP="00BE58D1">
      <w:pPr>
        <w:pStyle w:val="ConsPlusNonformat"/>
        <w:widowControl/>
        <w:jc w:val="both"/>
      </w:pPr>
    </w:p>
    <w:p w:rsidR="00BA0BEB" w:rsidRPr="007544D7" w:rsidRDefault="00BA0BEB">
      <w:pPr>
        <w:pStyle w:val="ConsPlusNonformat"/>
        <w:widowControl/>
        <w:jc w:val="right"/>
      </w:pPr>
      <w:r w:rsidRPr="007544D7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276"/>
        <w:gridCol w:w="1372"/>
        <w:gridCol w:w="1060"/>
        <w:gridCol w:w="1348"/>
        <w:gridCol w:w="1336"/>
        <w:gridCol w:w="1492"/>
        <w:gridCol w:w="2424"/>
      </w:tblGrid>
      <w:tr w:rsidR="00FD2A40" w:rsidRPr="00BF254C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 xml:space="preserve">Срок уплаты </w:t>
            </w:r>
            <w:proofErr w:type="gramStart"/>
            <w:r w:rsidRPr="007544D7">
              <w:rPr>
                <w:sz w:val="20"/>
              </w:rPr>
              <w:t>ли</w:t>
            </w:r>
            <w:r w:rsidRPr="007544D7">
              <w:rPr>
                <w:sz w:val="20"/>
              </w:rPr>
              <w:softHyphen/>
              <w:t>зин-</w:t>
            </w:r>
            <w:proofErr w:type="spellStart"/>
            <w:r w:rsidRPr="007544D7">
              <w:rPr>
                <w:sz w:val="20"/>
              </w:rPr>
              <w:t>гового</w:t>
            </w:r>
            <w:proofErr w:type="spellEnd"/>
            <w:proofErr w:type="gramEnd"/>
            <w:r w:rsidR="00FD2A40">
              <w:rPr>
                <w:sz w:val="20"/>
              </w:rPr>
              <w:t xml:space="preserve"> </w:t>
            </w:r>
            <w:proofErr w:type="spellStart"/>
            <w:r w:rsidRPr="007544D7">
              <w:rPr>
                <w:sz w:val="20"/>
              </w:rPr>
              <w:t>пла-тежа</w:t>
            </w:r>
            <w:proofErr w:type="spellEnd"/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 xml:space="preserve">Номер </w:t>
            </w:r>
          </w:p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 xml:space="preserve">и дата </w:t>
            </w:r>
          </w:p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>платежного поручения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 xml:space="preserve">Период, </w:t>
            </w:r>
          </w:p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 xml:space="preserve">за который </w:t>
            </w:r>
            <w:proofErr w:type="spellStart"/>
            <w:r w:rsidRPr="007544D7">
              <w:rPr>
                <w:sz w:val="20"/>
              </w:rPr>
              <w:t>произ</w:t>
            </w:r>
            <w:proofErr w:type="spellEnd"/>
            <w:r w:rsidRPr="007544D7">
              <w:rPr>
                <w:sz w:val="20"/>
              </w:rPr>
              <w:t>-</w:t>
            </w:r>
          </w:p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>водится уплата ли</w:t>
            </w:r>
            <w:r w:rsidRPr="007544D7">
              <w:rPr>
                <w:sz w:val="20"/>
              </w:rPr>
              <w:softHyphen/>
              <w:t>зин-</w:t>
            </w:r>
            <w:proofErr w:type="spellStart"/>
            <w:r w:rsidRPr="007544D7">
              <w:rPr>
                <w:sz w:val="20"/>
              </w:rPr>
              <w:t>гового</w:t>
            </w:r>
            <w:proofErr w:type="spellEnd"/>
            <w:r w:rsidRPr="007544D7">
              <w:rPr>
                <w:sz w:val="20"/>
              </w:rPr>
              <w:t xml:space="preserve"> платежа </w:t>
            </w:r>
          </w:p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>(в днях)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>Объем упла</w:t>
            </w:r>
            <w:r w:rsidRPr="007544D7">
              <w:rPr>
                <w:sz w:val="20"/>
              </w:rPr>
              <w:softHyphen/>
              <w:t>ченного ли</w:t>
            </w:r>
            <w:r w:rsidRPr="007544D7">
              <w:rPr>
                <w:sz w:val="20"/>
              </w:rPr>
              <w:softHyphen/>
              <w:t xml:space="preserve">зингового платежа, </w:t>
            </w:r>
          </w:p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 xml:space="preserve">за </w:t>
            </w:r>
            <w:proofErr w:type="spellStart"/>
            <w:r w:rsidRPr="007544D7">
              <w:rPr>
                <w:sz w:val="20"/>
              </w:rPr>
              <w:t>ис</w:t>
            </w:r>
            <w:r w:rsidRPr="007544D7">
              <w:rPr>
                <w:sz w:val="20"/>
              </w:rPr>
              <w:softHyphen/>
              <w:t>клю-чением</w:t>
            </w:r>
            <w:proofErr w:type="spellEnd"/>
            <w:r w:rsidRPr="007544D7">
              <w:rPr>
                <w:sz w:val="20"/>
              </w:rPr>
              <w:t xml:space="preserve"> части лизинговых платежей на покрытие до</w:t>
            </w:r>
            <w:r w:rsidRPr="007544D7">
              <w:rPr>
                <w:sz w:val="20"/>
              </w:rPr>
              <w:softHyphen/>
              <w:t>хода ли</w:t>
            </w:r>
            <w:r w:rsidRPr="007544D7">
              <w:rPr>
                <w:sz w:val="20"/>
              </w:rPr>
              <w:softHyphen/>
              <w:t>зин-</w:t>
            </w:r>
            <w:proofErr w:type="spellStart"/>
            <w:r w:rsidRPr="007544D7">
              <w:rPr>
                <w:sz w:val="20"/>
              </w:rPr>
              <w:t>годателя</w:t>
            </w:r>
            <w:proofErr w:type="spellEnd"/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sz w:val="20"/>
              </w:rPr>
              <w:t>Остаточная стоимость предмета лизинга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D29DB" w:rsidRDefault="00BA0BEB">
            <w:pPr>
              <w:pStyle w:val="a3"/>
              <w:jc w:val="center"/>
              <w:rPr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Ключевая ставка Банка России, действовавшей на момент уплаты лизингового платежа от остаточной стоимости предмета лизинга</w:t>
            </w:r>
            <w:r w:rsidRPr="007D29D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D29DB" w:rsidRDefault="00BA0BE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 xml:space="preserve">Объем уплаченного лизингового платежа, </w:t>
            </w:r>
          </w:p>
          <w:p w:rsidR="00BA0BEB" w:rsidRPr="007D29DB" w:rsidRDefault="00BA0BE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за исключением части лизинго</w:t>
            </w:r>
            <w:r w:rsidRPr="007D29DB">
              <w:rPr>
                <w:rFonts w:cs="Times New Roman"/>
                <w:sz w:val="20"/>
                <w:szCs w:val="20"/>
              </w:rPr>
              <w:softHyphen/>
              <w:t xml:space="preserve">вых платежей </w:t>
            </w:r>
          </w:p>
          <w:p w:rsidR="00BA0BEB" w:rsidRPr="007D29DB" w:rsidRDefault="00BA0BE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на покрытие дохода лизингода</w:t>
            </w:r>
            <w:r w:rsidRPr="007D29DB">
              <w:rPr>
                <w:rFonts w:cs="Times New Roman"/>
                <w:sz w:val="20"/>
                <w:szCs w:val="20"/>
              </w:rPr>
              <w:softHyphen/>
              <w:t xml:space="preserve">теля, </w:t>
            </w:r>
          </w:p>
          <w:p w:rsidR="00BA0BEB" w:rsidRPr="007D29DB" w:rsidRDefault="00BA0BEB" w:rsidP="007D29DB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7D29DB">
              <w:rPr>
                <w:rFonts w:cs="Times New Roman"/>
                <w:sz w:val="20"/>
                <w:szCs w:val="20"/>
              </w:rPr>
              <w:t>из расчета не более трех четвертых ключевой ставки Банка России, действовавшей на момент уплаты лизингового платежа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1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2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3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4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5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Pr="007544D7" w:rsidRDefault="00BA0BEB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6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a3"/>
              <w:jc w:val="center"/>
            </w:pPr>
            <w:r w:rsidRPr="007544D7">
              <w:rPr>
                <w:i/>
                <w:iCs/>
                <w:sz w:val="20"/>
              </w:rPr>
              <w:t>7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23.11.2015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№ 219 от 23.11.2015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28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37707,58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1140875,20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7220,33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 w:rsidP="00FD2A40">
            <w:pPr>
              <w:pStyle w:val="a3"/>
              <w:jc w:val="center"/>
            </w:pPr>
            <w:r>
              <w:t>21.12.2015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241 от 21.12.2015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28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40022,93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1100852,27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6967,04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22.01.2016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9 от 22.01.2016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32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41184,16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1059668,11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7643,51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19.02.2016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37 от 19.02.2016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28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43026,16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1016641,95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6416,51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22.03.2016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59 от 22.03.2016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32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45849,74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970792,21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7002,44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20.04.2016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85 от 20.04.2016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29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47001,23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923790,98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6038,72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20.05.2016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104 от 20.05.2016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30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49419,04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874371,94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5912,76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21.06.2016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125 от 21.06.2016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32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51313,73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823058,21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11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5936,81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12.07.2016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135 от 12.07.2016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21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53779,08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769279,13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10,5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3475,94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lastRenderedPageBreak/>
              <w:t>25.07.2016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149 от 25.07.2016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13</w:t>
            </w: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56014,11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713265,02</w:t>
            </w: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10,5</w:t>
            </w: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pStyle w:val="a3"/>
              <w:jc w:val="center"/>
            </w:pPr>
            <w:r w:rsidRPr="00FD2A40">
              <w:t>1995,10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25.07.2016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  <w:r>
              <w:t>№ 150 от 25.07.2016</w:t>
            </w: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8241,56</w:t>
            </w: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FD2A40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705023,46</w:t>
            </w:r>
          </w:p>
          <w:p w:rsidR="00FD2A40" w:rsidRDefault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0</w:t>
            </w:r>
          </w:p>
        </w:tc>
      </w:tr>
      <w:tr w:rsidR="00FD2A40" w:rsidRPr="00560CF3" w:rsidTr="00FD2A40">
        <w:trPr>
          <w:cantSplit/>
        </w:trPr>
        <w:tc>
          <w:tcPr>
            <w:tcW w:w="1277" w:type="dxa"/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  <w:r>
              <w:t>Итого:</w:t>
            </w:r>
          </w:p>
        </w:tc>
        <w:tc>
          <w:tcPr>
            <w:tcW w:w="137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 w:rsidP="00DD4430">
            <w:pPr>
              <w:pStyle w:val="a3"/>
              <w:jc w:val="center"/>
            </w:pPr>
          </w:p>
        </w:tc>
        <w:tc>
          <w:tcPr>
            <w:tcW w:w="106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</w:p>
        </w:tc>
        <w:tc>
          <w:tcPr>
            <w:tcW w:w="1356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</w:p>
        </w:tc>
        <w:tc>
          <w:tcPr>
            <w:tcW w:w="125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</w:p>
        </w:tc>
        <w:tc>
          <w:tcPr>
            <w:tcW w:w="149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Default="00FD2A40">
            <w:pPr>
              <w:pStyle w:val="a3"/>
              <w:jc w:val="center"/>
            </w:pPr>
          </w:p>
        </w:tc>
        <w:tc>
          <w:tcPr>
            <w:tcW w:w="2480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FD2A40" w:rsidRPr="00FD2A40" w:rsidRDefault="00FD2A40" w:rsidP="00FD2A40">
            <w:pPr>
              <w:jc w:val="center"/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</w:pPr>
            <w:r w:rsidRPr="00FD2A40">
              <w:rPr>
                <w:rFonts w:ascii="Times New Roman" w:eastAsia="SimSun" w:hAnsi="Times New Roman" w:cs="Mangal"/>
                <w:color w:val="00000A"/>
                <w:sz w:val="24"/>
                <w:szCs w:val="24"/>
                <w:lang w:eastAsia="zh-CN" w:bidi="hi-IN"/>
              </w:rPr>
              <w:t>58609,15</w:t>
            </w:r>
          </w:p>
          <w:p w:rsidR="00FD2A40" w:rsidRDefault="00FD2A40">
            <w:pPr>
              <w:pStyle w:val="a3"/>
              <w:jc w:val="center"/>
            </w:pPr>
          </w:p>
        </w:tc>
      </w:tr>
    </w:tbl>
    <w:p w:rsidR="00BA0BEB" w:rsidRDefault="00BA0BEB">
      <w:pPr>
        <w:pStyle w:val="a3"/>
        <w:jc w:val="center"/>
      </w:pPr>
    </w:p>
    <w:p w:rsidR="00BA0BEB" w:rsidRDefault="00BA0BEB">
      <w:pPr>
        <w:pStyle w:val="ConsPlusNonformat"/>
        <w:widowControl/>
      </w:pPr>
    </w:p>
    <w:p w:rsidR="00BA0BEB" w:rsidRDefault="00BA0BEB">
      <w:pPr>
        <w:pStyle w:val="ConsPlusNonformat"/>
        <w:widowControl/>
      </w:pPr>
    </w:p>
    <w:p w:rsidR="00BA0BEB" w:rsidRDefault="00BA0BEB">
      <w:pPr>
        <w:pStyle w:val="ConsPlusNonformat"/>
        <w:widowControl/>
        <w:ind w:firstLine="720"/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Лизингодатель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       _________________          _________________________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ab/>
        <w:t>(наименование должности</w:t>
      </w:r>
      <w:bookmarkEnd w:id="0"/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      (И.О. Фамилия)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 xml:space="preserve">руководителя </w:t>
      </w:r>
      <w:proofErr w:type="spellStart"/>
      <w:r>
        <w:rPr>
          <w:rFonts w:ascii="Times New Roman" w:hAnsi="Times New Roman" w:cs="Times New Roman"/>
          <w:i/>
          <w:iCs/>
        </w:rPr>
        <w:t>Лизинггодателя</w:t>
      </w:r>
      <w:proofErr w:type="spellEnd"/>
      <w:r>
        <w:rPr>
          <w:rFonts w:ascii="Times New Roman" w:hAnsi="Times New Roman" w:cs="Times New Roman"/>
          <w:i/>
          <w:iCs/>
        </w:rPr>
        <w:t>)</w:t>
      </w:r>
    </w:p>
    <w:p w:rsidR="00BA0BEB" w:rsidRDefault="00BA0BEB">
      <w:pPr>
        <w:pStyle w:val="ConsPlusNonformat"/>
        <w:widowControl/>
        <w:ind w:firstLine="567"/>
        <w:sectPr w:rsidR="00BA0BEB">
          <w:pgSz w:w="11906" w:h="16838"/>
          <w:pgMar w:top="850" w:right="567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"___"__________ 201_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Место печати</w:t>
      </w:r>
    </w:p>
    <w:p w:rsidR="00BA0BEB" w:rsidRDefault="00BA0BEB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lastRenderedPageBreak/>
        <w:t>Приложение № 4 к Положению...</w:t>
      </w:r>
    </w:p>
    <w:p w:rsidR="00BA0BEB" w:rsidRDefault="00BA0BEB">
      <w:pPr>
        <w:pStyle w:val="ConsPlusNonformat1"/>
        <w:jc w:val="right"/>
      </w:pPr>
      <w:r>
        <w:rPr>
          <w:rFonts w:ascii="Times New Roman" w:hAnsi="Times New Roman" w:cs="Times New Roman"/>
          <w:sz w:val="24"/>
        </w:rPr>
        <w:t>(примерная форма)</w:t>
      </w:r>
    </w:p>
    <w:p w:rsidR="00BA0BEB" w:rsidRDefault="00BA0BEB">
      <w:pPr>
        <w:pStyle w:val="ConsPlusNonformat1"/>
        <w:jc w:val="right"/>
      </w:pPr>
    </w:p>
    <w:p w:rsidR="00BA0BEB" w:rsidRDefault="00BA0BEB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Справка-подтверждение</w:t>
      </w:r>
    </w:p>
    <w:p w:rsidR="00BA0BEB" w:rsidRDefault="00BA0BEB">
      <w:pPr>
        <w:pStyle w:val="ConsPlusNonformat1"/>
        <w:jc w:val="center"/>
      </w:pPr>
      <w:r>
        <w:rPr>
          <w:rFonts w:ascii="Times New Roman" w:hAnsi="Times New Roman" w:cs="Times New Roman"/>
          <w:b/>
          <w:bCs/>
          <w:sz w:val="24"/>
        </w:rPr>
        <w:t>основного вида экономической деятельности</w:t>
      </w:r>
    </w:p>
    <w:p w:rsidR="00BA0BEB" w:rsidRDefault="00BA0BEB">
      <w:pPr>
        <w:pStyle w:val="ConsPlusNonformat1"/>
      </w:pP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2. ИНН _____________________________________________________________________________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3. Дата, номер регистрации, место нахождения/</w:t>
      </w:r>
      <w:proofErr w:type="spellStart"/>
      <w:r>
        <w:rPr>
          <w:rFonts w:ascii="Times New Roman" w:hAnsi="Times New Roman" w:cs="Times New Roman"/>
          <w:sz w:val="24"/>
        </w:rPr>
        <w:t>месторегистрации</w:t>
      </w:r>
      <w:proofErr w:type="spellEnd"/>
      <w:r>
        <w:rPr>
          <w:rFonts w:ascii="Times New Roman" w:hAnsi="Times New Roman" w:cs="Times New Roman"/>
          <w:sz w:val="24"/>
        </w:rPr>
        <w:t>) (по ЕГРЮЛ/ЕГРИП) ____________________________________________________________________________________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4. Дата начала хозяйственной деятельности ______________________________________________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5. Среднесписочная численность работающих за последний отчетный период _________________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&lt;1&gt;:</w:t>
      </w:r>
    </w:p>
    <w:p w:rsidR="00BA0BEB" w:rsidRDefault="00BA0BEB">
      <w:pPr>
        <w:pStyle w:val="ConsPlusNonformat1"/>
      </w:pP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0"/>
        <w:gridCol w:w="1701"/>
        <w:gridCol w:w="1698"/>
        <w:gridCol w:w="1701"/>
        <w:gridCol w:w="1700"/>
        <w:gridCol w:w="1705"/>
      </w:tblGrid>
      <w:tr w:rsidR="00BA0BEB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  <w:vAlign w:val="center"/>
          </w:tcPr>
          <w:p w:rsidR="00BA0BEB" w:rsidRDefault="00BA0BEB">
            <w:pPr>
              <w:pStyle w:val="a3"/>
              <w:jc w:val="center"/>
            </w:pPr>
            <w:r>
              <w:rPr>
                <w:rFonts w:cs="Times New Roman"/>
                <w:sz w:val="22"/>
                <w:szCs w:val="22"/>
              </w:rPr>
              <w:t>Численность работаю</w:t>
            </w:r>
            <w:r>
              <w:rPr>
                <w:rFonts w:cs="Times New Roman"/>
                <w:sz w:val="22"/>
                <w:szCs w:val="22"/>
              </w:rPr>
              <w:softHyphen/>
              <w:t>щих</w:t>
            </w:r>
          </w:p>
          <w:p w:rsidR="00BA0BEB" w:rsidRDefault="00BA0BEB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BA0BEB" w:rsidRDefault="00BA0BEB">
            <w:pPr>
              <w:pStyle w:val="a3"/>
              <w:jc w:val="center"/>
            </w:pPr>
            <w:r>
              <w:rPr>
                <w:rFonts w:cs="Times New Roman"/>
                <w:sz w:val="22"/>
                <w:szCs w:val="22"/>
              </w:rPr>
              <w:t xml:space="preserve">Код по 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BA0BEB" w:rsidRDefault="00BA0BEB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ие вида экономичес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кой деятельности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BA0BEB" w:rsidRDefault="00BA0BEB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ходы по виду экономической деятельности, соответс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твующие коду 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 w:rsidR="00BA0BEB" w:rsidRDefault="00BA0BEB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BA0BEB" w:rsidRDefault="00BA0BEB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Целе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вые поступлен</w:t>
            </w: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softHyphen/>
              <w:t>ия и финансирование</w:t>
            </w:r>
          </w:p>
          <w:p w:rsidR="00BA0BEB" w:rsidRDefault="00BA0BEB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(включая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ное финансиров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oftHyphen/>
              <w:t>ание,</w:t>
            </w:r>
          </w:p>
          <w:p w:rsidR="00BA0BEB" w:rsidRDefault="00BA0BEB">
            <w:pPr>
              <w:pStyle w:val="ConsPlusNormal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гранты и т. п.),</w:t>
            </w:r>
          </w:p>
          <w:p w:rsidR="00BA0BEB" w:rsidRDefault="00BA0BEB">
            <w:pPr>
              <w:pStyle w:val="ConsPlusNormal1"/>
              <w:jc w:val="center"/>
            </w:pPr>
            <w:r>
              <w:rPr>
                <w:rStyle w:val="-"/>
                <w:rFonts w:ascii="Times New Roman" w:hAnsi="Times New Roman" w:cs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  <w:vAlign w:val="center"/>
          </w:tcPr>
          <w:p w:rsidR="00BA0BEB" w:rsidRDefault="00BA0BEB">
            <w:pPr>
              <w:pStyle w:val="af0"/>
              <w:jc w:val="center"/>
            </w:pP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ному виду экономичес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кой деятельнос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ти, в общем объеме выпу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щенной продук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ции и оказан</w:t>
            </w:r>
            <w:r>
              <w:rPr>
                <w:rStyle w:val="-"/>
                <w:rFonts w:cs="Times New Roman"/>
                <w:color w:val="00000A"/>
                <w:sz w:val="22"/>
                <w:szCs w:val="22"/>
                <w:u w:val="none"/>
              </w:rPr>
              <w:softHyphen/>
              <w:t>ных услуг (%)</w:t>
            </w:r>
          </w:p>
        </w:tc>
      </w:tr>
      <w:tr w:rsidR="00BA0BEB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 w:rsidR="00BA0BEB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</w:tr>
      <w:tr w:rsidR="00BA0BEB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</w:tr>
      <w:tr w:rsidR="00BA0BEB" w:rsidRPr="00560CF3">
        <w:trPr>
          <w:cantSplit/>
        </w:trPr>
        <w:tc>
          <w:tcPr>
            <w:tcW w:w="1700" w:type="dxa"/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698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</w:tr>
      <w:tr w:rsidR="00BA0BEB" w:rsidRPr="00560CF3">
        <w:trPr>
          <w:cantSplit/>
        </w:trPr>
        <w:tc>
          <w:tcPr>
            <w:tcW w:w="5099" w:type="dxa"/>
            <w:gridSpan w:val="3"/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right"/>
            </w:pPr>
            <w:r>
              <w:t>ИТОГО</w:t>
            </w:r>
          </w:p>
        </w:tc>
        <w:tc>
          <w:tcPr>
            <w:tcW w:w="170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0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</w:p>
        </w:tc>
        <w:tc>
          <w:tcPr>
            <w:tcW w:w="1705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  <w:jc w:val="center"/>
            </w:pPr>
            <w:r>
              <w:t>100%</w:t>
            </w:r>
          </w:p>
        </w:tc>
      </w:tr>
    </w:tbl>
    <w:p w:rsidR="00BA0BEB" w:rsidRDefault="00BA0BEB">
      <w:pPr>
        <w:pStyle w:val="ConsPlusNonformat1"/>
      </w:pPr>
    </w:p>
    <w:p w:rsidR="00BA0BEB" w:rsidRDefault="00BA0BEB">
      <w:pPr>
        <w:pStyle w:val="a3"/>
      </w:pPr>
      <w:r>
        <w:rPr>
          <w:rStyle w:val="-"/>
          <w:rFonts w:cs="Times New Roman"/>
          <w:color w:val="00000A"/>
          <w:u w:val="none"/>
        </w:rPr>
        <w:t>7. Наименование основного вида экономической деятельности _______________________________</w:t>
      </w:r>
    </w:p>
    <w:p w:rsidR="00BA0BEB" w:rsidRDefault="00BA0BEB">
      <w:pPr>
        <w:pStyle w:val="a3"/>
      </w:pPr>
      <w:r>
        <w:t>____________________________________________________________________________________</w:t>
      </w:r>
    </w:p>
    <w:p w:rsidR="00BA0BEB" w:rsidRDefault="00BA0BEB">
      <w:pPr>
        <w:pStyle w:val="a3"/>
      </w:pPr>
    </w:p>
    <w:p w:rsidR="00BA0BEB" w:rsidRDefault="00BA0BEB">
      <w:pPr>
        <w:pStyle w:val="ConsPlusCell"/>
      </w:pPr>
      <w:r>
        <w:rPr>
          <w:rFonts w:ascii="Times New Roman" w:hAnsi="Times New Roman" w:cs="Times New Roman"/>
          <w:sz w:val="24"/>
        </w:rPr>
        <w:t xml:space="preserve">Код по </w:t>
      </w:r>
      <w:r>
        <w:rPr>
          <w:rStyle w:val="-"/>
          <w:rFonts w:ascii="Times New Roman" w:hAnsi="Times New Roman" w:cs="Times New Roman"/>
          <w:color w:val="00000A"/>
          <w:sz w:val="24"/>
          <w:u w:val="none"/>
        </w:rPr>
        <w:t>ОКВЭД</w:t>
      </w:r>
    </w:p>
    <w:tbl>
      <w:tblPr>
        <w:tblW w:w="0" w:type="auto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1"/>
        <w:gridCol w:w="285"/>
        <w:gridCol w:w="282"/>
        <w:gridCol w:w="285"/>
        <w:gridCol w:w="281"/>
        <w:gridCol w:w="285"/>
        <w:gridCol w:w="282"/>
        <w:gridCol w:w="302"/>
      </w:tblGrid>
      <w:tr w:rsidR="00BA0BEB" w:rsidRPr="00560CF3">
        <w:trPr>
          <w:cantSplit/>
        </w:trPr>
        <w:tc>
          <w:tcPr>
            <w:tcW w:w="281" w:type="dxa"/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  <w:tc>
          <w:tcPr>
            <w:tcW w:w="281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  <w:tc>
          <w:tcPr>
            <w:tcW w:w="285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  <w:tc>
          <w:tcPr>
            <w:tcW w:w="282" w:type="dxa"/>
            <w:tcBorders>
              <w:lef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  <w:tc>
          <w:tcPr>
            <w:tcW w:w="302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left w:w="45" w:type="dxa"/>
            </w:tcMar>
          </w:tcPr>
          <w:p w:rsidR="00BA0BEB" w:rsidRDefault="00BA0BEB">
            <w:pPr>
              <w:pStyle w:val="af0"/>
            </w:pPr>
          </w:p>
        </w:tc>
      </w:tr>
    </w:tbl>
    <w:p w:rsidR="00BA0BEB" w:rsidRDefault="00BA0BEB">
      <w:pPr>
        <w:pStyle w:val="ConsPlusNormal1"/>
        <w:jc w:val="both"/>
      </w:pP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Руководитель организации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____________ _____________________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(индивидуальный предприниматель)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BA0BEB" w:rsidRDefault="00BA0BEB">
      <w:pPr>
        <w:pStyle w:val="ConsPlusNonformat1"/>
      </w:pP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>Главный бухгалтер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 _____________________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</w:r>
      <w:r>
        <w:rPr>
          <w:rFonts w:ascii="Times New Roman" w:hAnsi="Times New Roman" w:cs="Times New Roman"/>
          <w:i/>
          <w:iCs/>
          <w:sz w:val="24"/>
        </w:rPr>
        <w:tab/>
        <w:t xml:space="preserve">(подпись) </w:t>
      </w:r>
      <w:r>
        <w:rPr>
          <w:rFonts w:ascii="Times New Roman" w:hAnsi="Times New Roman" w:cs="Times New Roman"/>
          <w:i/>
          <w:iCs/>
          <w:sz w:val="24"/>
        </w:rPr>
        <w:tab/>
        <w:t>(расшифровка подписи)</w:t>
      </w:r>
    </w:p>
    <w:p w:rsidR="00BA0BEB" w:rsidRDefault="00BA0BEB">
      <w:pPr>
        <w:pStyle w:val="ConsPlusNonformat1"/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М.П.</w:t>
      </w:r>
    </w:p>
    <w:p w:rsidR="00BA0BEB" w:rsidRDefault="00BA0BEB">
      <w:pPr>
        <w:pStyle w:val="ConsPlusNormal1"/>
        <w:jc w:val="both"/>
      </w:pPr>
    </w:p>
    <w:p w:rsidR="00BA0BEB" w:rsidRDefault="00BA0BEB">
      <w:pPr>
        <w:pStyle w:val="ConsPlusNormal1"/>
        <w:jc w:val="both"/>
      </w:pPr>
    </w:p>
    <w:p w:rsidR="00BA0BEB" w:rsidRDefault="00BA0BEB">
      <w:pPr>
        <w:pStyle w:val="ConsPlusNormal1"/>
        <w:jc w:val="both"/>
      </w:pPr>
    </w:p>
    <w:p w:rsidR="00BA0BEB" w:rsidRDefault="00BA0BEB">
      <w:pPr>
        <w:pStyle w:val="ConsPlusNormal1"/>
        <w:ind w:firstLine="540"/>
        <w:jc w:val="both"/>
      </w:pPr>
      <w:r>
        <w:rPr>
          <w:rFonts w:ascii="Times New Roman" w:hAnsi="Times New Roman" w:cs="Times New Roman"/>
          <w:sz w:val="24"/>
        </w:rPr>
        <w:t>__________________________________________</w:t>
      </w:r>
    </w:p>
    <w:p w:rsidR="00BA0BEB" w:rsidRDefault="00BA0BEB">
      <w:pPr>
        <w:pStyle w:val="ConsPlusNormal1"/>
        <w:ind w:firstLine="540"/>
        <w:jc w:val="both"/>
      </w:pPr>
      <w:bookmarkStart w:id="1" w:name="Par944"/>
      <w:bookmarkEnd w:id="1"/>
      <w:r>
        <w:rPr>
          <w:rFonts w:ascii="Times New Roman" w:hAnsi="Times New Roman" w:cs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 w:rsidR="00BA0BEB" w:rsidRDefault="00BA0BEB">
      <w:pPr>
        <w:pStyle w:val="ConsPlusNormal1"/>
        <w:ind w:firstLine="540"/>
        <w:jc w:val="both"/>
        <w:sectPr w:rsidR="00BA0BEB">
          <w:pgSz w:w="11906" w:h="16838"/>
          <w:pgMar w:top="850" w:right="567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</w:rPr>
        <w:t>&lt;2&gt; Заполняется некоммерческими организациями.</w:t>
      </w:r>
    </w:p>
    <w:p w:rsidR="00BA0BEB" w:rsidRDefault="00BA0BEB">
      <w:pPr>
        <w:pStyle w:val="a3"/>
        <w:jc w:val="right"/>
      </w:pPr>
      <w:r>
        <w:rPr>
          <w:bCs/>
        </w:rPr>
        <w:lastRenderedPageBreak/>
        <w:t>Приложение № 5</w:t>
      </w:r>
    </w:p>
    <w:p w:rsidR="00BA0BEB" w:rsidRDefault="00BA0BEB">
      <w:pPr>
        <w:pStyle w:val="a3"/>
        <w:jc w:val="right"/>
      </w:pPr>
      <w:r>
        <w:rPr>
          <w:bCs/>
        </w:rPr>
        <w:t>к Положению…</w:t>
      </w:r>
    </w:p>
    <w:p w:rsidR="00BA0BEB" w:rsidRDefault="00BA0BEB">
      <w:pPr>
        <w:pStyle w:val="a3"/>
        <w:jc w:val="right"/>
      </w:pPr>
      <w:r>
        <w:rPr>
          <w:bCs/>
        </w:rPr>
        <w:t>(Форма)</w:t>
      </w: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Журнал регистрации</w:t>
      </w: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 xml:space="preserve">заявок </w:t>
      </w:r>
      <w:r>
        <w:rPr>
          <w:rFonts w:ascii="Times New Roman" w:hAnsi="Times New Roman" w:cs="Times New Roman"/>
          <w:b/>
          <w:color w:val="000000"/>
        </w:rPr>
        <w:t xml:space="preserve">субъектов малого и среднего предпринимательства </w:t>
      </w: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color w:val="000000"/>
        </w:rPr>
        <w:t>(</w:t>
      </w:r>
      <w:r>
        <w:rPr>
          <w:rFonts w:ascii="Times New Roman" w:hAnsi="Times New Roman" w:cs="Times New Roman"/>
          <w:b/>
          <w:bCs/>
        </w:rPr>
        <w:t>соискателей) на участие в конкурсном отборе</w:t>
      </w:r>
    </w:p>
    <w:p w:rsidR="00BA0BEB" w:rsidRDefault="00BA0BEB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1192"/>
        <w:gridCol w:w="1391"/>
        <w:gridCol w:w="1513"/>
        <w:gridCol w:w="2272"/>
        <w:gridCol w:w="1411"/>
        <w:gridCol w:w="1416"/>
        <w:gridCol w:w="1511"/>
        <w:gridCol w:w="1485"/>
        <w:gridCol w:w="1362"/>
        <w:gridCol w:w="1118"/>
      </w:tblGrid>
      <w:tr w:rsidR="00BA0BEB" w:rsidRPr="00560CF3">
        <w:trPr>
          <w:cantSplit/>
        </w:trPr>
        <w:tc>
          <w:tcPr>
            <w:tcW w:w="1192" w:type="dxa"/>
            <w:vMerge w:val="restart"/>
            <w:tcBorders>
              <w:top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9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Дата по</w:t>
            </w:r>
            <w:r>
              <w:rPr>
                <w:rFonts w:ascii="Times New Roman" w:hAnsi="Times New Roman" w:cs="Times New Roman"/>
              </w:rPr>
              <w:softHyphen/>
              <w:t>ступления заявки</w:t>
            </w:r>
          </w:p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(регистра</w:t>
            </w:r>
            <w:r>
              <w:rPr>
                <w:rFonts w:ascii="Times New Roman" w:hAnsi="Times New Roman" w:cs="Times New Roman"/>
              </w:rPr>
              <w:softHyphen/>
              <w:t>ции)</w:t>
            </w:r>
          </w:p>
        </w:tc>
        <w:tc>
          <w:tcPr>
            <w:tcW w:w="1513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Наименование соиска</w:t>
            </w:r>
            <w:r>
              <w:rPr>
                <w:rFonts w:ascii="Times New Roman" w:hAnsi="Times New Roman" w:cs="Times New Roman"/>
              </w:rPr>
              <w:softHyphen/>
              <w:t>теля (участни</w:t>
            </w:r>
            <w:r>
              <w:rPr>
                <w:rFonts w:ascii="Times New Roman" w:hAnsi="Times New Roman" w:cs="Times New Roman"/>
              </w:rPr>
              <w:softHyphen/>
              <w:t>ка кон</w:t>
            </w:r>
            <w:r>
              <w:rPr>
                <w:rFonts w:ascii="Times New Roman" w:hAnsi="Times New Roman" w:cs="Times New Roman"/>
              </w:rPr>
              <w:softHyphen/>
              <w:t>курса)</w:t>
            </w:r>
          </w:p>
        </w:tc>
        <w:tc>
          <w:tcPr>
            <w:tcW w:w="227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Место веде</w:t>
            </w:r>
            <w:r>
              <w:rPr>
                <w:rFonts w:ascii="Times New Roman" w:hAnsi="Times New Roman" w:cs="Times New Roman"/>
              </w:rPr>
              <w:softHyphen/>
              <w:t>ния бизне</w:t>
            </w:r>
            <w:r>
              <w:rPr>
                <w:rFonts w:ascii="Times New Roman" w:hAnsi="Times New Roman" w:cs="Times New Roman"/>
              </w:rPr>
              <w:softHyphen/>
              <w:t>са (нахождения/регистрац</w:t>
            </w:r>
            <w:r>
              <w:rPr>
                <w:rFonts w:ascii="Times New Roman" w:hAnsi="Times New Roman" w:cs="Times New Roman"/>
              </w:rPr>
              <w:softHyphen/>
              <w:t>ии)</w:t>
            </w:r>
          </w:p>
        </w:tc>
        <w:tc>
          <w:tcPr>
            <w:tcW w:w="14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Вид деятель</w:t>
            </w:r>
            <w:r>
              <w:rPr>
                <w:rFonts w:ascii="Times New Roman" w:hAnsi="Times New Roman" w:cs="Times New Roman"/>
              </w:rPr>
              <w:softHyphen/>
              <w:t>ности (основной)</w:t>
            </w:r>
          </w:p>
        </w:tc>
        <w:tc>
          <w:tcPr>
            <w:tcW w:w="141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Относится ли вид дея</w:t>
            </w:r>
            <w:r>
              <w:rPr>
                <w:rFonts w:ascii="Times New Roman" w:hAnsi="Times New Roman" w:cs="Times New Roman"/>
              </w:rPr>
              <w:softHyphen/>
              <w:t>тельности к приоритет</w:t>
            </w:r>
            <w:r>
              <w:rPr>
                <w:rFonts w:ascii="Times New Roman" w:hAnsi="Times New Roman" w:cs="Times New Roman"/>
              </w:rPr>
              <w:softHyphen/>
              <w:t>ным</w:t>
            </w:r>
          </w:p>
        </w:tc>
        <w:tc>
          <w:tcPr>
            <w:tcW w:w="1511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Общая сумма затрат по договору лизинга оборудования,</w:t>
            </w:r>
          </w:p>
          <w:p w:rsidR="00BA0BEB" w:rsidRDefault="00BA0BEB">
            <w:pPr>
              <w:pStyle w:val="ConsPlusNonformat"/>
              <w:widowControl/>
              <w:ind w:firstLine="28"/>
              <w:jc w:val="center"/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9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>Запрашивае</w:t>
            </w:r>
            <w:r>
              <w:rPr>
                <w:rFonts w:ascii="Times New Roman" w:hAnsi="Times New Roman" w:cs="Times New Roman"/>
              </w:rPr>
              <w:softHyphen/>
              <w:t>мый размер суб</w:t>
            </w:r>
            <w:r>
              <w:rPr>
                <w:rFonts w:ascii="Times New Roman" w:hAnsi="Times New Roman" w:cs="Times New Roman"/>
              </w:rPr>
              <w:softHyphen/>
              <w:t>сидии, тыс. руб.</w:t>
            </w:r>
          </w:p>
        </w:tc>
      </w:tr>
      <w:tr w:rsidR="00BA0BEB" w:rsidRPr="00560CF3">
        <w:trPr>
          <w:cantSplit/>
        </w:trPr>
        <w:tc>
          <w:tcPr>
            <w:tcW w:w="1192" w:type="dxa"/>
            <w:vMerge/>
            <w:tcBorders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jc w:val="center"/>
            </w:pPr>
          </w:p>
        </w:tc>
        <w:tc>
          <w:tcPr>
            <w:tcW w:w="139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</w:p>
        </w:tc>
        <w:tc>
          <w:tcPr>
            <w:tcW w:w="1513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</w:p>
        </w:tc>
        <w:tc>
          <w:tcPr>
            <w:tcW w:w="227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</w:p>
        </w:tc>
        <w:tc>
          <w:tcPr>
            <w:tcW w:w="14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</w:p>
        </w:tc>
        <w:tc>
          <w:tcPr>
            <w:tcW w:w="1511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 упла</w:t>
            </w:r>
            <w:r>
              <w:rPr>
                <w:rFonts w:ascii="Times New Roman" w:hAnsi="Times New Roman" w:cs="Times New Roman"/>
              </w:rPr>
              <w:softHyphen/>
              <w:t>ту перво</w:t>
            </w:r>
            <w:r>
              <w:rPr>
                <w:rFonts w:ascii="Times New Roman" w:hAnsi="Times New Roman" w:cs="Times New Roman"/>
              </w:rPr>
              <w:softHyphen/>
              <w:t>го вз</w:t>
            </w:r>
            <w:r>
              <w:rPr>
                <w:rFonts w:ascii="Times New Roman" w:hAnsi="Times New Roman" w:cs="Times New Roman"/>
              </w:rPr>
              <w:softHyphen/>
              <w:t>носа (аван</w:t>
            </w:r>
            <w:r>
              <w:rPr>
                <w:rFonts w:ascii="Times New Roman" w:hAnsi="Times New Roman" w:cs="Times New Roman"/>
              </w:rPr>
              <w:softHyphen/>
              <w:t>са)</w:t>
            </w: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a3"/>
              <w:widowControl/>
              <w:ind w:firstLine="28"/>
              <w:jc w:val="center"/>
            </w:pPr>
            <w:r>
              <w:rPr>
                <w:rFonts w:cs="Times New Roman"/>
                <w:sz w:val="20"/>
                <w:szCs w:val="20"/>
              </w:rPr>
              <w:t>На уплату иных лизинговых пла</w:t>
            </w:r>
            <w:r>
              <w:rPr>
                <w:rFonts w:cs="Times New Roman"/>
                <w:sz w:val="20"/>
                <w:szCs w:val="20"/>
              </w:rPr>
              <w:softHyphen/>
              <w:t>тежей</w:t>
            </w:r>
          </w:p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(за исключением части лизинго</w:t>
            </w:r>
            <w:r>
              <w:rPr>
                <w:rFonts w:ascii="Times New Roman" w:hAnsi="Times New Roman" w:cs="Times New Roman"/>
              </w:rPr>
              <w:softHyphen/>
              <w:t>вых платежей на по</w:t>
            </w:r>
            <w:r>
              <w:rPr>
                <w:rFonts w:ascii="Times New Roman" w:hAnsi="Times New Roman" w:cs="Times New Roman"/>
              </w:rPr>
              <w:softHyphen/>
              <w:t>крытие дохода ли</w:t>
            </w:r>
            <w:r>
              <w:rPr>
                <w:rFonts w:ascii="Times New Roman" w:hAnsi="Times New Roman" w:cs="Times New Roman"/>
              </w:rPr>
              <w:softHyphen/>
              <w:t>зингодателя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</w:rPr>
              <w:t>На монтаж обору</w:t>
            </w:r>
            <w:r>
              <w:rPr>
                <w:rFonts w:ascii="Times New Roman" w:hAnsi="Times New Roman" w:cs="Times New Roman"/>
              </w:rPr>
              <w:softHyphen/>
              <w:t>дования</w:t>
            </w:r>
          </w:p>
        </w:tc>
      </w:tr>
      <w:tr w:rsidR="00BA0BEB" w:rsidRPr="00560CF3">
        <w:trPr>
          <w:cantSplit/>
        </w:trPr>
        <w:tc>
          <w:tcPr>
            <w:tcW w:w="11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</w:pP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22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1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14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13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</w:pPr>
          </w:p>
        </w:tc>
      </w:tr>
    </w:tbl>
    <w:p w:rsidR="00BA0BEB" w:rsidRDefault="00BA0BEB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Положению...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2"/>
          <w:szCs w:val="22"/>
        </w:rPr>
        <w:t>(Форма)</w:t>
      </w:r>
    </w:p>
    <w:p w:rsidR="00BA0BEB" w:rsidRDefault="00BA0BEB">
      <w:pPr>
        <w:pStyle w:val="ConsPlusNonformat"/>
        <w:widowControl/>
        <w:jc w:val="right"/>
      </w:pPr>
    </w:p>
    <w:p w:rsidR="00BA0BEB" w:rsidRDefault="00BA0BEB">
      <w:pPr>
        <w:pStyle w:val="ConsPlusNonformat"/>
        <w:widowControl/>
        <w:jc w:val="right"/>
      </w:pPr>
    </w:p>
    <w:p w:rsidR="00BA0BEB" w:rsidRDefault="00BA0BEB">
      <w:pPr>
        <w:pStyle w:val="ConsPlusNonformat"/>
        <w:widowControl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BA0BEB" w:rsidRDefault="00BA0BEB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соискателей, прошедших конкурсный отбор</w:t>
      </w:r>
    </w:p>
    <w:p w:rsidR="00BA0BEB" w:rsidRDefault="00BA0BEB">
      <w:pPr>
        <w:pStyle w:val="ConsPlusNonformat"/>
        <w:widowControl/>
        <w:jc w:val="center"/>
      </w:pPr>
    </w:p>
    <w:p w:rsidR="00BA0BEB" w:rsidRDefault="00BA0BEB">
      <w:pPr>
        <w:pStyle w:val="ConsPlusNonformat"/>
        <w:widowControl/>
      </w:pPr>
    </w:p>
    <w:tbl>
      <w:tblPr>
        <w:tblW w:w="0" w:type="auto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589"/>
        <w:gridCol w:w="961"/>
        <w:gridCol w:w="1665"/>
        <w:gridCol w:w="2199"/>
        <w:gridCol w:w="1331"/>
        <w:gridCol w:w="1329"/>
        <w:gridCol w:w="1327"/>
        <w:gridCol w:w="1555"/>
        <w:gridCol w:w="934"/>
        <w:gridCol w:w="984"/>
        <w:gridCol w:w="1799"/>
      </w:tblGrid>
      <w:tr w:rsidR="00BA0BEB" w:rsidRPr="007D29DB" w:rsidTr="00B852FB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сидии, руб.</w:t>
            </w: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соиска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теля</w:t>
            </w: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банка</w:t>
            </w: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BA0BEB" w:rsidRDefault="00BA0BEB">
            <w:pPr>
              <w:pStyle w:val="ConsPlusNonformat"/>
              <w:widowControl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0BEB" w:rsidRPr="007D29DB" w:rsidRDefault="00BA0BEB" w:rsidP="00837B73">
            <w:pPr>
              <w:pStyle w:val="a3"/>
              <w:jc w:val="center"/>
            </w:pPr>
            <w:r w:rsidRPr="007D29DB">
              <w:rPr>
                <w:sz w:val="22"/>
                <w:szCs w:val="22"/>
              </w:rPr>
              <w:t xml:space="preserve">Объем подтвержденных затрат СМСП, не возмещаемый субсидией, </w:t>
            </w:r>
            <w:proofErr w:type="spellStart"/>
            <w:r w:rsidRPr="007D29DB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BA0BEB" w:rsidRPr="00560CF3" w:rsidTr="00B852FB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BA0BEB" w:rsidRDefault="00BA0BEB" w:rsidP="00837B73">
            <w:pPr>
              <w:pStyle w:val="a3"/>
            </w:pPr>
          </w:p>
        </w:tc>
      </w:tr>
      <w:tr w:rsidR="00BA0BEB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</w:tr>
      <w:tr w:rsidR="00BA0BEB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</w:tr>
      <w:tr w:rsidR="00BA0BEB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</w:tr>
      <w:tr w:rsidR="00BA0BEB" w:rsidRPr="00560CF3" w:rsidTr="00153A51">
        <w:trPr>
          <w:cantSplit/>
        </w:trPr>
        <w:tc>
          <w:tcPr>
            <w:tcW w:w="601" w:type="dxa"/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00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789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2328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2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431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1615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77" w:type="dxa"/>
            <w:tcBorders>
              <w:lef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  <w:tc>
          <w:tcPr>
            <w:tcW w:w="992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BA0BEB" w:rsidRDefault="00BA0BEB">
            <w:pPr>
              <w:pStyle w:val="ConsPlusNonformat"/>
              <w:widowControl/>
              <w:ind w:firstLine="720"/>
            </w:pPr>
          </w:p>
        </w:tc>
      </w:tr>
    </w:tbl>
    <w:p w:rsidR="00BA0BEB" w:rsidRDefault="00BA0BEB">
      <w:pPr>
        <w:pStyle w:val="ConsPlusNonformat"/>
        <w:widowControl/>
      </w:pPr>
    </w:p>
    <w:p w:rsidR="00BA0BEB" w:rsidRDefault="00BA0BEB">
      <w:pPr>
        <w:pStyle w:val="a3"/>
      </w:pP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BA0BEB" w:rsidRDefault="00BA0BEB">
      <w:pPr>
        <w:pStyle w:val="ConsPlusNonformat"/>
        <w:widowControl/>
        <w:ind w:firstLine="567"/>
      </w:pP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 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 xml:space="preserve"> (инициалы, фамилия)</w:t>
      </w:r>
    </w:p>
    <w:p w:rsidR="00BA0BEB" w:rsidRDefault="00BA0BEB">
      <w:pPr>
        <w:pStyle w:val="ConsPlusNonformat"/>
        <w:widowControl/>
        <w:ind w:firstLine="567"/>
        <w:jc w:val="both"/>
      </w:pPr>
    </w:p>
    <w:p w:rsidR="00BA0BEB" w:rsidRDefault="00BA0BEB">
      <w:pPr>
        <w:pStyle w:val="ConsPlusNonformat"/>
        <w:widowControl/>
        <w:ind w:firstLine="567"/>
        <w:sectPr w:rsidR="00BA0BEB">
          <w:pgSz w:w="16838" w:h="11906" w:orient="landscape"/>
          <w:pgMar w:top="1134" w:right="1134" w:bottom="720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"___"___________ 201__ года</w:t>
      </w:r>
    </w:p>
    <w:p w:rsidR="00BA0BEB" w:rsidRDefault="00BA0BEB">
      <w:pPr>
        <w:pStyle w:val="ConsPlusNonformat"/>
        <w:pageBreakBefore/>
        <w:widowControl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BA0BEB" w:rsidRDefault="00BA0BEB">
      <w:pPr>
        <w:pStyle w:val="a3"/>
        <w:jc w:val="right"/>
      </w:pPr>
      <w:proofErr w:type="spellStart"/>
      <w:r>
        <w:rPr>
          <w:bCs/>
        </w:rPr>
        <w:t>к</w:t>
      </w:r>
      <w:r>
        <w:rPr>
          <w:rStyle w:val="-"/>
          <w:color w:val="000000"/>
        </w:rPr>
        <w:t>Положению</w:t>
      </w:r>
      <w:proofErr w:type="spellEnd"/>
      <w:r>
        <w:rPr>
          <w:bCs/>
          <w:color w:val="000000"/>
        </w:rPr>
        <w:t>…</w:t>
      </w:r>
    </w:p>
    <w:p w:rsidR="00BA0BEB" w:rsidRDefault="00BA0BEB">
      <w:pPr>
        <w:pStyle w:val="a3"/>
        <w:jc w:val="right"/>
      </w:pPr>
      <w:r>
        <w:rPr>
          <w:bCs/>
          <w:sz w:val="22"/>
          <w:szCs w:val="22"/>
        </w:rPr>
        <w:t>(Примерная форма)</w:t>
      </w: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Договор N ____</w:t>
      </w:r>
    </w:p>
    <w:p w:rsidR="00BA0BEB" w:rsidRDefault="00BA0BEB">
      <w:pPr>
        <w:pStyle w:val="a3"/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</w:rPr>
        <w:t>"____" ____________ 201__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г. Сланцы</w:t>
      </w:r>
    </w:p>
    <w:p w:rsidR="00BA0BEB" w:rsidRDefault="00BA0BEB">
      <w:pPr>
        <w:pStyle w:val="a3"/>
      </w:pP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</w:rPr>
        <w:t>Сланцев</w:t>
      </w:r>
      <w:r>
        <w:rPr>
          <w:rFonts w:ascii="Times New Roman" w:hAnsi="Times New Roman" w:cs="Times New Roman"/>
        </w:rPr>
        <w:softHyphen/>
        <w:t>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</w:t>
      </w:r>
      <w:r>
        <w:rPr>
          <w:rFonts w:ascii="Times New Roman" w:hAnsi="Times New Roman" w:cs="Times New Roman"/>
        </w:rPr>
        <w:softHyphen/>
        <w:t>градской области (далее – администрация) в лице главы администра</w:t>
      </w:r>
      <w:r>
        <w:rPr>
          <w:rFonts w:ascii="Times New Roman" w:hAnsi="Times New Roman" w:cs="Times New Roman"/>
        </w:rPr>
        <w:softHyphen/>
        <w:t xml:space="preserve">ции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Федорова Игоря Николаевича, действующе</w:t>
      </w:r>
      <w:r>
        <w:rPr>
          <w:rFonts w:ascii="Times New Roman" w:hAnsi="Times New Roman" w:cs="Times New Roman"/>
        </w:rPr>
        <w:softHyphen/>
        <w:t xml:space="preserve">го на основании Положения об администрации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от имени муниципального образования </w:t>
      </w:r>
      <w:proofErr w:type="spellStart"/>
      <w:r>
        <w:rPr>
          <w:rFonts w:ascii="Times New Roman" w:hAnsi="Times New Roman" w:cs="Times New Roman"/>
        </w:rPr>
        <w:t>Сланцевское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</w:t>
      </w:r>
      <w:r>
        <w:rPr>
          <w:rFonts w:ascii="Times New Roman" w:hAnsi="Times New Roman" w:cs="Times New Roman"/>
        </w:rPr>
        <w:softHyphen/>
        <w:t>ниципального района Ленинградской области, с одной стороны, и ________________________________________</w:t>
      </w:r>
    </w:p>
    <w:p w:rsidR="00BA0BEB" w:rsidRDefault="00BA0BEB">
      <w:pPr>
        <w:pStyle w:val="a3"/>
        <w:ind w:firstLine="567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  <w:sz w:val="21"/>
          <w:szCs w:val="21"/>
        </w:rPr>
        <w:t>(Ф.И.О. индивидуального предпринимателя/наименование организации)</w:t>
      </w:r>
    </w:p>
    <w:p w:rsidR="00BA0BEB" w:rsidRDefault="00BA0BEB">
      <w:pPr>
        <w:pStyle w:val="af"/>
      </w:pPr>
      <w:r>
        <w:rPr>
          <w:rFonts w:ascii="Times New Roman" w:hAnsi="Times New Roman" w:cs="Times New Roman"/>
        </w:rPr>
        <w:t xml:space="preserve"> (далее — Получатель поддержки или Получатель), в лице __________________________________,</w:t>
      </w:r>
    </w:p>
    <w:p w:rsidR="00BA0BEB" w:rsidRDefault="00BA0BEB">
      <w:pPr>
        <w:pStyle w:val="af"/>
      </w:pP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</w:r>
      <w:r>
        <w:rPr>
          <w:rFonts w:ascii="Times New Roman" w:hAnsi="Times New Roman" w:cs="Times New Roman"/>
          <w:i/>
          <w:iCs/>
          <w:sz w:val="21"/>
          <w:szCs w:val="21"/>
        </w:rPr>
        <w:tab/>
        <w:t>(Ф.И.О. руководителя организации или уполномоченного им лица)</w:t>
      </w:r>
    </w:p>
    <w:p w:rsidR="00BA0BEB" w:rsidRDefault="00BA0BEB">
      <w:pPr>
        <w:pStyle w:val="af"/>
      </w:pPr>
      <w:r>
        <w:rPr>
          <w:rFonts w:ascii="Times New Roman" w:hAnsi="Times New Roman" w:cs="Times New Roman"/>
        </w:rPr>
        <w:t xml:space="preserve"> действующего на основании (</w:t>
      </w:r>
      <w:r>
        <w:rPr>
          <w:rFonts w:ascii="Times New Roman" w:hAnsi="Times New Roman" w:cs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стве индивидуального/юридического лица, серия ___ № ____ от 00.00.0000 , ОГРНИП № __________/Уста</w:t>
      </w:r>
      <w:r>
        <w:rPr>
          <w:rFonts w:ascii="Times New Roman" w:hAnsi="Times New Roman" w:cs="Times New Roman"/>
          <w:i/>
          <w:iCs/>
          <w:sz w:val="22"/>
          <w:szCs w:val="22"/>
        </w:rPr>
        <w:softHyphen/>
        <w:t>ва/Положения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</w:rPr>
        <w:t>, с другой стороны, заключили настоящий дого</w:t>
      </w:r>
      <w:r>
        <w:rPr>
          <w:rFonts w:ascii="Times New Roman" w:hAnsi="Times New Roman" w:cs="Times New Roman"/>
        </w:rPr>
        <w:softHyphen/>
        <w:t>вор о следующем:</w:t>
      </w:r>
    </w:p>
    <w:p w:rsidR="00BA0BEB" w:rsidRDefault="00BA0BEB">
      <w:pPr>
        <w:pStyle w:val="a3"/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1. Предмет договора</w:t>
      </w:r>
    </w:p>
    <w:p w:rsidR="00BA0BEB" w:rsidRDefault="00BA0BEB">
      <w:pPr>
        <w:pStyle w:val="a3"/>
      </w:pPr>
    </w:p>
    <w:p w:rsidR="00BA0BEB" w:rsidRDefault="00BA0BEB">
      <w:pPr>
        <w:pStyle w:val="a3"/>
        <w:suppressAutoHyphens w:val="0"/>
        <w:ind w:firstLine="567"/>
      </w:pPr>
      <w:r>
        <w:t>1.1. Администрация предоставляет Лизингополучателю субсидию для компен</w:t>
      </w:r>
      <w:r>
        <w:softHyphen/>
        <w:t>сации части за</w:t>
      </w:r>
      <w:r>
        <w:softHyphen/>
        <w:t>трат, связанных с уплатой первого взноса/лизинговых платежей (процентов),</w:t>
      </w:r>
      <w:r>
        <w:rPr>
          <w:rFonts w:cs="Times New Roman"/>
        </w:rPr>
        <w:t xml:space="preserve"> за исключением </w:t>
      </w:r>
    </w:p>
    <w:p w:rsidR="00BA0BEB" w:rsidRDefault="00BA0BEB">
      <w:pPr>
        <w:pStyle w:val="a3"/>
        <w:suppressAutoHyphens w:val="0"/>
        <w:jc w:val="center"/>
      </w:pPr>
      <w:r>
        <w:rPr>
          <w:rFonts w:cs="Times New Roman"/>
          <w:i/>
          <w:iCs/>
          <w:sz w:val="21"/>
          <w:szCs w:val="21"/>
        </w:rPr>
        <w:t>(указать нужное)</w:t>
      </w:r>
      <w:r>
        <w:rPr>
          <w:rFonts w:cs="Times New Roman"/>
          <w:i/>
          <w:iCs/>
          <w:sz w:val="21"/>
          <w:szCs w:val="21"/>
        </w:rPr>
        <w:tab/>
      </w:r>
      <w:r>
        <w:rPr>
          <w:rFonts w:cs="Times New Roman"/>
          <w:i/>
          <w:iCs/>
          <w:sz w:val="21"/>
          <w:szCs w:val="21"/>
        </w:rPr>
        <w:tab/>
      </w:r>
    </w:p>
    <w:p w:rsidR="00BA0BEB" w:rsidRDefault="00BA0BEB">
      <w:pPr>
        <w:pStyle w:val="a3"/>
        <w:suppressAutoHyphens w:val="0"/>
      </w:pPr>
      <w:r>
        <w:rPr>
          <w:rFonts w:cs="Times New Roman"/>
        </w:rPr>
        <w:t xml:space="preserve">части лизинговых платежей на покрытие дохода </w:t>
      </w:r>
      <w:proofErr w:type="spellStart"/>
      <w:r>
        <w:rPr>
          <w:rFonts w:cs="Times New Roman"/>
        </w:rPr>
        <w:t>лизингодателя,по</w:t>
      </w:r>
      <w:proofErr w:type="spellEnd"/>
      <w:r>
        <w:rPr>
          <w:rFonts w:cs="Times New Roman"/>
        </w:rPr>
        <w:t xml:space="preserve"> договору лизинга оборудования</w:t>
      </w:r>
    </w:p>
    <w:p w:rsidR="00BA0BEB" w:rsidRDefault="00BA0BEB">
      <w:pPr>
        <w:pStyle w:val="a3"/>
        <w:suppressAutoHyphens w:val="0"/>
      </w:pPr>
      <w:r>
        <w:rPr>
          <w:rFonts w:cs="Times New Roman"/>
        </w:rPr>
        <w:t>от "___"_________201__года N _______,включая/не включая затраты на монтаж оборудования,</w:t>
      </w:r>
    </w:p>
    <w:p w:rsidR="00BA0BEB" w:rsidRDefault="00BA0BEB">
      <w:pPr>
        <w:pStyle w:val="a3"/>
        <w:widowControl/>
        <w:suppressAutoHyphens w:val="0"/>
        <w:jc w:val="right"/>
      </w:pPr>
      <w:r>
        <w:rPr>
          <w:rFonts w:cs="Times New Roman"/>
          <w:i/>
          <w:iCs/>
        </w:rPr>
        <w:t>(оставить нужное)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</w:p>
    <w:p w:rsidR="00BA0BEB" w:rsidRDefault="00BA0BEB">
      <w:pPr>
        <w:pStyle w:val="a3"/>
        <w:suppressAutoHyphens w:val="0"/>
      </w:pPr>
      <w:r>
        <w:t>в размере _________ _____ (______________________________________________) рублей</w:t>
      </w:r>
      <w:r>
        <w:rPr>
          <w:i/>
          <w:iCs/>
        </w:rPr>
        <w:t>.</w:t>
      </w:r>
    </w:p>
    <w:p w:rsidR="00BA0BEB" w:rsidRDefault="00BA0BEB">
      <w:pPr>
        <w:pStyle w:val="a3"/>
        <w:widowControl/>
        <w:suppressAutoHyphens w:val="0"/>
        <w:jc w:val="right"/>
      </w:pPr>
      <w:r>
        <w:rPr>
          <w:rFonts w:cs="Times New Roman"/>
          <w:i/>
          <w:iCs/>
        </w:rPr>
        <w:t>(прописью)</w:t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</w:p>
    <w:p w:rsidR="00BA0BEB" w:rsidRDefault="00BA0BEB">
      <w:pPr>
        <w:pStyle w:val="ConsPlusNormal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 xml:space="preserve">1.2. Администрация предоставляет субсидию на основании заверенной Лизингодателем справки об объеме уплаченного Лизингополучателем первого взноса (аванса) по договору лизинга оборудования и платежного документа, подтверждающего его уплату/справки об уплате </w:t>
      </w:r>
    </w:p>
    <w:p w:rsidR="00BA0BEB" w:rsidRDefault="00BA0BEB">
      <w:pPr>
        <w:pStyle w:val="ConsPlusNormal"/>
        <w:widowControl/>
        <w:suppressAutoHyphens w:val="0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t>(указать нужное)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A0BEB" w:rsidRDefault="00BA0BEB">
      <w:pPr>
        <w:pStyle w:val="ConsPlusNormal"/>
        <w:widowControl/>
        <w:ind w:firstLine="0"/>
      </w:pPr>
      <w:r>
        <w:rPr>
          <w:rFonts w:ascii="Times New Roman" w:hAnsi="Times New Roman" w:cs="Times New Roman"/>
          <w:sz w:val="24"/>
          <w:szCs w:val="24"/>
        </w:rPr>
        <w:t xml:space="preserve"> Лизингополучателем лизинговых платежей (процентов) в соответствии с условиями догово</w:t>
      </w:r>
      <w:r>
        <w:rPr>
          <w:rFonts w:ascii="Times New Roman" w:hAnsi="Times New Roman" w:cs="Times New Roman"/>
          <w:sz w:val="24"/>
          <w:szCs w:val="24"/>
        </w:rPr>
        <w:softHyphen/>
        <w:t>ра ли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зинга и платежных документов, подтверждающих их своевременную уплату Лизингополучателем, а также справки Получателя произвольной формы с расчетом (обоснованием) размера затрат на монтаж оборудования </w:t>
      </w:r>
      <w:r>
        <w:rPr>
          <w:rFonts w:ascii="Times New Roman" w:hAnsi="Times New Roman" w:cs="Times New Roman"/>
          <w:i/>
          <w:iCs/>
          <w:sz w:val="24"/>
          <w:szCs w:val="24"/>
        </w:rPr>
        <w:t>(в случае, если Получатель претендует на компенсацию затрат на монтаж оборудования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1.3. Основанием для заключения договора являются:</w:t>
      </w:r>
    </w:p>
    <w:p w:rsidR="00BA0BEB" w:rsidRDefault="00BA0BEB">
      <w:pPr>
        <w:pStyle w:val="af"/>
        <w:widowControl/>
        <w:ind w:firstLine="709"/>
      </w:pPr>
      <w:r>
        <w:rPr>
          <w:rFonts w:ascii="Times New Roman" w:hAnsi="Times New Roman" w:cs="Times New Roman"/>
        </w:rPr>
        <w:t xml:space="preserve">решение совета депутатов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о бюджете муниципального образования на текущий финансовый год от _______ № ____;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 xml:space="preserve">подпункт 1.1.2 Плана реализации мероприятий муниципальной программы "Развитие и поддержка субъектов малого и среднего предпринимательства в </w:t>
      </w:r>
      <w:proofErr w:type="spellStart"/>
      <w:r>
        <w:rPr>
          <w:rFonts w:ascii="Times New Roman" w:hAnsi="Times New Roman" w:cs="Times New Roman"/>
        </w:rPr>
        <w:t>монопрофильном</w:t>
      </w:r>
      <w:proofErr w:type="spellEnd"/>
      <w:r>
        <w:rPr>
          <w:rFonts w:ascii="Times New Roman" w:hAnsi="Times New Roman" w:cs="Times New Roman"/>
        </w:rPr>
        <w:t xml:space="preserve"> муниципальном образовании </w:t>
      </w:r>
      <w:proofErr w:type="spellStart"/>
      <w:r>
        <w:rPr>
          <w:rFonts w:ascii="Times New Roman" w:hAnsi="Times New Roman" w:cs="Times New Roman"/>
        </w:rPr>
        <w:t>Сланцевское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 на 2016 - 2018 годы";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договор между Лизингодателем и Лизингополучателем от "___"___________201__ года;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решение конкурсной комиссии, протокол от ________________ № ______.</w:t>
      </w:r>
    </w:p>
    <w:p w:rsidR="00BA0BEB" w:rsidRDefault="00BA0BEB">
      <w:pPr>
        <w:pStyle w:val="af"/>
        <w:jc w:val="center"/>
        <w:rPr>
          <w:rFonts w:ascii="Times New Roman" w:hAnsi="Times New Roman" w:cs="Times New Roman"/>
          <w:b/>
          <w:bCs/>
        </w:rPr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2. Обязательства сторон</w:t>
      </w: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2.1. Лизингополучатель обязуется: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lastRenderedPageBreak/>
        <w:t>2.1.1. Сохранить/создать в течение _________________ месяцев со дня получения субсидии</w:t>
      </w:r>
    </w:p>
    <w:p w:rsidR="00BA0BEB" w:rsidRDefault="00BA0BEB">
      <w:pPr>
        <w:pStyle w:val="af"/>
      </w:pPr>
      <w:r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(оставить нужное)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(не менее/ более 12 месяцев)</w:t>
      </w:r>
    </w:p>
    <w:p w:rsidR="00BA0BEB" w:rsidRDefault="00BA0BEB">
      <w:pPr>
        <w:pStyle w:val="af"/>
      </w:pPr>
      <w:r>
        <w:rPr>
          <w:rFonts w:ascii="Times New Roman" w:hAnsi="Times New Roman" w:cs="Times New Roman"/>
        </w:rPr>
        <w:t xml:space="preserve"> _______ ед. рабочих мест, указанных в заявлении.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2.1.2. Представлять в администрацию: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- ежеквартальный отчёт о хозяйственной деятельности до ______________числа месяца, следующего за отчётным кварталом, по форме согласно приложению № 1 к до</w:t>
      </w:r>
      <w:r>
        <w:rPr>
          <w:rFonts w:ascii="Times New Roman" w:hAnsi="Times New Roman" w:cs="Times New Roman"/>
        </w:rPr>
        <w:softHyphen/>
        <w:t>говору;</w:t>
      </w:r>
    </w:p>
    <w:p w:rsidR="00BA0BEB" w:rsidRDefault="00BA0BEB">
      <w:pPr>
        <w:pStyle w:val="af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анкету получателя поддержки по форме согласно приложению № 2 к настоящему договору ежегодно в срок до ____________ года, следующего за отчетным, — в течение трех лет после заключе</w:t>
      </w:r>
      <w:r>
        <w:rPr>
          <w:rFonts w:ascii="Times New Roman" w:hAnsi="Times New Roman" w:cs="Times New Roman"/>
        </w:rPr>
        <w:softHyphen/>
        <w:t>ния настоящего договора;</w:t>
      </w:r>
    </w:p>
    <w:p w:rsidR="00BA0BEB" w:rsidRPr="007D29DB" w:rsidRDefault="00BA0BEB" w:rsidP="00BF254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7D29DB">
        <w:rPr>
          <w:rFonts w:ascii="Times New Roman" w:hAnsi="Times New Roman" w:cs="Times New Roman"/>
        </w:rPr>
        <w:t xml:space="preserve">- отчет МСР-1 или МСР-2(согласно постановления главы администрации </w:t>
      </w:r>
      <w:proofErr w:type="spellStart"/>
      <w:r w:rsidRPr="007D29DB">
        <w:rPr>
          <w:rFonts w:ascii="Times New Roman" w:hAnsi="Times New Roman" w:cs="Times New Roman"/>
        </w:rPr>
        <w:t>Сланцевского</w:t>
      </w:r>
      <w:proofErr w:type="spellEnd"/>
      <w:r w:rsidRPr="007D29DB">
        <w:rPr>
          <w:rFonts w:ascii="Times New Roman" w:hAnsi="Times New Roman" w:cs="Times New Roman"/>
        </w:rPr>
        <w:t xml:space="preserve"> муниципального района от 03 сентября  2007 г. № 810-п)</w:t>
      </w:r>
      <w:r w:rsidRPr="007D29DB">
        <w:rPr>
          <w:rFonts w:ascii="Times New Roman" w:hAnsi="Times New Roman"/>
        </w:rPr>
        <w:t xml:space="preserve"> два раза в год по срокам </w:t>
      </w:r>
      <w:r w:rsidRPr="007D29DB">
        <w:rPr>
          <w:rFonts w:ascii="Times New Roman" w:hAnsi="Times New Roman" w:cs="Times New Roman"/>
        </w:rPr>
        <w:t>31 марта и 31 июля.</w:t>
      </w:r>
    </w:p>
    <w:p w:rsidR="00BA0BEB" w:rsidRPr="007D29DB" w:rsidRDefault="00BA0BEB" w:rsidP="00F95A1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3D64A7">
        <w:rPr>
          <w:rFonts w:ascii="Times New Roman" w:hAnsi="Times New Roman" w:cs="Times New Roman"/>
        </w:rPr>
        <w:t>2.1.</w:t>
      </w:r>
      <w:r>
        <w:rPr>
          <w:rFonts w:ascii="Times New Roman" w:hAnsi="Times New Roman" w:cs="Times New Roman"/>
        </w:rPr>
        <w:t>3</w:t>
      </w:r>
      <w:r w:rsidRPr="003D64A7">
        <w:rPr>
          <w:rFonts w:ascii="Times New Roman" w:hAnsi="Times New Roman" w:cs="Times New Roman"/>
        </w:rPr>
        <w:t xml:space="preserve">. </w:t>
      </w:r>
      <w:r w:rsidRPr="007D29DB">
        <w:rPr>
          <w:rFonts w:ascii="Times New Roman" w:hAnsi="Times New Roman" w:cs="Times New Roman"/>
        </w:rPr>
        <w:t xml:space="preserve">Выплачивать заработную плату работникам не ниже размера, установленного региональным соглашением о минимальной заработной плате в Ленинградской области и  </w:t>
      </w:r>
      <w:proofErr w:type="spellStart"/>
      <w:r w:rsidRPr="007D29DB">
        <w:rPr>
          <w:rFonts w:ascii="Times New Roman" w:hAnsi="Times New Roman" w:cs="Times New Roman"/>
        </w:rPr>
        <w:t>недопускать</w:t>
      </w:r>
      <w:proofErr w:type="spellEnd"/>
      <w:r w:rsidRPr="007D29DB">
        <w:rPr>
          <w:rFonts w:ascii="Times New Roman" w:hAnsi="Times New Roman" w:cs="Times New Roman"/>
        </w:rPr>
        <w:t xml:space="preserve"> образования задолженности по выплате заработной платы работникам.</w:t>
      </w:r>
    </w:p>
    <w:p w:rsidR="00BA0BEB" w:rsidRPr="007D29DB" w:rsidRDefault="00BA0BEB" w:rsidP="00F95A1C">
      <w:pPr>
        <w:pStyle w:val="af"/>
        <w:ind w:firstLine="709"/>
        <w:jc w:val="both"/>
        <w:rPr>
          <w:rFonts w:ascii="Times New Roman" w:hAnsi="Times New Roman" w:cs="Times New Roman"/>
        </w:rPr>
      </w:pPr>
      <w:r w:rsidRPr="007D29DB">
        <w:rPr>
          <w:rFonts w:ascii="Times New Roman" w:hAnsi="Times New Roman" w:cs="Times New Roman"/>
        </w:rPr>
        <w:t>2.1.4. Осуществлять предпринимательскую деятельность не менее трёх лет;</w:t>
      </w:r>
    </w:p>
    <w:p w:rsidR="00BA0BEB" w:rsidRDefault="00BA0BEB">
      <w:pPr>
        <w:pStyle w:val="af"/>
        <w:ind w:firstLine="709"/>
        <w:jc w:val="both"/>
      </w:pPr>
      <w:r>
        <w:rPr>
          <w:rFonts w:ascii="Times New Roman" w:hAnsi="Times New Roman" w:cs="Times New Roman"/>
        </w:rPr>
        <w:t xml:space="preserve">2.1.5. Возвратить в бюджет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в добровольном порядке средства субсидии случае:</w:t>
      </w:r>
    </w:p>
    <w:p w:rsidR="00BA0BEB" w:rsidRDefault="00BA0BEB">
      <w:pPr>
        <w:pStyle w:val="a3"/>
        <w:ind w:firstLine="709"/>
        <w:jc w:val="both"/>
      </w:pPr>
      <w:r>
        <w:t>- прекращения предпринимательской деятельности до истечения двухлетнего срока с мо</w:t>
      </w:r>
      <w:r>
        <w:softHyphen/>
        <w:t>мента её организации;</w:t>
      </w:r>
    </w:p>
    <w:p w:rsidR="00BA0BEB" w:rsidRDefault="00BA0BEB">
      <w:pPr>
        <w:pStyle w:val="a3"/>
        <w:ind w:firstLine="709"/>
        <w:jc w:val="both"/>
      </w:pPr>
      <w:r>
        <w:t>- отсутствия (неосуществления) хозяйственной деятельности более шести месяцев подряд с момента получения субсидии;</w:t>
      </w:r>
    </w:p>
    <w:p w:rsidR="00BA0BEB" w:rsidRDefault="00BA0BEB">
      <w:pPr>
        <w:pStyle w:val="af"/>
        <w:ind w:firstLine="709"/>
        <w:jc w:val="both"/>
      </w:pPr>
      <w:r>
        <w:rPr>
          <w:rFonts w:ascii="Times New Roman" w:hAnsi="Times New Roman" w:cs="Times New Roman"/>
        </w:rPr>
        <w:t>- не предоставление в течение шести месяцев подряд указанных в подпункте 2.1.2 настояще</w:t>
      </w:r>
      <w:r>
        <w:rPr>
          <w:rFonts w:ascii="Times New Roman" w:hAnsi="Times New Roman" w:cs="Times New Roman"/>
        </w:rPr>
        <w:softHyphen/>
        <w:t>го договора сведений о хозяйственной деятельности;</w:t>
      </w:r>
    </w:p>
    <w:p w:rsidR="00BA0BEB" w:rsidRDefault="00BA0BEB">
      <w:pPr>
        <w:pStyle w:val="af"/>
        <w:ind w:firstLine="567"/>
        <w:jc w:val="both"/>
      </w:pPr>
      <w:r>
        <w:rPr>
          <w:rFonts w:ascii="Times New Roman" w:hAnsi="Times New Roman" w:cs="Times New Roman"/>
        </w:rPr>
        <w:t xml:space="preserve"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</w:t>
      </w:r>
      <w:proofErr w:type="spellStart"/>
      <w:r>
        <w:rPr>
          <w:rFonts w:ascii="Times New Roman" w:hAnsi="Times New Roman" w:cs="Times New Roman"/>
        </w:rPr>
        <w:t>Сланцевского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факта нарушений Получателем условий и обязательств, определенных по</w:t>
      </w:r>
      <w:r>
        <w:rPr>
          <w:rFonts w:ascii="Times New Roman" w:hAnsi="Times New Roman" w:cs="Times New Roman"/>
        </w:rPr>
        <w:softHyphen/>
        <w:t>рядком предоставления субсидий и настоящим договором, а также в случае выявления фактов предоставле</w:t>
      </w:r>
      <w:r>
        <w:rPr>
          <w:rFonts w:ascii="Times New Roman" w:hAnsi="Times New Roman" w:cs="Times New Roman"/>
        </w:rPr>
        <w:softHyphen/>
        <w:t xml:space="preserve">ния недостоверных сведений и документов. </w:t>
      </w:r>
    </w:p>
    <w:p w:rsidR="00BA0BEB" w:rsidRDefault="00BA0BEB">
      <w:pPr>
        <w:pStyle w:val="a3"/>
        <w:ind w:firstLine="567"/>
      </w:pPr>
      <w:r>
        <w:t>2.2. Администрация обязуется: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2.2.1. Предоставить Лизингополучателю субсидию для компенсации части за</w:t>
      </w:r>
      <w:r>
        <w:rPr>
          <w:rFonts w:ascii="Times New Roman" w:hAnsi="Times New Roman" w:cs="Times New Roman"/>
        </w:rPr>
        <w:softHyphen/>
        <w:t>трат, связан</w:t>
      </w:r>
      <w:r>
        <w:rPr>
          <w:rFonts w:ascii="Times New Roman" w:hAnsi="Times New Roman" w:cs="Times New Roman"/>
        </w:rPr>
        <w:softHyphen/>
        <w:t>ных с уплатой лизинговых платежей, в том числе первого взноса, за исключением части лизинго</w:t>
      </w:r>
      <w:r>
        <w:rPr>
          <w:rFonts w:ascii="Times New Roman" w:hAnsi="Times New Roman" w:cs="Times New Roman"/>
        </w:rPr>
        <w:softHyphen/>
        <w:t>вых платежей на покрытие дохода лизингодателя при заключении договора лизинга оборудования в соот</w:t>
      </w:r>
      <w:r>
        <w:rPr>
          <w:rFonts w:ascii="Times New Roman" w:hAnsi="Times New Roman" w:cs="Times New Roman"/>
        </w:rPr>
        <w:softHyphen/>
        <w:t>ветствии с пунктами 1.1, 3.1 и 3.2 настоящего договора.</w:t>
      </w:r>
    </w:p>
    <w:p w:rsidR="00BA0BEB" w:rsidRDefault="00BA0BEB">
      <w:pPr>
        <w:pStyle w:val="a3"/>
        <w:ind w:firstLine="708"/>
      </w:pPr>
      <w:bookmarkStart w:id="2" w:name="__DdeLink__4426_1665417498"/>
      <w:r>
        <w:rPr>
          <w:rFonts w:eastAsia="SimSun;宋体"/>
        </w:rPr>
        <w:t>2.2.2. Проводить плановые проверки не реже 1 раза в год, а в случае не предоставления ежеквар</w:t>
      </w:r>
      <w:r>
        <w:rPr>
          <w:rFonts w:eastAsia="SimSun;宋体"/>
        </w:rPr>
        <w:softHyphen/>
        <w:t>тальных отчетов о хозяйственной деятельности – внеплановые проверки соблюде</w:t>
      </w:r>
      <w:bookmarkEnd w:id="2"/>
      <w:r>
        <w:t>ния получателем субсидий условий и целей предоставления субсидий.</w:t>
      </w:r>
    </w:p>
    <w:p w:rsidR="00BA0BEB" w:rsidRDefault="00BA0BEB">
      <w:pPr>
        <w:pStyle w:val="af"/>
        <w:jc w:val="center"/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3. Порядок расчётов</w:t>
      </w:r>
    </w:p>
    <w:p w:rsidR="00BA0BEB" w:rsidRDefault="00BA0BEB">
      <w:pPr>
        <w:pStyle w:val="a3"/>
      </w:pP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3.1. Средства субсидии перечисляются на расчётный счёт Получателя поддержки на основа</w:t>
      </w:r>
      <w:r>
        <w:rPr>
          <w:rFonts w:ascii="Times New Roman" w:hAnsi="Times New Roman" w:cs="Times New Roman"/>
        </w:rPr>
        <w:softHyphen/>
        <w:t xml:space="preserve">нии документов, указанных в пункте 1.2 настоящего договора </w:t>
      </w: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3.2. Субсидия перечисляется Лизингополучателю после поступления средств из бюджета Ле</w:t>
      </w:r>
      <w:r>
        <w:rPr>
          <w:rFonts w:ascii="Times New Roman" w:hAnsi="Times New Roman" w:cs="Times New Roman"/>
        </w:rPr>
        <w:softHyphen/>
        <w:t xml:space="preserve">нинградской области в доход бюджета </w:t>
      </w:r>
      <w:proofErr w:type="spellStart"/>
      <w:r>
        <w:rPr>
          <w:rFonts w:ascii="Times New Roman" w:hAnsi="Times New Roman" w:cs="Times New Roman"/>
          <w:color w:val="000000"/>
        </w:rPr>
        <w:t>Сланцевского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городского поселения.</w:t>
      </w:r>
    </w:p>
    <w:p w:rsidR="00BA0BEB" w:rsidRDefault="00BA0BEB">
      <w:pPr>
        <w:pStyle w:val="a3"/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4. Срок действия договора</w:t>
      </w:r>
    </w:p>
    <w:p w:rsidR="00BA0BEB" w:rsidRDefault="00BA0BEB">
      <w:pPr>
        <w:pStyle w:val="a3"/>
      </w:pP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Настоящий договор действует с момента подписания и до выполнения сторонами своих обя</w:t>
      </w:r>
      <w:r>
        <w:rPr>
          <w:rFonts w:ascii="Times New Roman" w:hAnsi="Times New Roman" w:cs="Times New Roman"/>
        </w:rPr>
        <w:softHyphen/>
        <w:t>зательств.</w:t>
      </w:r>
    </w:p>
    <w:p w:rsidR="00BA0BEB" w:rsidRDefault="00BA0BEB">
      <w:pPr>
        <w:pStyle w:val="a3"/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5. Ответственность сторон и порядок разрешения споров</w:t>
      </w:r>
    </w:p>
    <w:p w:rsidR="00BA0BEB" w:rsidRDefault="00BA0BEB">
      <w:pPr>
        <w:pStyle w:val="a3"/>
      </w:pP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5.1. Лизингополучатель несёт ответственность за нецелевое использование субсидии в соот</w:t>
      </w:r>
      <w:r>
        <w:rPr>
          <w:rFonts w:ascii="Times New Roman" w:hAnsi="Times New Roman" w:cs="Times New Roman"/>
        </w:rPr>
        <w:softHyphen/>
        <w:t>ветствии с законодательством Российской Федерации, а также за достоверность предоставленных в администрацию сведений и документов.</w:t>
      </w: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5.2. В случае нарушения условий данного договора, а также выявления фактов предоставле</w:t>
      </w:r>
      <w:r>
        <w:rPr>
          <w:rFonts w:ascii="Times New Roman" w:hAnsi="Times New Roman" w:cs="Times New Roman"/>
        </w:rPr>
        <w:softHyphen/>
        <w:t>ния недостоверных сведений и документов, возврат субсидии производится Лизингополучателем в добровольном порядке. Если Лизингополучатель отказывается добровольно возвращать субси</w:t>
      </w:r>
      <w:r>
        <w:rPr>
          <w:rFonts w:ascii="Times New Roman" w:hAnsi="Times New Roman" w:cs="Times New Roman"/>
        </w:rPr>
        <w:softHyphen/>
        <w:t>дию, взыскание денежных средств осуществляется через суд в рамках исполнительного произ</w:t>
      </w:r>
      <w:r>
        <w:rPr>
          <w:rFonts w:ascii="Times New Roman" w:hAnsi="Times New Roman" w:cs="Times New Roman"/>
        </w:rPr>
        <w:softHyphen/>
        <w:t>водства.</w:t>
      </w: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5.3. Стороны не несут ответственности в случае, если невозможность выполнения ими усло</w:t>
      </w:r>
      <w:r>
        <w:rPr>
          <w:rFonts w:ascii="Times New Roman" w:hAnsi="Times New Roman" w:cs="Times New Roman"/>
        </w:rPr>
        <w:softHyphen/>
        <w:t>вий настоящего договора наступила в силу форс-мажорных обстоятельств.</w:t>
      </w: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>5.4. Вопросы, не урегулированные настоящим договором, стороны решают в соответствии с законодательством Российской Федерации.</w:t>
      </w:r>
    </w:p>
    <w:p w:rsidR="00BA0BEB" w:rsidRDefault="00BA0BEB">
      <w:pPr>
        <w:pStyle w:val="a3"/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6. Адреса и реквизиты сторон</w:t>
      </w:r>
    </w:p>
    <w:p w:rsidR="00BA0BEB" w:rsidRDefault="00BA0BEB">
      <w:pPr>
        <w:pStyle w:val="a3"/>
      </w:pPr>
    </w:p>
    <w:p w:rsidR="00BA0BEB" w:rsidRDefault="00BA0BEB">
      <w:pPr>
        <w:pStyle w:val="af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>Администрация:</w:t>
      </w:r>
    </w:p>
    <w:p w:rsidR="00BA0BEB" w:rsidRDefault="00BA0BEB">
      <w:pPr>
        <w:pStyle w:val="af"/>
        <w:tabs>
          <w:tab w:val="left" w:pos="142"/>
        </w:tabs>
        <w:ind w:firstLine="709"/>
      </w:pPr>
      <w:r>
        <w:rPr>
          <w:rFonts w:ascii="Times New Roman" w:hAnsi="Times New Roman" w:cs="Times New Roman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 w:cs="Times New Roman"/>
        </w:rPr>
        <w:t>Сланцевский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</w:t>
      </w:r>
      <w:r>
        <w:rPr>
          <w:rFonts w:ascii="Times New Roman" w:hAnsi="Times New Roman" w:cs="Times New Roman"/>
        </w:rPr>
        <w:softHyphen/>
        <w:t>градской области</w:t>
      </w:r>
    </w:p>
    <w:p w:rsidR="00BA0BEB" w:rsidRDefault="00BA0BEB">
      <w:pPr>
        <w:pStyle w:val="af"/>
        <w:tabs>
          <w:tab w:val="left" w:pos="142"/>
        </w:tabs>
        <w:ind w:firstLine="709"/>
        <w:jc w:val="both"/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:rsidR="00BA0BEB" w:rsidRDefault="00BA0BEB">
      <w:pPr>
        <w:pStyle w:val="a3"/>
      </w:pPr>
      <w:r>
        <w:tab/>
        <w:t>_____________________________________________________________________</w:t>
      </w:r>
    </w:p>
    <w:p w:rsidR="00BA0BEB" w:rsidRDefault="00BA0BEB">
      <w:pPr>
        <w:pStyle w:val="af"/>
        <w:ind w:firstLine="709"/>
      </w:pP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Лизингополучатель: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BA0BEB" w:rsidRDefault="00BA0BEB">
      <w:pPr>
        <w:pStyle w:val="af"/>
        <w:ind w:firstLine="709"/>
      </w:pPr>
      <w:r>
        <w:rPr>
          <w:rFonts w:ascii="Times New Roman" w:hAnsi="Times New Roman" w:cs="Times New Roman"/>
        </w:rPr>
        <w:t>______________________________________________________________________</w:t>
      </w:r>
    </w:p>
    <w:p w:rsidR="00BA0BEB" w:rsidRDefault="00BA0BEB">
      <w:pPr>
        <w:pStyle w:val="a3"/>
      </w:pP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7. Подписи и печати сторон</w:t>
      </w:r>
    </w:p>
    <w:p w:rsidR="00BA0BEB" w:rsidRDefault="00BA0BEB">
      <w:pPr>
        <w:pStyle w:val="a3"/>
      </w:pPr>
    </w:p>
    <w:p w:rsidR="00BA0BEB" w:rsidRDefault="00BA0BEB">
      <w:pPr>
        <w:pStyle w:val="af"/>
        <w:ind w:firstLine="850"/>
      </w:pPr>
      <w:r>
        <w:rPr>
          <w:rFonts w:ascii="Times New Roman" w:hAnsi="Times New Roman" w:cs="Times New Roman"/>
        </w:rPr>
        <w:t>Администрация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Лизингополучатель</w:t>
      </w:r>
    </w:p>
    <w:p w:rsidR="00BA0BEB" w:rsidRDefault="00BA0BEB">
      <w:pPr>
        <w:pStyle w:val="af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BA0BEB" w:rsidRDefault="00BA0BEB">
      <w:pPr>
        <w:pStyle w:val="af"/>
        <w:ind w:firstLine="850"/>
      </w:pPr>
      <w:r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</w:t>
      </w:r>
    </w:p>
    <w:p w:rsidR="00BA0BEB" w:rsidRDefault="00BA0BEB">
      <w:pPr>
        <w:pStyle w:val="af"/>
        <w:ind w:firstLine="850"/>
      </w:pPr>
      <w:r>
        <w:rPr>
          <w:rFonts w:ascii="Times New Roman" w:hAnsi="Times New Roman" w:cs="Times New Roman"/>
          <w:i/>
          <w:iCs/>
        </w:rPr>
        <w:t xml:space="preserve">             (подпись) 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</w:p>
    <w:p w:rsidR="00BA0BEB" w:rsidRDefault="00BA0BEB">
      <w:pPr>
        <w:pStyle w:val="af"/>
        <w:ind w:firstLine="850"/>
      </w:pPr>
      <w:r>
        <w:rPr>
          <w:rFonts w:ascii="Times New Roman" w:hAnsi="Times New Roman" w:cs="Times New Roman"/>
        </w:rPr>
        <w:t xml:space="preserve">      Место печати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Место печати</w:t>
      </w:r>
    </w:p>
    <w:p w:rsidR="00BA0BEB" w:rsidRDefault="00BA0BEB">
      <w:pPr>
        <w:pStyle w:val="af"/>
        <w:ind w:firstLine="850"/>
      </w:pPr>
      <w:r>
        <w:rPr>
          <w:rFonts w:ascii="Times New Roman" w:hAnsi="Times New Roman" w:cs="Times New Roman"/>
        </w:rPr>
        <w:t>"___" _________ 201_ года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"___" _________ 201_ года</w:t>
      </w:r>
    </w:p>
    <w:p w:rsidR="00BA0BEB" w:rsidRDefault="00BA0BEB">
      <w:pPr>
        <w:pStyle w:val="a3"/>
        <w:pageBreakBefore/>
        <w:jc w:val="right"/>
      </w:pPr>
      <w:r>
        <w:rPr>
          <w:bCs/>
        </w:rPr>
        <w:lastRenderedPageBreak/>
        <w:t>Приложение № 8</w:t>
      </w:r>
    </w:p>
    <w:p w:rsidR="00BA0BEB" w:rsidRDefault="00BA0BEB">
      <w:pPr>
        <w:pStyle w:val="a3"/>
        <w:jc w:val="right"/>
      </w:pPr>
      <w:r>
        <w:rPr>
          <w:bCs/>
        </w:rPr>
        <w:t>к Положению…</w:t>
      </w:r>
    </w:p>
    <w:p w:rsidR="00BA0BEB" w:rsidRDefault="00BA0BEB">
      <w:pPr>
        <w:pStyle w:val="a3"/>
        <w:jc w:val="right"/>
      </w:pPr>
      <w:r>
        <w:rPr>
          <w:bCs/>
          <w:sz w:val="22"/>
          <w:szCs w:val="22"/>
        </w:rPr>
        <w:t>(Форма)</w:t>
      </w:r>
    </w:p>
    <w:p w:rsidR="00BA0BEB" w:rsidRDefault="00BA0BEB">
      <w:pPr>
        <w:pStyle w:val="af"/>
        <w:jc w:val="center"/>
      </w:pPr>
      <w:r>
        <w:rPr>
          <w:rFonts w:ascii="Times New Roman" w:hAnsi="Times New Roman" w:cs="Times New Roman"/>
          <w:b/>
          <w:bCs/>
        </w:rPr>
        <w:t>Показатели хозяйственной деятельности Лизингополучателя</w:t>
      </w:r>
    </w:p>
    <w:p w:rsidR="00BA0BEB" w:rsidRDefault="00BA0BEB">
      <w:pPr>
        <w:pStyle w:val="a3"/>
        <w:jc w:val="center"/>
      </w:pPr>
      <w:r>
        <w:t>_____________________________________________________________________</w:t>
      </w:r>
    </w:p>
    <w:p w:rsidR="00BA0BEB" w:rsidRDefault="00BA0BEB">
      <w:pPr>
        <w:pStyle w:val="a3"/>
        <w:jc w:val="center"/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 w:rsidR="00BA0BEB" w:rsidRDefault="00BA0BEB">
      <w:pPr>
        <w:pStyle w:val="a3"/>
        <w:jc w:val="center"/>
      </w:pPr>
    </w:p>
    <w:tbl>
      <w:tblPr>
        <w:tblW w:w="0" w:type="auto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549"/>
        <w:gridCol w:w="2462"/>
        <w:gridCol w:w="2642"/>
        <w:gridCol w:w="2463"/>
      </w:tblGrid>
      <w:tr w:rsidR="00BA0BEB" w:rsidRPr="00560CF3">
        <w:trPr>
          <w:cantSplit/>
          <w:trHeight w:val="240"/>
        </w:trPr>
        <w:tc>
          <w:tcPr>
            <w:tcW w:w="10116" w:type="dxa"/>
            <w:gridSpan w:val="4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BA0BEB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7567" w:type="dxa"/>
            <w:gridSpan w:val="3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платежи</w:t>
            </w:r>
          </w:p>
        </w:tc>
      </w:tr>
      <w:tr w:rsidR="00BA0BEB" w:rsidRPr="00560CF3">
        <w:trPr>
          <w:cantSplit/>
          <w:trHeight w:val="1320"/>
        </w:trPr>
        <w:tc>
          <w:tcPr>
            <w:tcW w:w="2549" w:type="dxa"/>
            <w:shd w:val="clear" w:color="auto" w:fill="FFFFFF"/>
            <w:tcMar>
              <w:left w:w="50" w:type="dxa"/>
            </w:tcMar>
            <w:vAlign w:val="center"/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  <w:vAlign w:val="center"/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нию на _________,</w:t>
            </w:r>
          </w:p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  <w:vAlign w:val="center"/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  <w:vAlign w:val="center"/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 состоян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ию на _________,</w:t>
            </w:r>
          </w:p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A0BEB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0BEB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дивидуальных предпринима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8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в качестве индивидуальных предпри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нимателей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минус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ходы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кол-во рабочих мест, ед.</w:t>
            </w:r>
          </w:p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ботников, чел.</w:t>
            </w:r>
          </w:p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right="-70"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занятых на вновь создан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бочих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стах, ед.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  <w:widowControl/>
              <w:ind w:right="-7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 (индивидуальных предприни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мателей)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Минимальная заработная плата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ботников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a3"/>
              <w:widowControl/>
              <w:spacing w:line="228" w:lineRule="auto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страховые взно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сы, в том числе: </w:t>
            </w:r>
          </w:p>
        </w:tc>
      </w:tr>
      <w:tr w:rsidR="00BA0BEB" w:rsidRPr="00560CF3">
        <w:trPr>
          <w:cantSplit/>
          <w:trHeight w:val="72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Пенсионный фонд Российской  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дерации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Фонд социального страхования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сийской  Федерации,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Федеральный фонд обязательно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го медицинского страхования,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48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территориальные фонды обяза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медицинского страхован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ия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24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налог, взимаемый в связи с применением упрощённой 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стемы налогообложения  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60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всего</w:t>
            </w:r>
          </w:p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основной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тал за счёт: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вменённый доход для отдельных видов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лог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  <w:tr w:rsidR="00BA0BEB" w:rsidRPr="00560CF3">
        <w:trPr>
          <w:cantSplit/>
          <w:trHeight w:val="360"/>
        </w:trPr>
        <w:tc>
          <w:tcPr>
            <w:tcW w:w="2549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заёмных средств</w:t>
            </w:r>
          </w:p>
        </w:tc>
        <w:tc>
          <w:tcPr>
            <w:tcW w:w="246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</w:p>
        </w:tc>
        <w:tc>
          <w:tcPr>
            <w:tcW w:w="2642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spacing w:line="228" w:lineRule="auto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w="2463" w:type="dxa"/>
            <w:shd w:val="clear" w:color="auto" w:fill="FFFFFF"/>
            <w:tcMar>
              <w:left w:w="50" w:type="dxa"/>
            </w:tcMar>
          </w:tcPr>
          <w:p w:rsidR="00BA0BEB" w:rsidRDefault="00BA0BEB">
            <w:pPr>
              <w:pStyle w:val="ConsPlusNormal"/>
              <w:widowControl/>
              <w:ind w:firstLine="0"/>
            </w:pPr>
          </w:p>
        </w:tc>
      </w:tr>
    </w:tbl>
    <w:p w:rsidR="00BA0BEB" w:rsidRDefault="00BA0BEB">
      <w:pPr>
        <w:pStyle w:val="a3"/>
      </w:pPr>
    </w:p>
    <w:p w:rsidR="00BA0BEB" w:rsidRDefault="00BA0BEB">
      <w:pPr>
        <w:pStyle w:val="af"/>
        <w:ind w:firstLine="567"/>
      </w:pPr>
      <w:r>
        <w:rPr>
          <w:rFonts w:ascii="Times New Roman" w:hAnsi="Times New Roman" w:cs="Times New Roman"/>
        </w:rPr>
        <w:t xml:space="preserve">Лизингополучатель 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(наименование должности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(подпись)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  <w:t>(И.О. Фамилия)</w:t>
      </w:r>
    </w:p>
    <w:p w:rsidR="00BA0BEB" w:rsidRDefault="00BA0BEB">
      <w:pPr>
        <w:pStyle w:val="ConsPlusNonformat"/>
        <w:widowControl/>
        <w:ind w:firstLine="567"/>
      </w:pPr>
      <w:r>
        <w:rPr>
          <w:rFonts w:ascii="Times New Roman" w:hAnsi="Times New Roman" w:cs="Times New Roman"/>
          <w:i/>
          <w:iCs/>
        </w:rPr>
        <w:t>руководителя - при ее наличии)</w:t>
      </w:r>
    </w:p>
    <w:p w:rsidR="00BA0BEB" w:rsidRDefault="00BA0BEB">
      <w:pPr>
        <w:pStyle w:val="ConsPlusNonformat"/>
        <w:widowControl/>
        <w:ind w:left="4320" w:firstLine="720"/>
      </w:pPr>
      <w:r>
        <w:rPr>
          <w:rFonts w:ascii="Times New Roman" w:hAnsi="Times New Roman" w:cs="Times New Roman"/>
          <w:sz w:val="24"/>
          <w:szCs w:val="24"/>
        </w:rPr>
        <w:t>"___"___________ 201_ года</w:t>
      </w:r>
    </w:p>
    <w:p w:rsidR="00BA0BEB" w:rsidRDefault="00BA0BEB">
      <w:pPr>
        <w:pStyle w:val="ConsPlusNonformat"/>
        <w:widowControl/>
        <w:ind w:left="2160" w:firstLine="720"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A0BEB" w:rsidRDefault="00BA0BEB">
      <w:pPr>
        <w:pStyle w:val="ConsPlusNormal"/>
        <w:widowControl/>
        <w:ind w:firstLine="0"/>
        <w:sectPr w:rsidR="00BA0BEB">
          <w:pgSz w:w="11906" w:h="16838"/>
          <w:pgMar w:top="1134" w:right="720" w:bottom="1134" w:left="1134" w:header="0" w:footer="0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</w:rPr>
        <w:t>(при ее наличии)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BA0BEB" w:rsidRDefault="00BA0BEB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(Форма)</w:t>
      </w:r>
    </w:p>
    <w:p w:rsidR="00BA0BEB" w:rsidRDefault="00BA0BEB">
      <w:pPr>
        <w:pStyle w:val="ConsPlusNormal"/>
        <w:widowControl/>
        <w:ind w:firstLine="0"/>
        <w:jc w:val="right"/>
      </w:pPr>
    </w:p>
    <w:p w:rsidR="00BA0BEB" w:rsidRPr="00A357A3" w:rsidRDefault="00BA0BEB" w:rsidP="00C0655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57A3">
        <w:rPr>
          <w:rFonts w:ascii="Times New Roman" w:hAnsi="Times New Roman" w:cs="Times New Roman"/>
          <w:b/>
          <w:bCs/>
          <w:sz w:val="32"/>
          <w:szCs w:val="32"/>
        </w:rPr>
        <w:t>Анкета получателя поддержки</w:t>
      </w:r>
    </w:p>
    <w:p w:rsidR="00BA0BEB" w:rsidRDefault="00BA0BEB" w:rsidP="00C06558">
      <w:pPr>
        <w:pStyle w:val="ConsPlusNormal"/>
        <w:widowControl/>
        <w:ind w:firstLine="0"/>
        <w:jc w:val="right"/>
      </w:pPr>
    </w:p>
    <w:tbl>
      <w:tblPr>
        <w:tblW w:w="14583" w:type="dxa"/>
        <w:tblInd w:w="-4" w:type="dxa"/>
        <w:tblLayout w:type="fixed"/>
        <w:tblCellMar>
          <w:left w:w="-4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74"/>
        <w:gridCol w:w="1011"/>
        <w:gridCol w:w="2812"/>
        <w:gridCol w:w="483"/>
        <w:gridCol w:w="548"/>
        <w:gridCol w:w="6"/>
        <w:gridCol w:w="6"/>
        <w:gridCol w:w="299"/>
        <w:gridCol w:w="409"/>
        <w:gridCol w:w="14"/>
        <w:gridCol w:w="146"/>
        <w:gridCol w:w="380"/>
        <w:gridCol w:w="180"/>
        <w:gridCol w:w="20"/>
        <w:gridCol w:w="6"/>
        <w:gridCol w:w="517"/>
        <w:gridCol w:w="177"/>
        <w:gridCol w:w="196"/>
        <w:gridCol w:w="516"/>
        <w:gridCol w:w="170"/>
        <w:gridCol w:w="224"/>
        <w:gridCol w:w="154"/>
        <w:gridCol w:w="16"/>
        <w:gridCol w:w="745"/>
        <w:gridCol w:w="695"/>
        <w:gridCol w:w="8"/>
        <w:gridCol w:w="186"/>
        <w:gridCol w:w="145"/>
        <w:gridCol w:w="203"/>
        <w:gridCol w:w="1064"/>
        <w:gridCol w:w="388"/>
        <w:gridCol w:w="165"/>
        <w:gridCol w:w="363"/>
        <w:gridCol w:w="77"/>
        <w:gridCol w:w="1114"/>
        <w:gridCol w:w="30"/>
        <w:gridCol w:w="21"/>
        <w:gridCol w:w="21"/>
        <w:gridCol w:w="21"/>
        <w:gridCol w:w="21"/>
        <w:gridCol w:w="21"/>
        <w:gridCol w:w="21"/>
        <w:gridCol w:w="21"/>
        <w:gridCol w:w="21"/>
        <w:gridCol w:w="21"/>
        <w:gridCol w:w="43"/>
      </w:tblGrid>
      <w:tr w:rsidR="00BA0BEB" w:rsidRPr="002C40E8" w:rsidTr="00F83E66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 w:rsidR="00BA0BEB" w:rsidRPr="002C40E8" w:rsidTr="00E46052">
        <w:trPr>
          <w:cantSplit/>
          <w:trHeight w:val="501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tabs>
                <w:tab w:val="left" w:pos="15540"/>
                <w:tab w:val="left" w:pos="15705"/>
              </w:tabs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shd w:val="clear" w:color="auto" w:fill="FFFFFF"/>
          </w:tcPr>
          <w:p w:rsidR="00BA0BEB" w:rsidRDefault="00BA0BEB" w:rsidP="00F83E66">
            <w:pPr>
              <w:pStyle w:val="a3"/>
              <w:jc w:val="center"/>
            </w:pPr>
            <w:r>
              <w:rPr>
                <w:sz w:val="20"/>
              </w:rPr>
              <w:t>(дата оказания поддержки)</w:t>
            </w:r>
          </w:p>
        </w:tc>
      </w:tr>
      <w:tr w:rsidR="00BA0BEB" w:rsidRPr="002C40E8" w:rsidTr="00E46052">
        <w:trPr>
          <w:cantSplit/>
          <w:trHeight w:val="423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1889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281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w="1342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  <w:jc w:val="center"/>
            </w:pPr>
            <w:r>
              <w:rPr>
                <w:sz w:val="20"/>
              </w:rPr>
              <w:t>(отчетный год)</w:t>
            </w:r>
          </w:p>
        </w:tc>
      </w:tr>
      <w:tr w:rsidR="00BA0BEB" w:rsidRPr="002C40E8" w:rsidTr="00E46052">
        <w:trPr>
          <w:cantSplit/>
          <w:trHeight w:val="444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  <w:jc w:val="center"/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 w:rsidR="00BA0BEB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bottom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7715" w:type="dxa"/>
            <w:gridSpan w:val="17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w="1059" w:type="dxa"/>
            <w:gridSpan w:val="4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139" w:type="dxa"/>
            <w:gridSpan w:val="4"/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  <w:tc>
          <w:tcPr>
            <w:tcW w:w="4670" w:type="dxa"/>
            <w:gridSpan w:val="22"/>
            <w:tcBorders>
              <w:top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  <w:jc w:val="center"/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 w:rsidR="00BA0BEB" w:rsidRPr="002C40E8" w:rsidTr="00F83E66">
        <w:trPr>
          <w:cantSplit/>
          <w:trHeight w:val="13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F83E66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 w:rsidR="00BA0BEB" w:rsidRPr="002C40E8" w:rsidTr="00F83E66">
        <w:trPr>
          <w:cantSplit/>
          <w:trHeight w:val="120"/>
        </w:trPr>
        <w:tc>
          <w:tcPr>
            <w:tcW w:w="14583" w:type="dxa"/>
            <w:gridSpan w:val="47"/>
            <w:shd w:val="clear" w:color="auto" w:fill="FFFFFF"/>
            <w:vAlign w:val="bottom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1080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</w:r>
            <w:r>
              <w:rPr>
                <w:b/>
                <w:bCs/>
                <w:sz w:val="22"/>
                <w:szCs w:val="22"/>
              </w:rPr>
              <w:softHyphen/>
              <w:t>нительной власти, реализую</w:t>
            </w:r>
            <w:r>
              <w:rPr>
                <w:b/>
                <w:bCs/>
                <w:sz w:val="22"/>
                <w:szCs w:val="22"/>
              </w:rPr>
              <w:softHyphen/>
              <w:t>щий программу поддержки/</w:t>
            </w:r>
            <w:proofErr w:type="spellStart"/>
            <w:r>
              <w:rPr>
                <w:b/>
                <w:bCs/>
                <w:sz w:val="22"/>
                <w:szCs w:val="22"/>
              </w:rPr>
              <w:t>госкорпорация</w:t>
            </w:r>
            <w:proofErr w:type="spellEnd"/>
          </w:p>
        </w:tc>
        <w:tc>
          <w:tcPr>
            <w:tcW w:w="9882" w:type="dxa"/>
            <w:gridSpan w:val="4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 w:rsidR="00BA0BEB" w:rsidRPr="002C40E8" w:rsidTr="00E46052">
        <w:trPr>
          <w:cantSplit/>
          <w:trHeight w:val="1470"/>
        </w:trPr>
        <w:tc>
          <w:tcPr>
            <w:tcW w:w="704" w:type="dxa"/>
            <w:tcBorders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w="134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Гранты на создан</w:t>
            </w:r>
            <w:r>
              <w:rPr>
                <w:sz w:val="20"/>
              </w:rPr>
              <w:softHyphen/>
              <w:t>ие малой иннова</w:t>
            </w:r>
            <w:r>
              <w:rPr>
                <w:sz w:val="20"/>
              </w:rPr>
              <w:softHyphen/>
              <w:t>ционной компании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Субсидия действую</w:t>
            </w:r>
            <w:r>
              <w:rPr>
                <w:sz w:val="20"/>
              </w:rPr>
              <w:softHyphen/>
              <w:t>щим ин</w:t>
            </w:r>
            <w:r>
              <w:rPr>
                <w:sz w:val="20"/>
              </w:rPr>
              <w:softHyphen/>
              <w:t>новационным компаниям</w:t>
            </w:r>
          </w:p>
        </w:tc>
        <w:tc>
          <w:tcPr>
            <w:tcW w:w="1672" w:type="dxa"/>
            <w:gridSpan w:val="8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Грант начинающему малому предприя</w:t>
            </w:r>
            <w:r>
              <w:rPr>
                <w:sz w:val="20"/>
              </w:rPr>
              <w:softHyphen/>
              <w:t>тию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059" w:type="dxa"/>
            <w:gridSpan w:val="4"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18"/>
                <w:szCs w:val="18"/>
              </w:rPr>
              <w:t>Приобретение оборудования</w:t>
            </w:r>
          </w:p>
        </w:tc>
        <w:tc>
          <w:tcPr>
            <w:tcW w:w="113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Лизинг оборудова</w:t>
            </w:r>
            <w:r>
              <w:rPr>
                <w:sz w:val="20"/>
              </w:rPr>
              <w:softHyphen/>
              <w:t>ния</w:t>
            </w:r>
          </w:p>
        </w:tc>
        <w:tc>
          <w:tcPr>
            <w:tcW w:w="10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 xml:space="preserve">Поддержка </w:t>
            </w:r>
            <w:proofErr w:type="spellStart"/>
            <w:r>
              <w:rPr>
                <w:sz w:val="20"/>
              </w:rPr>
              <w:t>экспортноориентиров</w:t>
            </w:r>
            <w:r>
              <w:rPr>
                <w:sz w:val="20"/>
              </w:rPr>
              <w:softHyphen/>
              <w:t>анных</w:t>
            </w:r>
            <w:proofErr w:type="spellEnd"/>
            <w:r>
              <w:rPr>
                <w:sz w:val="20"/>
              </w:rPr>
              <w:t xml:space="preserve"> субъек</w:t>
            </w:r>
            <w:r>
              <w:rPr>
                <w:sz w:val="20"/>
              </w:rPr>
              <w:softHyphen/>
              <w:t>тов МСП</w:t>
            </w:r>
          </w:p>
        </w:tc>
        <w:tc>
          <w:tcPr>
            <w:tcW w:w="226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Суб</w:t>
            </w:r>
            <w:r>
              <w:rPr>
                <w:sz w:val="20"/>
              </w:rPr>
              <w:softHyphen/>
              <w:t>сидия на повышен</w:t>
            </w:r>
            <w:r>
              <w:rPr>
                <w:sz w:val="20"/>
              </w:rPr>
              <w:softHyphen/>
              <w:t xml:space="preserve">ие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фек-тивности</w:t>
            </w:r>
            <w:proofErr w:type="spellEnd"/>
          </w:p>
        </w:tc>
        <w:tc>
          <w:tcPr>
            <w:tcW w:w="1376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Размещение в Биз</w:t>
            </w:r>
            <w:r>
              <w:rPr>
                <w:sz w:val="20"/>
              </w:rPr>
              <w:softHyphen/>
              <w:t>нес-инкубаторе или Технопарке*,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кв. м.</w:t>
            </w:r>
          </w:p>
        </w:tc>
      </w:tr>
      <w:tr w:rsidR="00BA0BEB" w:rsidRPr="002C40E8" w:rsidTr="00E46052">
        <w:trPr>
          <w:cantSplit/>
          <w:trHeight w:val="14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1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6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2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</w:tr>
      <w:tr w:rsidR="00BA0BEB" w:rsidRPr="002C40E8" w:rsidTr="00E46052">
        <w:trPr>
          <w:cantSplit/>
          <w:trHeight w:val="55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Минздравсоцразвития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(58,8 тыс. руб.)</w:t>
            </w:r>
          </w:p>
        </w:tc>
      </w:tr>
      <w:tr w:rsidR="00BA0BEB" w:rsidRPr="002C40E8" w:rsidTr="00E46052">
        <w:trPr>
          <w:cantSplit/>
          <w:trHeight w:val="55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rPr>
                <w:b/>
                <w:bCs/>
                <w:sz w:val="20"/>
              </w:rPr>
            </w:pPr>
          </w:p>
        </w:tc>
        <w:tc>
          <w:tcPr>
            <w:tcW w:w="988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  <w:right w:w="108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  <w:rPr>
                <w:sz w:val="20"/>
              </w:rPr>
            </w:pPr>
          </w:p>
        </w:tc>
      </w:tr>
      <w:tr w:rsidR="00BA0BEB" w:rsidRPr="002C40E8" w:rsidTr="00E46052">
        <w:trPr>
          <w:cantSplit/>
          <w:trHeight w:val="1327"/>
        </w:trPr>
        <w:tc>
          <w:tcPr>
            <w:tcW w:w="704" w:type="dxa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vMerge w:val="restart"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w="4451" w:type="dxa"/>
            <w:gridSpan w:val="19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Субсидии гражданам ведущим лич</w:t>
            </w:r>
            <w:r>
              <w:rPr>
                <w:b/>
                <w:bCs/>
                <w:sz w:val="20"/>
              </w:rPr>
              <w:softHyphen/>
              <w:t>ное подсобное хозяйство по кредит</w:t>
            </w:r>
            <w:r>
              <w:rPr>
                <w:b/>
                <w:bCs/>
                <w:sz w:val="20"/>
              </w:rPr>
              <w:softHyphen/>
              <w:t>ным до</w:t>
            </w:r>
            <w:r>
              <w:rPr>
                <w:b/>
                <w:bCs/>
                <w:sz w:val="20"/>
              </w:rPr>
              <w:softHyphen/>
              <w:t>говорам, заключенным:</w:t>
            </w: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1977"/>
              <w:gridCol w:w="1995"/>
            </w:tblGrid>
            <w:tr w:rsidR="00BA0BEB" w:rsidTr="00F83E66">
              <w:trPr>
                <w:trHeight w:val="2046"/>
              </w:trPr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BEB" w:rsidRDefault="00BA0BEB" w:rsidP="00F83E66">
                  <w:pPr>
                    <w:pStyle w:val="a3"/>
                  </w:pPr>
                  <w:r w:rsidRPr="00342A86">
                    <w:rPr>
                      <w:b/>
                      <w:bCs/>
                      <w:sz w:val="20"/>
                    </w:rPr>
                    <w:t>Субсидии КФХ и ИП по кре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дитным договорам, заключенн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ым:</w:t>
                  </w:r>
                </w:p>
              </w:tc>
              <w:tc>
                <w:tcPr>
                  <w:tcW w:w="1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BEB" w:rsidRDefault="00BA0BEB" w:rsidP="00F83E66">
                  <w:pPr>
                    <w:pStyle w:val="a3"/>
                  </w:pPr>
                  <w:r w:rsidRPr="00342A86">
                    <w:rPr>
                      <w:b/>
                      <w:bCs/>
                      <w:sz w:val="20"/>
                    </w:rPr>
                    <w:t>Субсидии с/х потре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бительским коопера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тивам по кредитным догово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рам заключен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ным: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BEB" w:rsidRDefault="00BA0BEB" w:rsidP="00F83E66">
                  <w:pPr>
                    <w:pStyle w:val="a3"/>
                    <w:ind w:right="612"/>
                    <w:jc w:val="center"/>
                  </w:pPr>
                  <w:r w:rsidRPr="00342A86">
                    <w:rPr>
                      <w:b/>
                      <w:bCs/>
                      <w:sz w:val="20"/>
                    </w:rPr>
                    <w:t>Субсидии на под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держку отдель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ных от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раслей сельского хозяйс</w:t>
                  </w:r>
                  <w:r w:rsidRPr="00342A86">
                    <w:rPr>
                      <w:b/>
                      <w:bCs/>
                      <w:sz w:val="20"/>
                    </w:rPr>
                    <w:softHyphen/>
                    <w:t>тва</w:t>
                  </w:r>
                </w:p>
              </w:tc>
            </w:tr>
          </w:tbl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3033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2-х лет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26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5 лет (при</w:t>
            </w:r>
            <w:r>
              <w:rPr>
                <w:sz w:val="20"/>
              </w:rPr>
              <w:softHyphen/>
              <w:t>обретение с/х техни</w:t>
            </w:r>
            <w:r>
              <w:rPr>
                <w:sz w:val="20"/>
              </w:rPr>
              <w:softHyphen/>
              <w:t>ки и т.п.)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90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5 лет (ту</w:t>
            </w:r>
            <w:r>
              <w:rPr>
                <w:sz w:val="20"/>
              </w:rPr>
              <w:softHyphen/>
              <w:t>ризм)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26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на срок до 5 лет (на приобретение ма</w:t>
            </w:r>
            <w:r>
              <w:rPr>
                <w:sz w:val="20"/>
              </w:rPr>
              <w:softHyphen/>
              <w:t xml:space="preserve">шин, и других </w:t>
            </w:r>
            <w:proofErr w:type="spellStart"/>
            <w:r>
              <w:rPr>
                <w:sz w:val="20"/>
              </w:rPr>
              <w:t>устр</w:t>
            </w:r>
            <w:proofErr w:type="spellEnd"/>
            <w:r>
              <w:rPr>
                <w:sz w:val="20"/>
              </w:rPr>
              <w:t>-в, утвержденных Минсельхозом Рос</w:t>
            </w:r>
            <w:r>
              <w:rPr>
                <w:sz w:val="20"/>
              </w:rPr>
              <w:softHyphen/>
              <w:t>сии)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54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tbl>
            <w:tblPr>
              <w:tblW w:w="5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59"/>
              <w:gridCol w:w="659"/>
              <w:gridCol w:w="659"/>
              <w:gridCol w:w="659"/>
              <w:gridCol w:w="659"/>
              <w:gridCol w:w="659"/>
              <w:gridCol w:w="1995"/>
            </w:tblGrid>
            <w:tr w:rsidR="00BA0BEB" w:rsidTr="00F83E66">
              <w:trPr>
                <w:trHeight w:val="3033"/>
              </w:trPr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BEB" w:rsidRDefault="00BA0BEB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BEB" w:rsidRDefault="00BA0BEB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BEB" w:rsidRDefault="00BA0BEB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BEB" w:rsidRDefault="00BA0BEB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                        до 2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BEB" w:rsidRDefault="00BA0BEB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5 лет</w:t>
                  </w:r>
                </w:p>
              </w:tc>
              <w:tc>
                <w:tcPr>
                  <w:tcW w:w="6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A0BEB" w:rsidRDefault="00BA0BEB" w:rsidP="00F83E66">
                  <w:pPr>
                    <w:pStyle w:val="a3"/>
                    <w:spacing w:line="200" w:lineRule="atLeast"/>
                    <w:jc w:val="center"/>
                  </w:pPr>
                  <w:r w:rsidRPr="00342A86">
                    <w:rPr>
                      <w:sz w:val="20"/>
                    </w:rPr>
                    <w:t>на срок до 8 лет</w:t>
                  </w:r>
                </w:p>
              </w:tc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0BEB" w:rsidRDefault="00BA0BEB" w:rsidP="00F83E66">
                  <w:pPr>
                    <w:pStyle w:val="a3"/>
                  </w:pPr>
                </w:p>
              </w:tc>
            </w:tr>
          </w:tbl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proofErr w:type="spellStart"/>
            <w:r>
              <w:rPr>
                <w:b/>
                <w:bCs/>
                <w:sz w:val="20"/>
              </w:rPr>
              <w:t>Минобрнауки</w:t>
            </w:r>
            <w:proofErr w:type="spellEnd"/>
            <w:r>
              <w:rPr>
                <w:b/>
                <w:bCs/>
                <w:sz w:val="20"/>
              </w:rPr>
              <w:t xml:space="preserve"> России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"СТАРТ"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"УМ</w:t>
            </w:r>
            <w:r>
              <w:rPr>
                <w:sz w:val="20"/>
              </w:rPr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"Энер</w:t>
            </w:r>
            <w:r>
              <w:rPr>
                <w:sz w:val="20"/>
              </w:rPr>
              <w:softHyphen/>
              <w:t>госбережение"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"ФАР</w:t>
            </w:r>
            <w:r>
              <w:rPr>
                <w:sz w:val="20"/>
              </w:rPr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</w:t>
            </w:r>
            <w:r>
              <w:rPr>
                <w:sz w:val="20"/>
              </w:rPr>
              <w:softHyphen/>
              <w:t>а "СОФТ"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Программа "ЭКС</w:t>
            </w:r>
            <w:r>
              <w:rPr>
                <w:sz w:val="20"/>
              </w:rPr>
              <w:softHyphen/>
              <w:t>ПОРТ"</w:t>
            </w:r>
          </w:p>
        </w:tc>
        <w:tc>
          <w:tcPr>
            <w:tcW w:w="19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НИОКР по приоритет</w:t>
            </w:r>
            <w:r>
              <w:rPr>
                <w:sz w:val="20"/>
              </w:rPr>
              <w:softHyphen/>
              <w:t>ным направлениям раз</w:t>
            </w:r>
            <w:r>
              <w:rPr>
                <w:sz w:val="20"/>
              </w:rPr>
              <w:softHyphen/>
              <w:t>вития науки и тех</w:t>
            </w:r>
            <w:r>
              <w:rPr>
                <w:sz w:val="20"/>
              </w:rPr>
              <w:softHyphen/>
              <w:t>ники, направленных на реали</w:t>
            </w:r>
            <w:r>
              <w:rPr>
                <w:sz w:val="20"/>
              </w:rPr>
              <w:softHyphen/>
              <w:t>зацию антикри</w:t>
            </w:r>
            <w:r>
              <w:rPr>
                <w:sz w:val="20"/>
              </w:rPr>
              <w:softHyphen/>
              <w:t>зисной программы                   Правительства РФ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НИОКР по прак</w:t>
            </w:r>
            <w:r>
              <w:rPr>
                <w:sz w:val="20"/>
              </w:rPr>
              <w:softHyphen/>
              <w:t>тическому при</w:t>
            </w:r>
            <w:r>
              <w:rPr>
                <w:sz w:val="20"/>
              </w:rPr>
              <w:softHyphen/>
              <w:t>менению разра</w:t>
            </w:r>
            <w:r>
              <w:rPr>
                <w:sz w:val="20"/>
              </w:rPr>
              <w:softHyphen/>
              <w:t>боток, выполняе</w:t>
            </w:r>
            <w:r>
              <w:rPr>
                <w:sz w:val="20"/>
              </w:rPr>
              <w:softHyphen/>
              <w:t xml:space="preserve">мых в </w:t>
            </w:r>
            <w:proofErr w:type="spellStart"/>
            <w:r>
              <w:rPr>
                <w:sz w:val="20"/>
              </w:rPr>
              <w:t>научно-образователь-н</w:t>
            </w:r>
            <w:r>
              <w:rPr>
                <w:sz w:val="20"/>
              </w:rPr>
              <w:softHyphen/>
              <w:t>ых</w:t>
            </w:r>
            <w:proofErr w:type="spellEnd"/>
            <w:r>
              <w:rPr>
                <w:sz w:val="20"/>
              </w:rPr>
              <w:t xml:space="preserve"> цен</w:t>
            </w:r>
            <w:r>
              <w:rPr>
                <w:sz w:val="20"/>
              </w:rPr>
              <w:softHyphen/>
              <w:t>трах</w:t>
            </w:r>
          </w:p>
        </w:tc>
        <w:tc>
          <w:tcPr>
            <w:tcW w:w="1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Выполнение НИ</w:t>
            </w:r>
            <w:r>
              <w:rPr>
                <w:sz w:val="20"/>
              </w:rPr>
              <w:softHyphen/>
              <w:t>ОКР малы</w:t>
            </w:r>
            <w:r>
              <w:rPr>
                <w:sz w:val="20"/>
              </w:rPr>
              <w:softHyphen/>
              <w:t xml:space="preserve">ми </w:t>
            </w:r>
            <w:proofErr w:type="spellStart"/>
            <w:r>
              <w:rPr>
                <w:sz w:val="20"/>
              </w:rPr>
              <w:t>иннвационными</w:t>
            </w:r>
            <w:proofErr w:type="spellEnd"/>
            <w:r>
              <w:rPr>
                <w:sz w:val="20"/>
              </w:rPr>
              <w:t xml:space="preserve"> компа</w:t>
            </w:r>
            <w:r>
              <w:rPr>
                <w:sz w:val="20"/>
              </w:rPr>
              <w:softHyphen/>
              <w:t>ниями в рам</w:t>
            </w:r>
            <w:r>
              <w:rPr>
                <w:sz w:val="20"/>
              </w:rPr>
              <w:softHyphen/>
              <w:t>ках междуна</w:t>
            </w:r>
            <w:r>
              <w:rPr>
                <w:sz w:val="20"/>
              </w:rPr>
              <w:softHyphen/>
              <w:t>родных про</w:t>
            </w:r>
            <w:r>
              <w:rPr>
                <w:sz w:val="20"/>
              </w:rPr>
              <w:softHyphen/>
              <w:t>грамм ЕС</w:t>
            </w:r>
          </w:p>
        </w:tc>
      </w:tr>
      <w:tr w:rsidR="00BA0BEB" w:rsidRPr="002C40E8" w:rsidTr="00161C9F">
        <w:trPr>
          <w:cantSplit/>
          <w:trHeight w:val="397"/>
        </w:trPr>
        <w:tc>
          <w:tcPr>
            <w:tcW w:w="14583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rPr>
                <w:sz w:val="20"/>
              </w:rPr>
            </w:pPr>
          </w:p>
        </w:tc>
      </w:tr>
      <w:tr w:rsidR="00BA0BEB" w:rsidRPr="002C40E8" w:rsidTr="00E46052">
        <w:trPr>
          <w:cantSplit/>
          <w:trHeight w:val="57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5</w:t>
            </w:r>
          </w:p>
        </w:tc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Цели оказания под</w:t>
            </w:r>
            <w:r>
              <w:rPr>
                <w:sz w:val="20"/>
              </w:rPr>
              <w:softHyphen/>
              <w:t>держки/ виды под</w:t>
            </w:r>
            <w:r>
              <w:rPr>
                <w:sz w:val="20"/>
              </w:rPr>
              <w:softHyphen/>
              <w:t>держки</w:t>
            </w:r>
          </w:p>
        </w:tc>
        <w:tc>
          <w:tcPr>
            <w:tcW w:w="1622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Кредит банка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Микрозайм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w="1606" w:type="dxa"/>
            <w:gridSpan w:val="5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proofErr w:type="spellStart"/>
            <w:r>
              <w:rPr>
                <w:sz w:val="20"/>
              </w:rPr>
              <w:t>Факторинговые</w:t>
            </w:r>
            <w:proofErr w:type="spellEnd"/>
            <w:r>
              <w:rPr>
                <w:sz w:val="20"/>
              </w:rPr>
              <w:t xml:space="preserve"> услу</w:t>
            </w:r>
            <w:r>
              <w:rPr>
                <w:sz w:val="20"/>
              </w:rPr>
              <w:softHyphen/>
              <w:t>ги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jc w:val="center"/>
            </w:pPr>
            <w:r>
              <w:rPr>
                <w:sz w:val="20"/>
              </w:rPr>
              <w:t>Иное</w:t>
            </w:r>
          </w:p>
        </w:tc>
      </w:tr>
      <w:tr w:rsidR="00BA0BEB" w:rsidRPr="002C40E8" w:rsidTr="00E46052">
        <w:trPr>
          <w:cantSplit/>
          <w:trHeight w:val="51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Модернизация произ</w:t>
            </w:r>
            <w:r>
              <w:rPr>
                <w:sz w:val="20"/>
              </w:rPr>
              <w:softHyphen/>
              <w:t>водства и обновление основных средств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Реализация инновац</w:t>
            </w:r>
            <w:r>
              <w:rPr>
                <w:sz w:val="20"/>
              </w:rPr>
              <w:softHyphen/>
              <w:t>ионных проектов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</w:tr>
      <w:tr w:rsidR="00BA0BEB" w:rsidRPr="002C40E8" w:rsidTr="00E46052">
        <w:trPr>
          <w:cantSplit/>
          <w:trHeight w:val="480"/>
        </w:trPr>
        <w:tc>
          <w:tcPr>
            <w:tcW w:w="704" w:type="dxa"/>
            <w:vMerge/>
            <w:tcBorders>
              <w:left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 xml:space="preserve">Реализация </w:t>
            </w:r>
            <w:proofErr w:type="spellStart"/>
            <w:r>
              <w:rPr>
                <w:sz w:val="20"/>
              </w:rPr>
              <w:t>энергоэф</w:t>
            </w:r>
            <w:r>
              <w:rPr>
                <w:sz w:val="20"/>
              </w:rPr>
              <w:softHyphen/>
              <w:t>фективных</w:t>
            </w:r>
            <w:proofErr w:type="spellEnd"/>
            <w:r>
              <w:rPr>
                <w:sz w:val="20"/>
              </w:rPr>
              <w:t xml:space="preserve"> проек</w:t>
            </w:r>
            <w:r>
              <w:rPr>
                <w:sz w:val="20"/>
              </w:rPr>
              <w:softHyphen/>
              <w:t>тов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</w:tr>
      <w:tr w:rsidR="00BA0BEB" w:rsidRPr="002C40E8" w:rsidTr="00E46052">
        <w:trPr>
          <w:cantSplit/>
          <w:trHeight w:val="315"/>
        </w:trPr>
        <w:tc>
          <w:tcPr>
            <w:tcW w:w="70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3997" w:type="dxa"/>
            <w:gridSpan w:val="3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1765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Иное</w:t>
            </w:r>
          </w:p>
        </w:tc>
        <w:tc>
          <w:tcPr>
            <w:tcW w:w="162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60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23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</w:tr>
      <w:tr w:rsidR="00BA0BEB" w:rsidRPr="002C40E8" w:rsidTr="00F83E66">
        <w:trPr>
          <w:cantSplit/>
          <w:trHeight w:val="360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 w:rsidR="00BA0BEB" w:rsidRPr="002C40E8" w:rsidTr="00E46052">
        <w:trPr>
          <w:cantSplit/>
          <w:trHeight w:val="315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12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</w:pPr>
          </w:p>
        </w:tc>
        <w:tc>
          <w:tcPr>
            <w:tcW w:w="1911" w:type="dxa"/>
            <w:gridSpan w:val="8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992" w:type="dxa"/>
            <w:gridSpan w:val="8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5979" w:type="dxa"/>
            <w:gridSpan w:val="27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F83E66">
        <w:trPr>
          <w:cantSplit/>
          <w:trHeight w:val="315"/>
        </w:trPr>
        <w:tc>
          <w:tcPr>
            <w:tcW w:w="14583" w:type="dxa"/>
            <w:gridSpan w:val="47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BA0BEB" w:rsidRPr="002C40E8" w:rsidTr="00E46052">
        <w:trPr>
          <w:cantSplit/>
          <w:trHeight w:val="60"/>
        </w:trPr>
        <w:tc>
          <w:tcPr>
            <w:tcW w:w="704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997" w:type="dxa"/>
            <w:gridSpan w:val="3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460" w:type="dxa"/>
            <w:gridSpan w:val="9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7391" w:type="dxa"/>
            <w:gridSpan w:val="32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9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(год, предшествую</w:t>
            </w:r>
            <w:r>
              <w:rPr>
                <w:b/>
                <w:bCs/>
                <w:sz w:val="20"/>
              </w:rPr>
              <w:softHyphen/>
              <w:t>щий оказанию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после ока</w:t>
            </w:r>
            <w:r>
              <w:rPr>
                <w:b/>
                <w:bCs/>
                <w:sz w:val="20"/>
              </w:rPr>
              <w:softHyphen/>
              <w:t>зания поддержки)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EB" w:rsidRDefault="00BA0BEB" w:rsidP="00E46052">
            <w:pPr>
              <w:pStyle w:val="a3"/>
            </w:pPr>
            <w:r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BA0BEB" w:rsidRPr="002C40E8" w:rsidTr="00E46052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Выручка от реализации товаров (ра</w:t>
            </w:r>
            <w:r>
              <w:rPr>
                <w:sz w:val="20"/>
              </w:rPr>
              <w:softHyphen/>
              <w:t>бот, услуг) без учета НДС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7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7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География поставок (кол-во субъек</w:t>
            </w:r>
            <w:r>
              <w:rPr>
                <w:sz w:val="20"/>
              </w:rPr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Номенклатура производимой про</w:t>
            </w:r>
            <w:r>
              <w:rPr>
                <w:sz w:val="20"/>
              </w:rPr>
              <w:softHyphen/>
              <w:t>дукции (работ, услуг)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Среднесписочная численность ра</w:t>
            </w:r>
            <w:r>
              <w:rPr>
                <w:sz w:val="20"/>
              </w:rPr>
              <w:softHyphen/>
              <w:t>ботников (без внешних совмести</w:t>
            </w:r>
            <w:r>
              <w:rPr>
                <w:sz w:val="20"/>
              </w:rPr>
              <w:softHyphen/>
              <w:t>телей)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чел.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51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Среднемесячная начисленная зара</w:t>
            </w:r>
            <w:r>
              <w:rPr>
                <w:sz w:val="20"/>
              </w:rPr>
              <w:softHyphen/>
              <w:t>ботная плата работников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9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103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</w:r>
            <w:r>
              <w:rPr>
                <w:sz w:val="20"/>
              </w:rPr>
              <w:softHyphen/>
              <w:t>мость и акцизов)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27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465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E46052">
        <w:trPr>
          <w:cantSplit/>
          <w:trHeight w:val="540"/>
        </w:trPr>
        <w:tc>
          <w:tcPr>
            <w:tcW w:w="7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9.1</w:t>
            </w:r>
          </w:p>
        </w:tc>
        <w:tc>
          <w:tcPr>
            <w:tcW w:w="399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из них: привлечено в рамках про</w:t>
            </w:r>
            <w:r>
              <w:rPr>
                <w:sz w:val="20"/>
              </w:rPr>
              <w:softHyphen/>
              <w:t>грамм государственной поддержки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 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A0BEB" w:rsidRDefault="00BA0BEB" w:rsidP="00E46052">
            <w:pPr>
              <w:pStyle w:val="a3"/>
            </w:pPr>
          </w:p>
        </w:tc>
      </w:tr>
      <w:tr w:rsidR="00BA0BEB" w:rsidRPr="002C40E8" w:rsidTr="00F83E66">
        <w:trPr>
          <w:cantSplit/>
          <w:trHeight w:val="315"/>
        </w:trPr>
        <w:tc>
          <w:tcPr>
            <w:tcW w:w="14583" w:type="dxa"/>
            <w:gridSpan w:val="47"/>
            <w:tcBorders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 w:rsidR="00BA0BEB" w:rsidRPr="002C40E8" w:rsidTr="00E46052">
        <w:trPr>
          <w:cantSplit/>
          <w:trHeight w:val="15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1031" w:type="dxa"/>
            <w:gridSpan w:val="2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466" w:type="dxa"/>
            <w:gridSpan w:val="10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7385" w:type="dxa"/>
            <w:gridSpan w:val="31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rFonts w:eastAsia="Times New Roman" w:cs="Times New Roman"/>
                <w:b/>
                <w:bCs/>
                <w:sz w:val="20"/>
              </w:rPr>
              <w:t>№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0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 xml:space="preserve">Ед. </w:t>
            </w:r>
            <w:proofErr w:type="spellStart"/>
            <w:r>
              <w:rPr>
                <w:b/>
                <w:bCs/>
                <w:sz w:val="20"/>
              </w:rPr>
              <w:t>измер</w:t>
            </w:r>
            <w:proofErr w:type="spellEnd"/>
            <w:r>
              <w:rPr>
                <w:b/>
                <w:bCs/>
                <w:sz w:val="20"/>
              </w:rPr>
              <w:t>.</w:t>
            </w:r>
          </w:p>
        </w:tc>
        <w:tc>
          <w:tcPr>
            <w:tcW w:w="1466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w="18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  <w:sz w:val="20"/>
              </w:rPr>
              <w:t>на 1 января _____ года (первый год по</w:t>
            </w:r>
            <w:r>
              <w:rPr>
                <w:b/>
                <w:bCs/>
                <w:sz w:val="20"/>
              </w:rPr>
              <w:softHyphen/>
              <w:t>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E46052">
            <w:pPr>
              <w:pStyle w:val="a3"/>
              <w:jc w:val="center"/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BEB" w:rsidRDefault="00BA0BEB" w:rsidP="00E46052">
            <w:pPr>
              <w:pStyle w:val="a3"/>
              <w:jc w:val="center"/>
            </w:pPr>
            <w:r>
              <w:rPr>
                <w:b/>
                <w:bCs/>
                <w:sz w:val="20"/>
              </w:rPr>
              <w:t>на 1 января _____ года (третий год после оказания под</w:t>
            </w:r>
            <w:r>
              <w:rPr>
                <w:b/>
                <w:bCs/>
                <w:sz w:val="20"/>
              </w:rPr>
              <w:softHyphen/>
              <w:t>держки)</w:t>
            </w:r>
          </w:p>
        </w:tc>
      </w:tr>
      <w:tr w:rsidR="00BA0BEB" w:rsidRPr="002C40E8" w:rsidTr="00F83E66">
        <w:trPr>
          <w:cantSplit/>
          <w:trHeight w:val="255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BA0BEB" w:rsidRPr="002C40E8" w:rsidTr="00E46052">
        <w:trPr>
          <w:cantSplit/>
          <w:trHeight w:val="103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Объем экспорта, в том числе отгру</w:t>
            </w:r>
            <w:r>
              <w:rPr>
                <w:sz w:val="20"/>
              </w:rPr>
              <w:softHyphen/>
              <w:t>жено товаров собственного произ</w:t>
            </w:r>
            <w:r>
              <w:rPr>
                <w:sz w:val="20"/>
              </w:rPr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60" w:type="dxa"/>
            <w:gridSpan w:val="9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52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54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Количество стран, в которые экспор</w:t>
            </w:r>
            <w:r>
              <w:rPr>
                <w:sz w:val="20"/>
              </w:rPr>
              <w:softHyphen/>
              <w:t>тируются товары (работы, услуги)</w:t>
            </w:r>
          </w:p>
        </w:tc>
        <w:tc>
          <w:tcPr>
            <w:tcW w:w="103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60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F83E66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A0BEB" w:rsidRPr="002C40E8" w:rsidTr="00E46052">
        <w:trPr>
          <w:cantSplit/>
          <w:trHeight w:val="1020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</w:r>
            <w:r>
              <w:rPr>
                <w:sz w:val="20"/>
              </w:rPr>
              <w:softHyphen/>
              <w:t xml:space="preserve">нено </w:t>
            </w:r>
            <w:proofErr w:type="spellStart"/>
            <w:r>
              <w:rPr>
                <w:sz w:val="20"/>
              </w:rPr>
              <w:t>иновационных</w:t>
            </w:r>
            <w:proofErr w:type="spellEnd"/>
            <w:r>
              <w:rPr>
                <w:sz w:val="20"/>
              </w:rPr>
              <w:t xml:space="preserve"> работ и услуг собственными силами)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b/>
                <w:bCs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76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Доля экспортной инновационной продукции в общем объеме отгру</w:t>
            </w:r>
            <w:r>
              <w:rPr>
                <w:sz w:val="20"/>
              </w:rPr>
              <w:softHyphen/>
              <w:t>женной инновационной продукции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%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127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Число вновь полученных патентов на изобретение, на полезную мо</w:t>
            </w:r>
            <w:r>
              <w:rPr>
                <w:sz w:val="20"/>
              </w:rPr>
              <w:softHyphen/>
              <w:t>дель, на промышленный образец, ис</w:t>
            </w:r>
            <w:r>
              <w:rPr>
                <w:sz w:val="20"/>
              </w:rPr>
              <w:softHyphen/>
              <w:t>пользованных в отгруженных инно</w:t>
            </w:r>
            <w:r>
              <w:rPr>
                <w:sz w:val="20"/>
              </w:rPr>
              <w:softHyphen/>
              <w:t>вационных товарах собственного производства, всего: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55"/>
        </w:trPr>
        <w:tc>
          <w:tcPr>
            <w:tcW w:w="8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382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в том числе: на промышленные об</w:t>
            </w:r>
            <w:r>
              <w:rPr>
                <w:sz w:val="20"/>
              </w:rPr>
              <w:softHyphen/>
              <w:t>разцы</w:t>
            </w:r>
          </w:p>
        </w:tc>
        <w:tc>
          <w:tcPr>
            <w:tcW w:w="1037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ед.</w:t>
            </w:r>
          </w:p>
        </w:tc>
        <w:tc>
          <w:tcPr>
            <w:tcW w:w="145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F83E66">
        <w:trPr>
          <w:cantSplit/>
          <w:trHeight w:val="240"/>
        </w:trPr>
        <w:tc>
          <w:tcPr>
            <w:tcW w:w="14583" w:type="dxa"/>
            <w:gridSpan w:val="4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</w:pPr>
            <w:r>
              <w:rPr>
                <w:sz w:val="20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>
              <w:rPr>
                <w:sz w:val="20"/>
              </w:rPr>
              <w:t>энергоэффективности</w:t>
            </w:r>
            <w:proofErr w:type="spellEnd"/>
          </w:p>
        </w:tc>
      </w:tr>
      <w:tr w:rsidR="00BA0BEB" w:rsidRPr="002C40E8" w:rsidTr="00E46052">
        <w:trPr>
          <w:cantSplit/>
          <w:trHeight w:val="330"/>
        </w:trPr>
        <w:tc>
          <w:tcPr>
            <w:tcW w:w="8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тыс. руб.</w:t>
            </w:r>
          </w:p>
        </w:tc>
        <w:tc>
          <w:tcPr>
            <w:tcW w:w="1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 </w:t>
            </w:r>
          </w:p>
        </w:tc>
        <w:tc>
          <w:tcPr>
            <w:tcW w:w="18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 </w:t>
            </w:r>
          </w:p>
        </w:tc>
        <w:tc>
          <w:tcPr>
            <w:tcW w:w="1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  <w:vAlign w:val="bottom"/>
          </w:tcPr>
          <w:p w:rsidR="00BA0BEB" w:rsidRDefault="00BA0BEB" w:rsidP="00F83E66">
            <w:pPr>
              <w:pStyle w:val="a3"/>
              <w:ind w:left="-800" w:firstLine="49"/>
            </w:pPr>
            <w:r>
              <w:rPr>
                <w:sz w:val="20"/>
              </w:rPr>
              <w:t> </w:t>
            </w: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14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18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1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28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t>Руководитель организации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  <w:p w:rsidR="00BA0BEB" w:rsidRDefault="00BA0BEB" w:rsidP="00F83E66">
            <w:pPr>
              <w:pStyle w:val="a3"/>
              <w:spacing w:line="200" w:lineRule="atLeast"/>
            </w:pPr>
            <w:r>
              <w:t>/</w:t>
            </w:r>
          </w:p>
        </w:tc>
        <w:tc>
          <w:tcPr>
            <w:tcW w:w="1448" w:type="dxa"/>
            <w:gridSpan w:val="7"/>
            <w:tcBorders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t>/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/</w:t>
            </w: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315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rPr>
                <w:sz w:val="20"/>
              </w:rPr>
              <w:t>(Должность)</w:t>
            </w:r>
          </w:p>
        </w:tc>
        <w:tc>
          <w:tcPr>
            <w:tcW w:w="1043" w:type="dxa"/>
            <w:gridSpan w:val="4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(подпись)</w:t>
            </w:r>
          </w:p>
        </w:tc>
        <w:tc>
          <w:tcPr>
            <w:tcW w:w="1448" w:type="dxa"/>
            <w:gridSpan w:val="7"/>
            <w:tcBorders>
              <w:top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  <w:jc w:val="center"/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85" w:type="dxa"/>
            <w:gridSpan w:val="3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33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  <w:r>
              <w:t>индивидуальный предприни</w:t>
            </w:r>
            <w:r>
              <w:softHyphen/>
              <w:t>матель</w:t>
            </w: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center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  <w:tr w:rsidR="00BA0BEB" w:rsidRPr="002C40E8" w:rsidTr="00E46052">
        <w:trPr>
          <w:cantSplit/>
          <w:trHeight w:val="300"/>
        </w:trPr>
        <w:tc>
          <w:tcPr>
            <w:tcW w:w="878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82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043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  <w:r>
              <w:t>М.П.</w:t>
            </w:r>
          </w:p>
        </w:tc>
        <w:tc>
          <w:tcPr>
            <w:tcW w:w="1448" w:type="dxa"/>
            <w:gridSpan w:val="7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582" w:type="dxa"/>
            <w:gridSpan w:val="6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139" w:type="dxa"/>
            <w:gridSpan w:val="4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703" w:type="dxa"/>
            <w:gridSpan w:val="2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186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519" w:type="dxa"/>
            <w:gridSpan w:val="8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30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  <w:spacing w:line="200" w:lineRule="atLeast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  <w:vAlign w:val="bottom"/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21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  <w:tc>
          <w:tcPr>
            <w:tcW w:w="43" w:type="dxa"/>
            <w:shd w:val="clear" w:color="auto" w:fill="FFFFFF"/>
            <w:tcMar>
              <w:left w:w="0" w:type="dxa"/>
            </w:tcMar>
          </w:tcPr>
          <w:p w:rsidR="00BA0BEB" w:rsidRDefault="00BA0BEB" w:rsidP="00F83E66">
            <w:pPr>
              <w:pStyle w:val="a3"/>
            </w:pPr>
          </w:p>
        </w:tc>
      </w:tr>
    </w:tbl>
    <w:p w:rsidR="00BA0BEB" w:rsidRDefault="00BA0BEB" w:rsidP="00C06558">
      <w:pPr>
        <w:pStyle w:val="ConsNormal"/>
        <w:ind w:firstLine="0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p w:rsidR="00BA0BEB" w:rsidRDefault="00BA0BEB" w:rsidP="00BF254C">
      <w:pPr>
        <w:pStyle w:val="a3"/>
        <w:spacing w:line="200" w:lineRule="atLeast"/>
        <w:jc w:val="right"/>
        <w:rPr>
          <w:highlight w:val="yellow"/>
        </w:rPr>
        <w:sectPr w:rsidR="00BA0BEB" w:rsidSect="003750A8">
          <w:pgSz w:w="16838" w:h="11906" w:orient="landscape"/>
          <w:pgMar w:top="851" w:right="1134" w:bottom="567" w:left="1134" w:header="0" w:footer="0" w:gutter="0"/>
          <w:cols w:space="720"/>
          <w:formProt w:val="0"/>
          <w:docGrid w:linePitch="360"/>
        </w:sectPr>
      </w:pPr>
    </w:p>
    <w:p w:rsidR="00BA0BEB" w:rsidRPr="007D29DB" w:rsidRDefault="00BA0BEB" w:rsidP="00BF254C">
      <w:pPr>
        <w:pStyle w:val="a3"/>
        <w:spacing w:line="200" w:lineRule="atLeast"/>
        <w:jc w:val="right"/>
        <w:rPr>
          <w:u w:val="single"/>
        </w:rPr>
      </w:pPr>
      <w:r w:rsidRPr="007D29DB">
        <w:rPr>
          <w:u w:val="single"/>
        </w:rPr>
        <w:lastRenderedPageBreak/>
        <w:t>Приложение № 10</w:t>
      </w:r>
    </w:p>
    <w:p w:rsidR="00BA0BEB" w:rsidRPr="009367B6" w:rsidRDefault="00BA0BEB" w:rsidP="00BF254C">
      <w:pPr>
        <w:pStyle w:val="a3"/>
        <w:spacing w:line="200" w:lineRule="atLeast"/>
        <w:jc w:val="right"/>
        <w:rPr>
          <w:u w:val="single"/>
        </w:rPr>
      </w:pPr>
      <w:r w:rsidRPr="007D29DB">
        <w:rPr>
          <w:u w:val="single"/>
        </w:rPr>
        <w:t>к Положению …..</w:t>
      </w:r>
    </w:p>
    <w:p w:rsidR="00BA0BEB" w:rsidRDefault="00BA0BEB" w:rsidP="00BF254C">
      <w:pPr>
        <w:pStyle w:val="ConsNormal"/>
        <w:ind w:firstLine="0"/>
        <w:jc w:val="right"/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Pr="0027126F" w:rsidRDefault="00BA0BEB" w:rsidP="00BF254C">
      <w:pPr>
        <w:rPr>
          <w:lang w:eastAsia="zh-CN"/>
        </w:rPr>
      </w:pPr>
    </w:p>
    <w:p w:rsidR="00BA0BEB" w:rsidRDefault="00BA0BEB" w:rsidP="00BF254C">
      <w:pPr>
        <w:rPr>
          <w:lang w:eastAsia="zh-CN"/>
        </w:rPr>
      </w:pPr>
    </w:p>
    <w:p w:rsidR="00BA0BEB" w:rsidRPr="0005586F" w:rsidRDefault="00BA0BEB" w:rsidP="00BF254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СОГЛАСИЕ</w:t>
      </w:r>
    </w:p>
    <w:p w:rsidR="00BA0BEB" w:rsidRPr="0005586F" w:rsidRDefault="00BA0BEB" w:rsidP="00BF254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  <w:r w:rsidRPr="0005586F">
        <w:rPr>
          <w:rFonts w:ascii="Times New Roman" w:hAnsi="Times New Roman"/>
          <w:color w:val="00000A"/>
          <w:sz w:val="24"/>
          <w:szCs w:val="24"/>
          <w:lang w:eastAsia="zh-CN"/>
        </w:rPr>
        <w:t>на обработку персональных данных</w:t>
      </w:r>
    </w:p>
    <w:p w:rsidR="00BA0BEB" w:rsidRPr="007D29DB" w:rsidRDefault="00BA0BEB" w:rsidP="00BF254C">
      <w:pPr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29DB">
        <w:rPr>
          <w:rFonts w:ascii="Times New Roman" w:hAnsi="Times New Roman" w:cs="Times New Roman"/>
          <w:color w:val="auto"/>
          <w:sz w:val="24"/>
          <w:szCs w:val="24"/>
        </w:rPr>
        <w:t xml:space="preserve">Настоящим во исполнение Федерального </w:t>
      </w:r>
      <w:hyperlink r:id="rId5" w:history="1">
        <w:r w:rsidRPr="007D29DB">
          <w:rPr>
            <w:rFonts w:ascii="Times New Roman" w:hAnsi="Times New Roman" w:cs="Times New Roman"/>
            <w:color w:val="auto"/>
            <w:sz w:val="24"/>
            <w:szCs w:val="24"/>
          </w:rPr>
          <w:t>закона</w:t>
        </w:r>
      </w:hyperlink>
      <w:r w:rsidRPr="0005586F">
        <w:rPr>
          <w:rFonts w:ascii="Times New Roman" w:hAnsi="Times New Roman" w:cs="Times New Roman"/>
          <w:sz w:val="24"/>
          <w:szCs w:val="24"/>
        </w:rPr>
        <w:t xml:space="preserve"> от  27  июля  2006  года  N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152-ФЗ   "О   персональных    данных"    я,    гражданин    (индивидуальный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предприниматель) _________________________________________________________,</w:t>
      </w:r>
    </w:p>
    <w:p w:rsidR="00BA0BEB" w:rsidRPr="0005586F" w:rsidRDefault="00BA0BEB" w:rsidP="00BF2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паспорт ___________________________ выдан _________________________________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A0BEB" w:rsidRPr="0005586F" w:rsidRDefault="00BA0BEB" w:rsidP="00BF2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(наименование органа, выдавшего паспорт, дата выдачи, код подразделения)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0BEB" w:rsidRPr="0005586F" w:rsidRDefault="00BA0BEB" w:rsidP="00BF25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даю письменное согласие на  обработку  моих  персональных  данных  в  целях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получения государственной поддержки.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Настоящее  согласие  не  устанавливает  предельных   сроков   обработки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Я  уведомлен  и  понимаю,  что  под  обработкой   персональных   данных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подразумевается  сбор,  систематизация,  накопление,  хранение,   уточнение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(обновление,  изменение),  использование,  распространение  (в  том   числе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передача), обезличивание, блокирование, уничтожение и любые другие действия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(операции) с персональными данными.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Под персональными данными подразумевается любая информация, имеющая  ко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мне отношение как к субъекту персональных данных, в том числе фамилия, имя,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отчество,  дата  и  место  рождения,  адрес  проживания,  семейный  статус,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  о  наличии  имущества,  образование,   доходы,   любая   другая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информация.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Порядок отзыва согласия на обработку персональных данных мне известен.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_________________                    __________________________________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(фамилия, имя, отчество)</w:t>
      </w: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0BEB" w:rsidRPr="0005586F" w:rsidRDefault="00BA0BEB" w:rsidP="00BF2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5586F">
        <w:rPr>
          <w:rFonts w:ascii="Times New Roman" w:hAnsi="Times New Roman" w:cs="Times New Roman"/>
          <w:sz w:val="24"/>
          <w:szCs w:val="24"/>
        </w:rPr>
        <w:t>"__" ____________ 20__ года</w:t>
      </w:r>
    </w:p>
    <w:p w:rsidR="00BA0BEB" w:rsidRPr="0027126F" w:rsidRDefault="00BA0BEB" w:rsidP="00BF254C">
      <w:pPr>
        <w:jc w:val="center"/>
        <w:rPr>
          <w:rFonts w:ascii="Times New Roman" w:hAnsi="Times New Roman"/>
          <w:color w:val="00000A"/>
          <w:sz w:val="24"/>
          <w:szCs w:val="24"/>
          <w:lang w:eastAsia="zh-CN"/>
        </w:rPr>
      </w:pPr>
    </w:p>
    <w:p w:rsidR="00BA0BEB" w:rsidRPr="0027126F" w:rsidRDefault="00BA0BEB" w:rsidP="00BF254C">
      <w:pPr>
        <w:jc w:val="center"/>
        <w:rPr>
          <w:lang w:eastAsia="zh-CN"/>
        </w:rPr>
      </w:pPr>
    </w:p>
    <w:p w:rsidR="00BA0BEB" w:rsidRDefault="00BA0BEB" w:rsidP="00C06558">
      <w:pPr>
        <w:pStyle w:val="ConsPlusNormal"/>
        <w:widowControl/>
        <w:ind w:firstLine="0"/>
        <w:jc w:val="center"/>
      </w:pPr>
    </w:p>
    <w:sectPr w:rsidR="00BA0BEB" w:rsidSect="00AD10B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755E"/>
    <w:rsid w:val="000219A1"/>
    <w:rsid w:val="0004755E"/>
    <w:rsid w:val="0005586F"/>
    <w:rsid w:val="000D48CF"/>
    <w:rsid w:val="00111185"/>
    <w:rsid w:val="00126E47"/>
    <w:rsid w:val="00153A51"/>
    <w:rsid w:val="00161C9F"/>
    <w:rsid w:val="0018300A"/>
    <w:rsid w:val="00210A5A"/>
    <w:rsid w:val="0027126F"/>
    <w:rsid w:val="002B57BF"/>
    <w:rsid w:val="002C40E8"/>
    <w:rsid w:val="002E4935"/>
    <w:rsid w:val="002F1C35"/>
    <w:rsid w:val="00342A86"/>
    <w:rsid w:val="003750A8"/>
    <w:rsid w:val="003A7B2F"/>
    <w:rsid w:val="003D64A7"/>
    <w:rsid w:val="003F69AC"/>
    <w:rsid w:val="00474E82"/>
    <w:rsid w:val="00486E55"/>
    <w:rsid w:val="00560CF3"/>
    <w:rsid w:val="00597DF3"/>
    <w:rsid w:val="005A0612"/>
    <w:rsid w:val="005A51C4"/>
    <w:rsid w:val="005E2DB4"/>
    <w:rsid w:val="005F3327"/>
    <w:rsid w:val="005F4478"/>
    <w:rsid w:val="006B499C"/>
    <w:rsid w:val="007162F2"/>
    <w:rsid w:val="007532F0"/>
    <w:rsid w:val="007544D7"/>
    <w:rsid w:val="007D29DB"/>
    <w:rsid w:val="008328D1"/>
    <w:rsid w:val="00837B73"/>
    <w:rsid w:val="008A0F0F"/>
    <w:rsid w:val="008B03B1"/>
    <w:rsid w:val="008C7BDA"/>
    <w:rsid w:val="009367B6"/>
    <w:rsid w:val="009D1483"/>
    <w:rsid w:val="00A249AC"/>
    <w:rsid w:val="00A357A3"/>
    <w:rsid w:val="00A426AC"/>
    <w:rsid w:val="00A4298C"/>
    <w:rsid w:val="00A441AB"/>
    <w:rsid w:val="00AD10B9"/>
    <w:rsid w:val="00AD77E0"/>
    <w:rsid w:val="00AE1C9C"/>
    <w:rsid w:val="00B77256"/>
    <w:rsid w:val="00B852FB"/>
    <w:rsid w:val="00BA0BEB"/>
    <w:rsid w:val="00BE58D1"/>
    <w:rsid w:val="00BF254C"/>
    <w:rsid w:val="00C02701"/>
    <w:rsid w:val="00C05DF9"/>
    <w:rsid w:val="00C06558"/>
    <w:rsid w:val="00C11A6A"/>
    <w:rsid w:val="00C44841"/>
    <w:rsid w:val="00C851BC"/>
    <w:rsid w:val="00CA6C20"/>
    <w:rsid w:val="00D015D0"/>
    <w:rsid w:val="00DC0067"/>
    <w:rsid w:val="00E20ED6"/>
    <w:rsid w:val="00E46052"/>
    <w:rsid w:val="00EF612E"/>
    <w:rsid w:val="00F2768A"/>
    <w:rsid w:val="00F83E66"/>
    <w:rsid w:val="00F95A1C"/>
    <w:rsid w:val="00FD2A4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04755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WW8Num1z0">
    <w:name w:val="WW8Num1z0"/>
    <w:uiPriority w:val="99"/>
    <w:rsid w:val="0004755E"/>
    <w:rPr>
      <w:rFonts w:ascii="Symbol" w:hAnsi="Symbol"/>
    </w:rPr>
  </w:style>
  <w:style w:type="character" w:customStyle="1" w:styleId="WW8Num1ztrue">
    <w:name w:val="WW8Num1ztrue"/>
    <w:uiPriority w:val="99"/>
    <w:rsid w:val="0004755E"/>
  </w:style>
  <w:style w:type="character" w:customStyle="1" w:styleId="WW-WW8Num1ztrue">
    <w:name w:val="WW-WW8Num1ztrue"/>
    <w:uiPriority w:val="99"/>
    <w:rsid w:val="0004755E"/>
  </w:style>
  <w:style w:type="character" w:customStyle="1" w:styleId="WW-WW8Num1ztrue1">
    <w:name w:val="WW-WW8Num1ztrue1"/>
    <w:uiPriority w:val="99"/>
    <w:rsid w:val="0004755E"/>
  </w:style>
  <w:style w:type="character" w:customStyle="1" w:styleId="WW-WW8Num1ztrue12">
    <w:name w:val="WW-WW8Num1ztrue12"/>
    <w:uiPriority w:val="99"/>
    <w:rsid w:val="0004755E"/>
  </w:style>
  <w:style w:type="character" w:customStyle="1" w:styleId="WW-WW8Num1ztrue123">
    <w:name w:val="WW-WW8Num1ztrue123"/>
    <w:uiPriority w:val="99"/>
    <w:rsid w:val="0004755E"/>
  </w:style>
  <w:style w:type="character" w:customStyle="1" w:styleId="WW-WW8Num1ztrue1234">
    <w:name w:val="WW-WW8Num1ztrue1234"/>
    <w:uiPriority w:val="99"/>
    <w:rsid w:val="0004755E"/>
  </w:style>
  <w:style w:type="character" w:customStyle="1" w:styleId="WW-WW8Num1ztrue12345">
    <w:name w:val="WW-WW8Num1ztrue12345"/>
    <w:uiPriority w:val="99"/>
    <w:rsid w:val="0004755E"/>
  </w:style>
  <w:style w:type="character" w:customStyle="1" w:styleId="WW-WW8Num1ztrue123456">
    <w:name w:val="WW-WW8Num1ztrue123456"/>
    <w:uiPriority w:val="99"/>
    <w:rsid w:val="0004755E"/>
  </w:style>
  <w:style w:type="character" w:customStyle="1" w:styleId="WW8Num2zfalse">
    <w:name w:val="WW8Num2zfalse"/>
    <w:uiPriority w:val="99"/>
    <w:rsid w:val="0004755E"/>
  </w:style>
  <w:style w:type="character" w:customStyle="1" w:styleId="WW8Num2ztrue">
    <w:name w:val="WW8Num2ztrue"/>
    <w:uiPriority w:val="99"/>
    <w:rsid w:val="0004755E"/>
  </w:style>
  <w:style w:type="character" w:customStyle="1" w:styleId="WW-WW8Num2ztrue">
    <w:name w:val="WW-WW8Num2ztrue"/>
    <w:uiPriority w:val="99"/>
    <w:rsid w:val="0004755E"/>
  </w:style>
  <w:style w:type="character" w:customStyle="1" w:styleId="WW-WW8Num2ztrue1">
    <w:name w:val="WW-WW8Num2ztrue1"/>
    <w:uiPriority w:val="99"/>
    <w:rsid w:val="0004755E"/>
  </w:style>
  <w:style w:type="character" w:customStyle="1" w:styleId="WW-WW8Num2ztrue12">
    <w:name w:val="WW-WW8Num2ztrue12"/>
    <w:uiPriority w:val="99"/>
    <w:rsid w:val="0004755E"/>
  </w:style>
  <w:style w:type="character" w:customStyle="1" w:styleId="WW-WW8Num2ztrue123">
    <w:name w:val="WW-WW8Num2ztrue123"/>
    <w:uiPriority w:val="99"/>
    <w:rsid w:val="0004755E"/>
  </w:style>
  <w:style w:type="character" w:customStyle="1" w:styleId="WW-WW8Num2ztrue1234">
    <w:name w:val="WW-WW8Num2ztrue1234"/>
    <w:uiPriority w:val="99"/>
    <w:rsid w:val="0004755E"/>
  </w:style>
  <w:style w:type="character" w:customStyle="1" w:styleId="WW-WW8Num2ztrue12345">
    <w:name w:val="WW-WW8Num2ztrue12345"/>
    <w:uiPriority w:val="99"/>
    <w:rsid w:val="0004755E"/>
  </w:style>
  <w:style w:type="character" w:customStyle="1" w:styleId="WW-WW8Num2ztrue123456">
    <w:name w:val="WW-WW8Num2ztrue123456"/>
    <w:uiPriority w:val="99"/>
    <w:rsid w:val="0004755E"/>
  </w:style>
  <w:style w:type="character" w:customStyle="1" w:styleId="WW-WW8Num1ztrue1234567">
    <w:name w:val="WW-WW8Num1ztrue1234567"/>
    <w:uiPriority w:val="99"/>
    <w:rsid w:val="0004755E"/>
  </w:style>
  <w:style w:type="character" w:customStyle="1" w:styleId="WW-WW8Num1ztrue11">
    <w:name w:val="WW-WW8Num1ztrue11"/>
    <w:uiPriority w:val="99"/>
    <w:rsid w:val="0004755E"/>
  </w:style>
  <w:style w:type="character" w:customStyle="1" w:styleId="WW-WW8Num1ztrue121">
    <w:name w:val="WW-WW8Num1ztrue121"/>
    <w:uiPriority w:val="99"/>
    <w:rsid w:val="0004755E"/>
  </w:style>
  <w:style w:type="character" w:customStyle="1" w:styleId="WW-WW8Num1ztrue1231">
    <w:name w:val="WW-WW8Num1ztrue1231"/>
    <w:uiPriority w:val="99"/>
    <w:rsid w:val="0004755E"/>
  </w:style>
  <w:style w:type="character" w:customStyle="1" w:styleId="WW-WW8Num1ztrue12341">
    <w:name w:val="WW-WW8Num1ztrue12341"/>
    <w:uiPriority w:val="99"/>
    <w:rsid w:val="0004755E"/>
  </w:style>
  <w:style w:type="character" w:customStyle="1" w:styleId="WW-WW8Num1ztrue123451">
    <w:name w:val="WW-WW8Num1ztrue123451"/>
    <w:uiPriority w:val="99"/>
    <w:rsid w:val="0004755E"/>
  </w:style>
  <w:style w:type="character" w:customStyle="1" w:styleId="WW-WW8Num1ztrue1234561">
    <w:name w:val="WW-WW8Num1ztrue1234561"/>
    <w:uiPriority w:val="99"/>
    <w:rsid w:val="0004755E"/>
  </w:style>
  <w:style w:type="character" w:customStyle="1" w:styleId="WW-WW8Num2ztrue1234567">
    <w:name w:val="WW-WW8Num2ztrue1234567"/>
    <w:uiPriority w:val="99"/>
    <w:rsid w:val="0004755E"/>
  </w:style>
  <w:style w:type="character" w:customStyle="1" w:styleId="WW-WW8Num2ztrue11">
    <w:name w:val="WW-WW8Num2ztrue11"/>
    <w:uiPriority w:val="99"/>
    <w:rsid w:val="0004755E"/>
  </w:style>
  <w:style w:type="character" w:customStyle="1" w:styleId="WW-WW8Num2ztrue121">
    <w:name w:val="WW-WW8Num2ztrue121"/>
    <w:uiPriority w:val="99"/>
    <w:rsid w:val="0004755E"/>
  </w:style>
  <w:style w:type="character" w:customStyle="1" w:styleId="WW-WW8Num2ztrue1231">
    <w:name w:val="WW-WW8Num2ztrue1231"/>
    <w:uiPriority w:val="99"/>
    <w:rsid w:val="0004755E"/>
  </w:style>
  <w:style w:type="character" w:customStyle="1" w:styleId="WW-WW8Num2ztrue12341">
    <w:name w:val="WW-WW8Num2ztrue12341"/>
    <w:uiPriority w:val="99"/>
    <w:rsid w:val="0004755E"/>
  </w:style>
  <w:style w:type="character" w:customStyle="1" w:styleId="WW-WW8Num2ztrue123451">
    <w:name w:val="WW-WW8Num2ztrue123451"/>
    <w:uiPriority w:val="99"/>
    <w:rsid w:val="0004755E"/>
  </w:style>
  <w:style w:type="character" w:customStyle="1" w:styleId="WW-WW8Num2ztrue1234561">
    <w:name w:val="WW-WW8Num2ztrue1234561"/>
    <w:uiPriority w:val="99"/>
    <w:rsid w:val="0004755E"/>
  </w:style>
  <w:style w:type="character" w:customStyle="1" w:styleId="WW8Num1z1">
    <w:name w:val="WW8Num1z1"/>
    <w:uiPriority w:val="99"/>
    <w:rsid w:val="0004755E"/>
    <w:rPr>
      <w:rFonts w:eastAsia="Times New Roman"/>
      <w:sz w:val="24"/>
    </w:rPr>
  </w:style>
  <w:style w:type="character" w:customStyle="1" w:styleId="WW8Num2z0">
    <w:name w:val="WW8Num2z0"/>
    <w:uiPriority w:val="99"/>
    <w:rsid w:val="0004755E"/>
    <w:rPr>
      <w:color w:val="000000"/>
    </w:rPr>
  </w:style>
  <w:style w:type="character" w:customStyle="1" w:styleId="WW-WW8Num2ztrue12345671">
    <w:name w:val="WW-WW8Num2ztrue12345671"/>
    <w:uiPriority w:val="99"/>
    <w:rsid w:val="0004755E"/>
  </w:style>
  <w:style w:type="character" w:customStyle="1" w:styleId="WW-WW8Num2ztrue111">
    <w:name w:val="WW-WW8Num2ztrue111"/>
    <w:uiPriority w:val="99"/>
    <w:rsid w:val="0004755E"/>
  </w:style>
  <w:style w:type="character" w:customStyle="1" w:styleId="WW-WW8Num2ztrue1211">
    <w:name w:val="WW-WW8Num2ztrue1211"/>
    <w:uiPriority w:val="99"/>
    <w:rsid w:val="0004755E"/>
  </w:style>
  <w:style w:type="character" w:customStyle="1" w:styleId="WW-WW8Num2ztrue12311">
    <w:name w:val="WW-WW8Num2ztrue12311"/>
    <w:uiPriority w:val="99"/>
    <w:rsid w:val="0004755E"/>
  </w:style>
  <w:style w:type="character" w:customStyle="1" w:styleId="WW-WW8Num2ztrue123411">
    <w:name w:val="WW-WW8Num2ztrue123411"/>
    <w:uiPriority w:val="99"/>
    <w:rsid w:val="0004755E"/>
  </w:style>
  <w:style w:type="character" w:customStyle="1" w:styleId="WW-WW8Num2ztrue1234511">
    <w:name w:val="WW-WW8Num2ztrue1234511"/>
    <w:uiPriority w:val="99"/>
    <w:rsid w:val="0004755E"/>
  </w:style>
  <w:style w:type="character" w:customStyle="1" w:styleId="WW-WW8Num2ztrue12345611">
    <w:name w:val="WW-WW8Num2ztrue12345611"/>
    <w:uiPriority w:val="99"/>
    <w:rsid w:val="0004755E"/>
  </w:style>
  <w:style w:type="character" w:customStyle="1" w:styleId="WW8Num3zfalse">
    <w:name w:val="WW8Num3zfalse"/>
    <w:uiPriority w:val="99"/>
    <w:rsid w:val="0004755E"/>
  </w:style>
  <w:style w:type="character" w:customStyle="1" w:styleId="WW8Num3ztrue">
    <w:name w:val="WW8Num3ztrue"/>
    <w:uiPriority w:val="99"/>
    <w:rsid w:val="0004755E"/>
  </w:style>
  <w:style w:type="character" w:customStyle="1" w:styleId="WW-WW8Num3ztrue">
    <w:name w:val="WW-WW8Num3ztrue"/>
    <w:uiPriority w:val="99"/>
    <w:rsid w:val="0004755E"/>
  </w:style>
  <w:style w:type="character" w:customStyle="1" w:styleId="WW-WW8Num3ztrue1">
    <w:name w:val="WW-WW8Num3ztrue1"/>
    <w:uiPriority w:val="99"/>
    <w:rsid w:val="0004755E"/>
  </w:style>
  <w:style w:type="character" w:customStyle="1" w:styleId="WW-WW8Num3ztrue12">
    <w:name w:val="WW-WW8Num3ztrue12"/>
    <w:uiPriority w:val="99"/>
    <w:rsid w:val="0004755E"/>
  </w:style>
  <w:style w:type="character" w:customStyle="1" w:styleId="WW-WW8Num3ztrue123">
    <w:name w:val="WW-WW8Num3ztrue123"/>
    <w:uiPriority w:val="99"/>
    <w:rsid w:val="0004755E"/>
  </w:style>
  <w:style w:type="character" w:customStyle="1" w:styleId="WW-WW8Num3ztrue1234">
    <w:name w:val="WW-WW8Num3ztrue1234"/>
    <w:uiPriority w:val="99"/>
    <w:rsid w:val="0004755E"/>
  </w:style>
  <w:style w:type="character" w:customStyle="1" w:styleId="WW-WW8Num3ztrue12345">
    <w:name w:val="WW-WW8Num3ztrue12345"/>
    <w:uiPriority w:val="99"/>
    <w:rsid w:val="0004755E"/>
  </w:style>
  <w:style w:type="character" w:customStyle="1" w:styleId="WW-WW8Num3ztrue123456">
    <w:name w:val="WW-WW8Num3ztrue123456"/>
    <w:uiPriority w:val="99"/>
    <w:rsid w:val="0004755E"/>
  </w:style>
  <w:style w:type="character" w:customStyle="1" w:styleId="WW-WW8Num2ztrue123456711">
    <w:name w:val="WW-WW8Num2ztrue123456711"/>
    <w:uiPriority w:val="99"/>
    <w:rsid w:val="0004755E"/>
  </w:style>
  <w:style w:type="character" w:customStyle="1" w:styleId="WW-WW8Num2ztrue1111">
    <w:name w:val="WW-WW8Num2ztrue1111"/>
    <w:uiPriority w:val="99"/>
    <w:rsid w:val="0004755E"/>
  </w:style>
  <w:style w:type="character" w:customStyle="1" w:styleId="WW-WW8Num2ztrue12111">
    <w:name w:val="WW-WW8Num2ztrue12111"/>
    <w:uiPriority w:val="99"/>
    <w:rsid w:val="0004755E"/>
  </w:style>
  <w:style w:type="character" w:customStyle="1" w:styleId="WW-WW8Num2ztrue123111">
    <w:name w:val="WW-WW8Num2ztrue123111"/>
    <w:uiPriority w:val="99"/>
    <w:rsid w:val="0004755E"/>
  </w:style>
  <w:style w:type="character" w:customStyle="1" w:styleId="WW-WW8Num2ztrue1234111">
    <w:name w:val="WW-WW8Num2ztrue1234111"/>
    <w:uiPriority w:val="99"/>
    <w:rsid w:val="0004755E"/>
  </w:style>
  <w:style w:type="character" w:customStyle="1" w:styleId="WW-WW8Num2ztrue12345111">
    <w:name w:val="WW-WW8Num2ztrue12345111"/>
    <w:uiPriority w:val="99"/>
    <w:rsid w:val="0004755E"/>
  </w:style>
  <w:style w:type="character" w:customStyle="1" w:styleId="WW-WW8Num2ztrue123456111">
    <w:name w:val="WW-WW8Num2ztrue123456111"/>
    <w:uiPriority w:val="99"/>
    <w:rsid w:val="0004755E"/>
  </w:style>
  <w:style w:type="character" w:customStyle="1" w:styleId="WW-WW8Num3ztrue1234567">
    <w:name w:val="WW-WW8Num3ztrue1234567"/>
    <w:uiPriority w:val="99"/>
    <w:rsid w:val="0004755E"/>
  </w:style>
  <w:style w:type="character" w:customStyle="1" w:styleId="WW-WW8Num3ztrue11">
    <w:name w:val="WW-WW8Num3ztrue11"/>
    <w:uiPriority w:val="99"/>
    <w:rsid w:val="0004755E"/>
  </w:style>
  <w:style w:type="character" w:customStyle="1" w:styleId="WW-WW8Num3ztrue121">
    <w:name w:val="WW-WW8Num3ztrue121"/>
    <w:uiPriority w:val="99"/>
    <w:rsid w:val="0004755E"/>
  </w:style>
  <w:style w:type="character" w:customStyle="1" w:styleId="WW-WW8Num3ztrue1231">
    <w:name w:val="WW-WW8Num3ztrue1231"/>
    <w:uiPriority w:val="99"/>
    <w:rsid w:val="0004755E"/>
  </w:style>
  <w:style w:type="character" w:customStyle="1" w:styleId="WW-WW8Num3ztrue12341">
    <w:name w:val="WW-WW8Num3ztrue12341"/>
    <w:uiPriority w:val="99"/>
    <w:rsid w:val="0004755E"/>
  </w:style>
  <w:style w:type="character" w:customStyle="1" w:styleId="WW-WW8Num3ztrue123451">
    <w:name w:val="WW-WW8Num3ztrue123451"/>
    <w:uiPriority w:val="99"/>
    <w:rsid w:val="0004755E"/>
  </w:style>
  <w:style w:type="character" w:customStyle="1" w:styleId="WW-WW8Num3ztrue1234561">
    <w:name w:val="WW-WW8Num3ztrue1234561"/>
    <w:uiPriority w:val="99"/>
    <w:rsid w:val="0004755E"/>
  </w:style>
  <w:style w:type="character" w:customStyle="1" w:styleId="WW-WW8Num2ztrue1234567111">
    <w:name w:val="WW-WW8Num2ztrue1234567111"/>
    <w:uiPriority w:val="99"/>
    <w:rsid w:val="0004755E"/>
  </w:style>
  <w:style w:type="character" w:customStyle="1" w:styleId="WW-WW8Num2ztrue11111">
    <w:name w:val="WW-WW8Num2ztrue11111"/>
    <w:uiPriority w:val="99"/>
    <w:rsid w:val="0004755E"/>
  </w:style>
  <w:style w:type="character" w:customStyle="1" w:styleId="WW-WW8Num2ztrue121111">
    <w:name w:val="WW-WW8Num2ztrue121111"/>
    <w:uiPriority w:val="99"/>
    <w:rsid w:val="0004755E"/>
  </w:style>
  <w:style w:type="character" w:customStyle="1" w:styleId="WW-WW8Num2ztrue1231111">
    <w:name w:val="WW-WW8Num2ztrue1231111"/>
    <w:uiPriority w:val="99"/>
    <w:rsid w:val="0004755E"/>
  </w:style>
  <w:style w:type="character" w:customStyle="1" w:styleId="WW-WW8Num2ztrue12341111">
    <w:name w:val="WW-WW8Num2ztrue12341111"/>
    <w:uiPriority w:val="99"/>
    <w:rsid w:val="0004755E"/>
  </w:style>
  <w:style w:type="character" w:customStyle="1" w:styleId="WW-WW8Num2ztrue123451111">
    <w:name w:val="WW-WW8Num2ztrue123451111"/>
    <w:uiPriority w:val="99"/>
    <w:rsid w:val="0004755E"/>
  </w:style>
  <w:style w:type="character" w:customStyle="1" w:styleId="WW-WW8Num2ztrue1234561111">
    <w:name w:val="WW-WW8Num2ztrue1234561111"/>
    <w:uiPriority w:val="99"/>
    <w:rsid w:val="0004755E"/>
  </w:style>
  <w:style w:type="character" w:customStyle="1" w:styleId="WW-WW8Num3ztrue12345671">
    <w:name w:val="WW-WW8Num3ztrue12345671"/>
    <w:uiPriority w:val="99"/>
    <w:rsid w:val="0004755E"/>
  </w:style>
  <w:style w:type="character" w:customStyle="1" w:styleId="WW-WW8Num3ztrue111">
    <w:name w:val="WW-WW8Num3ztrue111"/>
    <w:uiPriority w:val="99"/>
    <w:rsid w:val="0004755E"/>
  </w:style>
  <w:style w:type="character" w:customStyle="1" w:styleId="WW-WW8Num3ztrue1211">
    <w:name w:val="WW-WW8Num3ztrue1211"/>
    <w:uiPriority w:val="99"/>
    <w:rsid w:val="0004755E"/>
  </w:style>
  <w:style w:type="character" w:customStyle="1" w:styleId="WW-WW8Num3ztrue12311">
    <w:name w:val="WW-WW8Num3ztrue12311"/>
    <w:uiPriority w:val="99"/>
    <w:rsid w:val="0004755E"/>
  </w:style>
  <w:style w:type="character" w:customStyle="1" w:styleId="WW-WW8Num3ztrue123411">
    <w:name w:val="WW-WW8Num3ztrue123411"/>
    <w:uiPriority w:val="99"/>
    <w:rsid w:val="0004755E"/>
  </w:style>
  <w:style w:type="character" w:customStyle="1" w:styleId="WW-WW8Num3ztrue1234511">
    <w:name w:val="WW-WW8Num3ztrue1234511"/>
    <w:uiPriority w:val="99"/>
    <w:rsid w:val="0004755E"/>
  </w:style>
  <w:style w:type="character" w:customStyle="1" w:styleId="WW-WW8Num3ztrue12345611">
    <w:name w:val="WW-WW8Num3ztrue12345611"/>
    <w:uiPriority w:val="99"/>
    <w:rsid w:val="0004755E"/>
  </w:style>
  <w:style w:type="character" w:customStyle="1" w:styleId="WW-WW8Num2ztrue12345671111">
    <w:name w:val="WW-WW8Num2ztrue12345671111"/>
    <w:uiPriority w:val="99"/>
    <w:rsid w:val="0004755E"/>
  </w:style>
  <w:style w:type="character" w:customStyle="1" w:styleId="WW-WW8Num2ztrue111111">
    <w:name w:val="WW-WW8Num2ztrue111111"/>
    <w:uiPriority w:val="99"/>
    <w:rsid w:val="0004755E"/>
  </w:style>
  <w:style w:type="character" w:customStyle="1" w:styleId="WW-WW8Num2ztrue1211111">
    <w:name w:val="WW-WW8Num2ztrue1211111"/>
    <w:uiPriority w:val="99"/>
    <w:rsid w:val="0004755E"/>
  </w:style>
  <w:style w:type="character" w:customStyle="1" w:styleId="WW-WW8Num2ztrue12311111">
    <w:name w:val="WW-WW8Num2ztrue12311111"/>
    <w:uiPriority w:val="99"/>
    <w:rsid w:val="0004755E"/>
  </w:style>
  <w:style w:type="character" w:customStyle="1" w:styleId="WW-WW8Num2ztrue123411111">
    <w:name w:val="WW-WW8Num2ztrue123411111"/>
    <w:uiPriority w:val="99"/>
    <w:rsid w:val="0004755E"/>
  </w:style>
  <w:style w:type="character" w:customStyle="1" w:styleId="WW-WW8Num2ztrue1234511111">
    <w:name w:val="WW-WW8Num2ztrue1234511111"/>
    <w:uiPriority w:val="99"/>
    <w:rsid w:val="0004755E"/>
  </w:style>
  <w:style w:type="character" w:customStyle="1" w:styleId="WW-WW8Num2ztrue12345611111">
    <w:name w:val="WW-WW8Num2ztrue12345611111"/>
    <w:uiPriority w:val="99"/>
    <w:rsid w:val="0004755E"/>
  </w:style>
  <w:style w:type="character" w:customStyle="1" w:styleId="WW-WW8Num3ztrue123456711">
    <w:name w:val="WW-WW8Num3ztrue123456711"/>
    <w:uiPriority w:val="99"/>
    <w:rsid w:val="0004755E"/>
  </w:style>
  <w:style w:type="character" w:customStyle="1" w:styleId="WW-WW8Num3ztrue1111">
    <w:name w:val="WW-WW8Num3ztrue1111"/>
    <w:uiPriority w:val="99"/>
    <w:rsid w:val="0004755E"/>
  </w:style>
  <w:style w:type="character" w:customStyle="1" w:styleId="WW-WW8Num3ztrue12111">
    <w:name w:val="WW-WW8Num3ztrue12111"/>
    <w:uiPriority w:val="99"/>
    <w:rsid w:val="0004755E"/>
  </w:style>
  <w:style w:type="character" w:customStyle="1" w:styleId="WW-WW8Num3ztrue123111">
    <w:name w:val="WW-WW8Num3ztrue123111"/>
    <w:uiPriority w:val="99"/>
    <w:rsid w:val="0004755E"/>
  </w:style>
  <w:style w:type="character" w:customStyle="1" w:styleId="WW-WW8Num3ztrue1234111">
    <w:name w:val="WW-WW8Num3ztrue1234111"/>
    <w:uiPriority w:val="99"/>
    <w:rsid w:val="0004755E"/>
  </w:style>
  <w:style w:type="character" w:customStyle="1" w:styleId="WW-WW8Num3ztrue12345111">
    <w:name w:val="WW-WW8Num3ztrue12345111"/>
    <w:uiPriority w:val="99"/>
    <w:rsid w:val="0004755E"/>
  </w:style>
  <w:style w:type="character" w:customStyle="1" w:styleId="WW-WW8Num3ztrue123456111">
    <w:name w:val="WW-WW8Num3ztrue123456111"/>
    <w:uiPriority w:val="99"/>
    <w:rsid w:val="0004755E"/>
  </w:style>
  <w:style w:type="character" w:customStyle="1" w:styleId="WW-WW8Num2ztrue123456711111">
    <w:name w:val="WW-WW8Num2ztrue123456711111"/>
    <w:uiPriority w:val="99"/>
    <w:rsid w:val="0004755E"/>
  </w:style>
  <w:style w:type="character" w:customStyle="1" w:styleId="WW-WW8Num2ztrue1111111">
    <w:name w:val="WW-WW8Num2ztrue1111111"/>
    <w:uiPriority w:val="99"/>
    <w:rsid w:val="0004755E"/>
  </w:style>
  <w:style w:type="character" w:customStyle="1" w:styleId="WW-WW8Num2ztrue12111111">
    <w:name w:val="WW-WW8Num2ztrue12111111"/>
    <w:uiPriority w:val="99"/>
    <w:rsid w:val="0004755E"/>
  </w:style>
  <w:style w:type="character" w:customStyle="1" w:styleId="WW-WW8Num2ztrue123111111">
    <w:name w:val="WW-WW8Num2ztrue123111111"/>
    <w:uiPriority w:val="99"/>
    <w:rsid w:val="0004755E"/>
  </w:style>
  <w:style w:type="character" w:customStyle="1" w:styleId="WW-WW8Num2ztrue1234111111">
    <w:name w:val="WW-WW8Num2ztrue1234111111"/>
    <w:uiPriority w:val="99"/>
    <w:rsid w:val="0004755E"/>
  </w:style>
  <w:style w:type="character" w:customStyle="1" w:styleId="WW-WW8Num2ztrue12345111111">
    <w:name w:val="WW-WW8Num2ztrue12345111111"/>
    <w:uiPriority w:val="99"/>
    <w:rsid w:val="0004755E"/>
  </w:style>
  <w:style w:type="character" w:customStyle="1" w:styleId="WW-WW8Num2ztrue123456111111">
    <w:name w:val="WW-WW8Num2ztrue123456111111"/>
    <w:uiPriority w:val="99"/>
    <w:rsid w:val="0004755E"/>
  </w:style>
  <w:style w:type="character" w:customStyle="1" w:styleId="WW-WW8Num3ztrue1234567111">
    <w:name w:val="WW-WW8Num3ztrue1234567111"/>
    <w:uiPriority w:val="99"/>
    <w:rsid w:val="0004755E"/>
  </w:style>
  <w:style w:type="character" w:customStyle="1" w:styleId="WW-WW8Num3ztrue11111">
    <w:name w:val="WW-WW8Num3ztrue11111"/>
    <w:uiPriority w:val="99"/>
    <w:rsid w:val="0004755E"/>
  </w:style>
  <w:style w:type="character" w:customStyle="1" w:styleId="WW-WW8Num3ztrue121111">
    <w:name w:val="WW-WW8Num3ztrue121111"/>
    <w:uiPriority w:val="99"/>
    <w:rsid w:val="0004755E"/>
  </w:style>
  <w:style w:type="character" w:customStyle="1" w:styleId="WW-WW8Num3ztrue1231111">
    <w:name w:val="WW-WW8Num3ztrue1231111"/>
    <w:uiPriority w:val="99"/>
    <w:rsid w:val="0004755E"/>
  </w:style>
  <w:style w:type="character" w:customStyle="1" w:styleId="WW-WW8Num3ztrue12341111">
    <w:name w:val="WW-WW8Num3ztrue12341111"/>
    <w:uiPriority w:val="99"/>
    <w:rsid w:val="0004755E"/>
  </w:style>
  <w:style w:type="character" w:customStyle="1" w:styleId="WW-WW8Num3ztrue123451111">
    <w:name w:val="WW-WW8Num3ztrue123451111"/>
    <w:uiPriority w:val="99"/>
    <w:rsid w:val="0004755E"/>
  </w:style>
  <w:style w:type="character" w:customStyle="1" w:styleId="WW-WW8Num3ztrue1234561111">
    <w:name w:val="WW-WW8Num3ztrue1234561111"/>
    <w:uiPriority w:val="99"/>
    <w:rsid w:val="0004755E"/>
  </w:style>
  <w:style w:type="character" w:customStyle="1" w:styleId="-">
    <w:name w:val="Интернет-ссылка"/>
    <w:uiPriority w:val="99"/>
    <w:rsid w:val="0004755E"/>
    <w:rPr>
      <w:color w:val="0000FF"/>
      <w:u w:val="single"/>
    </w:rPr>
  </w:style>
  <w:style w:type="character" w:customStyle="1" w:styleId="WW8Num6z0">
    <w:name w:val="WW8Num6z0"/>
    <w:uiPriority w:val="99"/>
    <w:rsid w:val="0004755E"/>
    <w:rPr>
      <w:rFonts w:ascii="Symbol" w:hAnsi="Symbol"/>
    </w:rPr>
  </w:style>
  <w:style w:type="character" w:customStyle="1" w:styleId="WW8Num6ztrue">
    <w:name w:val="WW8Num6ztrue"/>
    <w:uiPriority w:val="99"/>
    <w:rsid w:val="0004755E"/>
    <w:rPr>
      <w:rFonts w:eastAsia="Times New Roman"/>
    </w:rPr>
  </w:style>
  <w:style w:type="character" w:customStyle="1" w:styleId="apple-converted-space">
    <w:name w:val="apple-converted-space"/>
    <w:uiPriority w:val="99"/>
    <w:rsid w:val="0004755E"/>
  </w:style>
  <w:style w:type="character" w:customStyle="1" w:styleId="WW8Num4zfalse">
    <w:name w:val="WW8Num4zfalse"/>
    <w:uiPriority w:val="99"/>
    <w:rsid w:val="0004755E"/>
    <w:rPr>
      <w:color w:val="000000"/>
    </w:rPr>
  </w:style>
  <w:style w:type="character" w:customStyle="1" w:styleId="WW8Num4ztrue">
    <w:name w:val="WW8Num4ztrue"/>
    <w:uiPriority w:val="99"/>
    <w:rsid w:val="0004755E"/>
  </w:style>
  <w:style w:type="character" w:customStyle="1" w:styleId="BodyTextChar">
    <w:name w:val="Body Text Char"/>
    <w:basedOn w:val="a0"/>
    <w:uiPriority w:val="99"/>
    <w:rsid w:val="0004755E"/>
    <w:rPr>
      <w:rFonts w:cs="Times New Roman"/>
    </w:rPr>
  </w:style>
  <w:style w:type="character" w:customStyle="1" w:styleId="TitleChar">
    <w:name w:val="Title Char"/>
    <w:basedOn w:val="a0"/>
    <w:uiPriority w:val="99"/>
    <w:rsid w:val="0004755E"/>
    <w:rPr>
      <w:rFonts w:ascii="Cambria" w:hAnsi="Cambria" w:cs="Times New Roman"/>
      <w:b/>
      <w:bCs/>
      <w:sz w:val="32"/>
      <w:szCs w:val="32"/>
    </w:rPr>
  </w:style>
  <w:style w:type="character" w:customStyle="1" w:styleId="HeaderChar">
    <w:name w:val="Header Char"/>
    <w:basedOn w:val="a0"/>
    <w:uiPriority w:val="99"/>
    <w:rsid w:val="0004755E"/>
    <w:rPr>
      <w:rFonts w:cs="Times New Roman"/>
    </w:rPr>
  </w:style>
  <w:style w:type="character" w:customStyle="1" w:styleId="FooterChar">
    <w:name w:val="Footer Char"/>
    <w:basedOn w:val="a0"/>
    <w:uiPriority w:val="99"/>
    <w:rsid w:val="0004755E"/>
    <w:rPr>
      <w:rFonts w:cs="Times New Roman"/>
    </w:rPr>
  </w:style>
  <w:style w:type="paragraph" w:customStyle="1" w:styleId="a4">
    <w:name w:val="Заголовок"/>
    <w:basedOn w:val="a3"/>
    <w:next w:val="a5"/>
    <w:uiPriority w:val="99"/>
    <w:rsid w:val="0004755E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0475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05DF9"/>
    <w:rPr>
      <w:rFonts w:cs="Times New Roman"/>
    </w:rPr>
  </w:style>
  <w:style w:type="paragraph" w:styleId="a7">
    <w:name w:val="List"/>
    <w:basedOn w:val="a5"/>
    <w:uiPriority w:val="99"/>
    <w:rsid w:val="0004755E"/>
  </w:style>
  <w:style w:type="paragraph" w:styleId="a8">
    <w:name w:val="Title"/>
    <w:basedOn w:val="a3"/>
    <w:link w:val="a9"/>
    <w:uiPriority w:val="99"/>
    <w:qFormat/>
    <w:rsid w:val="0004755E"/>
    <w:pPr>
      <w:suppressLineNumbers/>
      <w:spacing w:before="120" w:after="120"/>
    </w:pPr>
    <w:rPr>
      <w:i/>
      <w:iCs/>
    </w:rPr>
  </w:style>
  <w:style w:type="character" w:customStyle="1" w:styleId="a9">
    <w:name w:val="Название Знак"/>
    <w:basedOn w:val="a0"/>
    <w:link w:val="a8"/>
    <w:uiPriority w:val="99"/>
    <w:locked/>
    <w:rsid w:val="00C05DF9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3"/>
    <w:uiPriority w:val="99"/>
    <w:rsid w:val="0004755E"/>
    <w:pPr>
      <w:ind w:left="220" w:hanging="220"/>
    </w:pPr>
  </w:style>
  <w:style w:type="paragraph" w:styleId="aa">
    <w:name w:val="index heading"/>
    <w:basedOn w:val="a3"/>
    <w:uiPriority w:val="99"/>
    <w:rsid w:val="0004755E"/>
    <w:pPr>
      <w:suppressLineNumbers/>
    </w:pPr>
  </w:style>
  <w:style w:type="paragraph" w:customStyle="1" w:styleId="ab">
    <w:name w:val="Заглавие"/>
    <w:basedOn w:val="a3"/>
    <w:uiPriority w:val="99"/>
    <w:rsid w:val="0004755E"/>
    <w:pPr>
      <w:suppressLineNumbers/>
      <w:spacing w:before="120" w:after="120"/>
    </w:pPr>
    <w:rPr>
      <w:i/>
      <w:iCs/>
    </w:rPr>
  </w:style>
  <w:style w:type="paragraph" w:customStyle="1" w:styleId="ConsNormal">
    <w:name w:val="ConsNormal"/>
    <w:uiPriority w:val="99"/>
    <w:rsid w:val="0004755E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ac">
    <w:name w:val="header"/>
    <w:basedOn w:val="a3"/>
    <w:link w:val="ad"/>
    <w:uiPriority w:val="99"/>
    <w:rsid w:val="000475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05DF9"/>
    <w:rPr>
      <w:rFonts w:cs="Times New Roman"/>
    </w:rPr>
  </w:style>
  <w:style w:type="paragraph" w:customStyle="1" w:styleId="ConsPlusNonformat">
    <w:name w:val="ConsPlusNonformat"/>
    <w:uiPriority w:val="99"/>
    <w:rsid w:val="0004755E"/>
    <w:pPr>
      <w:widowControl w:val="0"/>
      <w:suppressAutoHyphens/>
    </w:pPr>
    <w:rPr>
      <w:rFonts w:ascii="Courier New" w:hAnsi="Courier New" w:cs="Courier New"/>
      <w:color w:val="00000A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04755E"/>
    <w:pPr>
      <w:widowControl w:val="0"/>
      <w:suppressAutoHyphens/>
    </w:pPr>
    <w:rPr>
      <w:rFonts w:ascii="Arial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04755E"/>
    <w:pPr>
      <w:widowControl w:val="0"/>
      <w:suppressAutoHyphens/>
      <w:ind w:firstLine="720"/>
    </w:pPr>
    <w:rPr>
      <w:rFonts w:ascii="Arial" w:hAnsi="Arial" w:cs="Arial"/>
      <w:color w:val="00000A"/>
      <w:sz w:val="20"/>
      <w:szCs w:val="20"/>
      <w:lang w:eastAsia="zh-CN"/>
    </w:rPr>
  </w:style>
  <w:style w:type="paragraph" w:styleId="ae">
    <w:name w:val="Normal (Web)"/>
    <w:basedOn w:val="a3"/>
    <w:uiPriority w:val="99"/>
    <w:rsid w:val="0004755E"/>
    <w:pPr>
      <w:widowControl/>
      <w:spacing w:before="280" w:after="119"/>
    </w:pPr>
  </w:style>
  <w:style w:type="paragraph" w:customStyle="1" w:styleId="FORMATTEXT">
    <w:name w:val=".FORMATTEXT"/>
    <w:uiPriority w:val="99"/>
    <w:rsid w:val="0004755E"/>
    <w:pPr>
      <w:widowControl w:val="0"/>
      <w:suppressAutoHyphens/>
    </w:pPr>
    <w:rPr>
      <w:rFonts w:ascii="Times New Roman" w:hAnsi="Times New Roman"/>
      <w:color w:val="00000A"/>
      <w:sz w:val="24"/>
      <w:szCs w:val="24"/>
      <w:lang w:eastAsia="zh-CN"/>
    </w:rPr>
  </w:style>
  <w:style w:type="paragraph" w:customStyle="1" w:styleId="af">
    <w:name w:val="Таблицы (моноширинный)"/>
    <w:basedOn w:val="a3"/>
    <w:uiPriority w:val="99"/>
    <w:rsid w:val="0004755E"/>
    <w:rPr>
      <w:rFonts w:ascii="Courier New" w:eastAsia="SimSun;宋体" w:hAnsi="Courier New" w:cs="Courier New"/>
    </w:rPr>
  </w:style>
  <w:style w:type="paragraph" w:customStyle="1" w:styleId="ConsPlusNormal1">
    <w:name w:val="ConsPlusNormal1"/>
    <w:uiPriority w:val="99"/>
    <w:rsid w:val="0004755E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af0">
    <w:name w:val="Содержимое таблицы"/>
    <w:basedOn w:val="a3"/>
    <w:uiPriority w:val="99"/>
    <w:rsid w:val="0004755E"/>
    <w:pPr>
      <w:suppressLineNumbers/>
    </w:pPr>
  </w:style>
  <w:style w:type="paragraph" w:customStyle="1" w:styleId="af1">
    <w:name w:val="Заголовок таблицы"/>
    <w:basedOn w:val="af0"/>
    <w:uiPriority w:val="99"/>
    <w:rsid w:val="0004755E"/>
    <w:pPr>
      <w:jc w:val="center"/>
    </w:pPr>
    <w:rPr>
      <w:b/>
      <w:bCs/>
    </w:rPr>
  </w:style>
  <w:style w:type="paragraph" w:styleId="af2">
    <w:name w:val="footer"/>
    <w:basedOn w:val="a3"/>
    <w:link w:val="af3"/>
    <w:uiPriority w:val="99"/>
    <w:rsid w:val="0004755E"/>
    <w:pPr>
      <w:suppressLineNumbers/>
      <w:tabs>
        <w:tab w:val="center" w:pos="4819"/>
        <w:tab w:val="right" w:pos="9638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05DF9"/>
    <w:rPr>
      <w:rFonts w:cs="Times New Roman"/>
    </w:rPr>
  </w:style>
  <w:style w:type="paragraph" w:customStyle="1" w:styleId="ConsPlusCell">
    <w:name w:val="ConsPlusCell"/>
    <w:uiPriority w:val="99"/>
    <w:rsid w:val="0004755E"/>
    <w:pPr>
      <w:suppressAutoHyphens/>
    </w:pPr>
    <w:rPr>
      <w:rFonts w:ascii="Arial" w:hAnsi="Arial" w:cs="Tahoma"/>
      <w:color w:val="00000A"/>
      <w:sz w:val="20"/>
      <w:szCs w:val="24"/>
      <w:lang w:eastAsia="zh-CN" w:bidi="hi-IN"/>
    </w:rPr>
  </w:style>
  <w:style w:type="paragraph" w:customStyle="1" w:styleId="ConsPlusNonformat1">
    <w:name w:val="ConsPlusNonformat1"/>
    <w:uiPriority w:val="99"/>
    <w:rsid w:val="0004755E"/>
    <w:pPr>
      <w:suppressAutoHyphens/>
    </w:pPr>
    <w:rPr>
      <w:rFonts w:ascii="Courier New" w:hAnsi="Courier New" w:cs="Tahoma"/>
      <w:color w:val="00000A"/>
      <w:sz w:val="20"/>
      <w:szCs w:val="24"/>
      <w:lang w:eastAsia="zh-CN" w:bidi="hi-IN"/>
    </w:rPr>
  </w:style>
  <w:style w:type="paragraph" w:customStyle="1" w:styleId="ConsPlusTitle1">
    <w:name w:val="ConsPlusTitle1"/>
    <w:uiPriority w:val="99"/>
    <w:rsid w:val="0004755E"/>
    <w:pPr>
      <w:suppressAutoHyphens/>
    </w:pPr>
    <w:rPr>
      <w:rFonts w:ascii="Arial" w:hAnsi="Arial" w:cs="Tahoma"/>
      <w:b/>
      <w:color w:val="00000A"/>
      <w:sz w:val="20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5892C31F709B8BE2E5B2090885E1E720BB19AF66530134089730DF89r9N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21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14.07.2014 N 656"Об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vt:lpstr>
    </vt:vector>
  </TitlesOfParts>
  <Company/>
  <LinksUpToDate>false</LinksUpToDate>
  <CharactersWithSpaces>30208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14.07.2014 N 656"Об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dc:title>
  <dc:subject/>
  <dc:creator>ConsultantPlus</dc:creator>
  <cp:keywords/>
  <dc:description/>
  <cp:lastModifiedBy>Степанова</cp:lastModifiedBy>
  <cp:revision>16</cp:revision>
  <cp:lastPrinted>2016-07-06T14:22:00Z</cp:lastPrinted>
  <dcterms:created xsi:type="dcterms:W3CDTF">2016-06-13T21:21:00Z</dcterms:created>
  <dcterms:modified xsi:type="dcterms:W3CDTF">2016-10-25T09:58:00Z</dcterms:modified>
</cp:coreProperties>
</file>