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9B68" w14:textId="77777777" w:rsidR="00AE21D4" w:rsidRDefault="00AE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14:paraId="195CAE5D" w14:textId="77777777" w:rsidR="00FA643F" w:rsidRDefault="00AE2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руководителей, их заместителей и главных бухгалтеров муниципальных учреждений культуры Сланцевского городского поселения, муниципальных казенных учреждений культуры, физической культуры и спорта Сланцевского муниципального района</w:t>
      </w:r>
    </w:p>
    <w:p w14:paraId="1399E780" w14:textId="63EBECA9" w:rsidR="00AE21D4" w:rsidRDefault="00DF0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72AAD">
        <w:rPr>
          <w:rFonts w:ascii="Times New Roman" w:hAnsi="Times New Roman" w:cs="Times New Roman"/>
          <w:sz w:val="24"/>
          <w:szCs w:val="24"/>
        </w:rPr>
        <w:t xml:space="preserve">2 </w:t>
      </w:r>
      <w:r w:rsidR="00AE21D4">
        <w:rPr>
          <w:rFonts w:ascii="Times New Roman" w:hAnsi="Times New Roman" w:cs="Times New Roman"/>
          <w:sz w:val="24"/>
          <w:szCs w:val="24"/>
        </w:rPr>
        <w:t>год</w:t>
      </w:r>
    </w:p>
    <w:p w14:paraId="1252D871" w14:textId="77777777" w:rsidR="00AE21D4" w:rsidRDefault="00AE21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69"/>
        <w:gridCol w:w="3200"/>
        <w:gridCol w:w="3685"/>
        <w:gridCol w:w="2376"/>
      </w:tblGrid>
      <w:tr w:rsidR="00AE21D4" w14:paraId="33954D23" w14:textId="77777777" w:rsidTr="00BC0B8A">
        <w:tc>
          <w:tcPr>
            <w:tcW w:w="769" w:type="dxa"/>
          </w:tcPr>
          <w:p w14:paraId="0F4630B5" w14:textId="77777777"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00" w:type="dxa"/>
          </w:tcPr>
          <w:p w14:paraId="12C75870" w14:textId="77777777"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685" w:type="dxa"/>
          </w:tcPr>
          <w:p w14:paraId="04987B83" w14:textId="77777777"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6" w:type="dxa"/>
          </w:tcPr>
          <w:p w14:paraId="68C6F441" w14:textId="77777777" w:rsidR="00AE21D4" w:rsidRDefault="00A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год, руб.</w:t>
            </w:r>
          </w:p>
        </w:tc>
      </w:tr>
      <w:tr w:rsidR="00E4149D" w14:paraId="265677C5" w14:textId="77777777" w:rsidTr="00E4149D">
        <w:tc>
          <w:tcPr>
            <w:tcW w:w="769" w:type="dxa"/>
            <w:vMerge w:val="restart"/>
            <w:vAlign w:val="center"/>
          </w:tcPr>
          <w:p w14:paraId="51D92B38" w14:textId="0FD2F535" w:rsidR="00E4149D" w:rsidRDefault="00E4149D" w:rsidP="00E4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vMerge w:val="restart"/>
            <w:vAlign w:val="center"/>
          </w:tcPr>
          <w:p w14:paraId="135BE3EE" w14:textId="77777777" w:rsidR="00E4149D" w:rsidRDefault="00E4149D" w:rsidP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центр»</w:t>
            </w:r>
          </w:p>
        </w:tc>
        <w:tc>
          <w:tcPr>
            <w:tcW w:w="3685" w:type="dxa"/>
            <w:vAlign w:val="center"/>
          </w:tcPr>
          <w:p w14:paraId="1044A49E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743DA1B" w14:textId="5787D008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14:paraId="111323F0" w14:textId="2985C8BD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93 519,49</w:t>
            </w:r>
          </w:p>
        </w:tc>
      </w:tr>
      <w:tr w:rsidR="00E4149D" w14:paraId="447330A8" w14:textId="77777777" w:rsidTr="00E4149D">
        <w:tc>
          <w:tcPr>
            <w:tcW w:w="769" w:type="dxa"/>
            <w:vMerge/>
            <w:vAlign w:val="center"/>
          </w:tcPr>
          <w:p w14:paraId="5E3D8247" w14:textId="5F689A03" w:rsidR="00E4149D" w:rsidRDefault="00E4149D" w:rsidP="00E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78BBC318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6385FBC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76" w:type="dxa"/>
            <w:vAlign w:val="center"/>
          </w:tcPr>
          <w:p w14:paraId="4BBD9E6A" w14:textId="1475A6B8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104 057,24</w:t>
            </w:r>
          </w:p>
        </w:tc>
      </w:tr>
      <w:tr w:rsidR="00E4149D" w14:paraId="3EF60888" w14:textId="77777777" w:rsidTr="00E4149D">
        <w:tc>
          <w:tcPr>
            <w:tcW w:w="769" w:type="dxa"/>
            <w:vMerge/>
            <w:vAlign w:val="center"/>
          </w:tcPr>
          <w:p w14:paraId="121E894E" w14:textId="536F5076" w:rsidR="00E4149D" w:rsidRDefault="00E4149D" w:rsidP="00E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38863ADF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08D4612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культурно-досуговой деятельности</w:t>
            </w:r>
          </w:p>
        </w:tc>
        <w:tc>
          <w:tcPr>
            <w:tcW w:w="2376" w:type="dxa"/>
            <w:vAlign w:val="center"/>
          </w:tcPr>
          <w:p w14:paraId="16C5D7D7" w14:textId="38BB9214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86 150,23</w:t>
            </w:r>
          </w:p>
        </w:tc>
      </w:tr>
      <w:tr w:rsidR="00E4149D" w14:paraId="6AE78E46" w14:textId="77777777" w:rsidTr="00E4149D">
        <w:tc>
          <w:tcPr>
            <w:tcW w:w="769" w:type="dxa"/>
            <w:vMerge/>
            <w:vAlign w:val="center"/>
          </w:tcPr>
          <w:p w14:paraId="7FB2106F" w14:textId="23DCF4B1" w:rsidR="00E4149D" w:rsidRDefault="00E4149D" w:rsidP="00E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6D2D7A04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AEE9DC" w14:textId="77777777" w:rsidR="00E4149D" w:rsidRDefault="00E4149D" w:rsidP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(руководитель Молодежного центра)</w:t>
            </w:r>
          </w:p>
        </w:tc>
        <w:tc>
          <w:tcPr>
            <w:tcW w:w="2376" w:type="dxa"/>
            <w:vAlign w:val="center"/>
          </w:tcPr>
          <w:p w14:paraId="454E60E2" w14:textId="31DD37F6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88 477,77</w:t>
            </w:r>
          </w:p>
        </w:tc>
      </w:tr>
      <w:tr w:rsidR="00E4149D" w14:paraId="3E1A530A" w14:textId="77777777" w:rsidTr="00E4149D">
        <w:tc>
          <w:tcPr>
            <w:tcW w:w="769" w:type="dxa"/>
            <w:vMerge/>
            <w:vAlign w:val="center"/>
          </w:tcPr>
          <w:p w14:paraId="512F9024" w14:textId="1472F5EF" w:rsidR="00E4149D" w:rsidRDefault="00E4149D" w:rsidP="00E4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28B99C7B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3B4E7A2" w14:textId="47BB283D" w:rsidR="00E4149D" w:rsidRDefault="00E4149D" w:rsidP="00B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связям с общественностью и концертной деятельностью  </w:t>
            </w:r>
          </w:p>
        </w:tc>
        <w:tc>
          <w:tcPr>
            <w:tcW w:w="2376" w:type="dxa"/>
            <w:vAlign w:val="center"/>
          </w:tcPr>
          <w:p w14:paraId="7E272098" w14:textId="21AEA85E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56 445,91</w:t>
            </w:r>
          </w:p>
        </w:tc>
      </w:tr>
      <w:tr w:rsidR="00E4149D" w14:paraId="67EB3463" w14:textId="77777777" w:rsidTr="00E4149D">
        <w:tc>
          <w:tcPr>
            <w:tcW w:w="769" w:type="dxa"/>
            <w:vMerge/>
            <w:vAlign w:val="center"/>
          </w:tcPr>
          <w:p w14:paraId="5049FAE8" w14:textId="2403ACDE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412B6A47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98F106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  <w:vAlign w:val="center"/>
          </w:tcPr>
          <w:p w14:paraId="69428EDC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EF41" w14:textId="637DB982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88 496,01</w:t>
            </w:r>
          </w:p>
          <w:p w14:paraId="3B6334BE" w14:textId="2802F2D0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9D" w14:paraId="606F6BB0" w14:textId="77777777" w:rsidTr="00E4149D">
        <w:tc>
          <w:tcPr>
            <w:tcW w:w="769" w:type="dxa"/>
            <w:vMerge w:val="restart"/>
            <w:vAlign w:val="center"/>
          </w:tcPr>
          <w:p w14:paraId="4545B23A" w14:textId="756C0112" w:rsidR="00E4149D" w:rsidRDefault="00E4149D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vMerge w:val="restart"/>
            <w:vAlign w:val="center"/>
          </w:tcPr>
          <w:p w14:paraId="1DD32301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«Сланцевская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3685" w:type="dxa"/>
            <w:vAlign w:val="center"/>
          </w:tcPr>
          <w:p w14:paraId="47F29F3A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  <w:vAlign w:val="center"/>
          </w:tcPr>
          <w:p w14:paraId="6B958E37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BBED2" w14:textId="2555E742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83 166,70</w:t>
            </w:r>
          </w:p>
          <w:p w14:paraId="41D340F2" w14:textId="4AC43B82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9D" w14:paraId="41CA195B" w14:textId="77777777" w:rsidTr="00E4149D">
        <w:tc>
          <w:tcPr>
            <w:tcW w:w="769" w:type="dxa"/>
            <w:vMerge/>
            <w:vAlign w:val="center"/>
          </w:tcPr>
          <w:p w14:paraId="2D832EBB" w14:textId="5FD30528" w:rsidR="00E4149D" w:rsidRDefault="00E4149D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1CA49613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11E1E15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376" w:type="dxa"/>
            <w:vAlign w:val="center"/>
          </w:tcPr>
          <w:p w14:paraId="2B74FAE6" w14:textId="4952546C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79 404,41</w:t>
            </w:r>
          </w:p>
        </w:tc>
      </w:tr>
      <w:tr w:rsidR="00E4149D" w14:paraId="0753AC43" w14:textId="77777777" w:rsidTr="00E4149D">
        <w:tc>
          <w:tcPr>
            <w:tcW w:w="769" w:type="dxa"/>
            <w:vMerge/>
            <w:vAlign w:val="center"/>
          </w:tcPr>
          <w:p w14:paraId="013B7CB2" w14:textId="5DDEB22A" w:rsidR="00E4149D" w:rsidRDefault="00E4149D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622B7AD3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913D967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76" w:type="dxa"/>
            <w:vAlign w:val="center"/>
          </w:tcPr>
          <w:p w14:paraId="4988272C" w14:textId="1D86B3F9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84 283,77</w:t>
            </w:r>
          </w:p>
        </w:tc>
      </w:tr>
      <w:tr w:rsidR="00E4149D" w14:paraId="79A2EF11" w14:textId="77777777" w:rsidTr="00E4149D">
        <w:tc>
          <w:tcPr>
            <w:tcW w:w="769" w:type="dxa"/>
            <w:vMerge/>
            <w:vAlign w:val="center"/>
          </w:tcPr>
          <w:p w14:paraId="300441AF" w14:textId="0DF98BEF" w:rsidR="00E4149D" w:rsidRDefault="00E4149D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2E58AB05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AA5AD7E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  <w:vAlign w:val="center"/>
          </w:tcPr>
          <w:p w14:paraId="564EA1D7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64680" w14:textId="7B96768B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77 852,10</w:t>
            </w:r>
          </w:p>
          <w:p w14:paraId="60FD89F9" w14:textId="2C13399F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9D" w14:paraId="2AF73FBD" w14:textId="77777777" w:rsidTr="00E4149D">
        <w:tc>
          <w:tcPr>
            <w:tcW w:w="769" w:type="dxa"/>
            <w:vMerge w:val="restart"/>
            <w:vAlign w:val="center"/>
          </w:tcPr>
          <w:p w14:paraId="7ABA68AA" w14:textId="3723B1FB" w:rsidR="00E4149D" w:rsidRDefault="00E4149D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vMerge w:val="restart"/>
            <w:vAlign w:val="center"/>
          </w:tcPr>
          <w:p w14:paraId="5C4E4DF2" w14:textId="39FFEE80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«Физкультурно-оздоровительный комплекс Сланцевского муниципального района»</w:t>
            </w:r>
          </w:p>
        </w:tc>
        <w:tc>
          <w:tcPr>
            <w:tcW w:w="3685" w:type="dxa"/>
            <w:vAlign w:val="center"/>
          </w:tcPr>
          <w:p w14:paraId="4311376C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  <w:vAlign w:val="center"/>
          </w:tcPr>
          <w:p w14:paraId="044AFA3A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2C41F" w14:textId="2BDAF25A" w:rsidR="00E4149D" w:rsidRDefault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80 299,54</w:t>
            </w:r>
          </w:p>
          <w:p w14:paraId="06880367" w14:textId="5F1ABBC8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9D" w14:paraId="2C9B873E" w14:textId="77777777" w:rsidTr="00E4149D">
        <w:tc>
          <w:tcPr>
            <w:tcW w:w="769" w:type="dxa"/>
            <w:vMerge/>
            <w:vAlign w:val="center"/>
          </w:tcPr>
          <w:p w14:paraId="4D4D4BA8" w14:textId="22853840" w:rsidR="00E4149D" w:rsidRDefault="00E4149D" w:rsidP="00BC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</w:tcPr>
          <w:p w14:paraId="295C4832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44A69AC" w14:textId="77777777" w:rsidR="00E4149D" w:rsidRDefault="00E4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  <w:vAlign w:val="center"/>
          </w:tcPr>
          <w:p w14:paraId="45C4DE93" w14:textId="6905E2C4" w:rsidR="00E4149D" w:rsidRDefault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53 290,74</w:t>
            </w:r>
          </w:p>
        </w:tc>
      </w:tr>
      <w:tr w:rsidR="009C085D" w14:paraId="27FADF93" w14:textId="77777777" w:rsidTr="009C085D">
        <w:tc>
          <w:tcPr>
            <w:tcW w:w="769" w:type="dxa"/>
            <w:vMerge w:val="restart"/>
            <w:vAlign w:val="center"/>
          </w:tcPr>
          <w:p w14:paraId="6E7DDB10" w14:textId="4AE4BCF4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vMerge w:val="restart"/>
            <w:vAlign w:val="center"/>
          </w:tcPr>
          <w:p w14:paraId="6D49E5F4" w14:textId="379AB79E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«Физкультурно-оздоровительный комплекс «Сланцы»</w:t>
            </w:r>
          </w:p>
        </w:tc>
        <w:tc>
          <w:tcPr>
            <w:tcW w:w="3685" w:type="dxa"/>
            <w:vAlign w:val="center"/>
          </w:tcPr>
          <w:p w14:paraId="4707A645" w14:textId="7F6AF9B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6" w:type="dxa"/>
            <w:vAlign w:val="center"/>
          </w:tcPr>
          <w:p w14:paraId="31F15BFD" w14:textId="7777777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3288C" w14:textId="7777777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5D">
              <w:rPr>
                <w:rFonts w:ascii="Times New Roman" w:hAnsi="Times New Roman" w:cs="Times New Roman"/>
                <w:sz w:val="24"/>
                <w:szCs w:val="24"/>
              </w:rPr>
              <w:t>79049,77</w:t>
            </w:r>
          </w:p>
          <w:p w14:paraId="0B827CD0" w14:textId="50BA873E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5D" w14:paraId="5BC4B3B1" w14:textId="77777777" w:rsidTr="009C085D">
        <w:tc>
          <w:tcPr>
            <w:tcW w:w="769" w:type="dxa"/>
            <w:vMerge/>
          </w:tcPr>
          <w:p w14:paraId="2AF0E894" w14:textId="7777777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14:paraId="77174496" w14:textId="7777777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2AF31FE" w14:textId="37366E19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6" w:type="dxa"/>
            <w:vAlign w:val="center"/>
          </w:tcPr>
          <w:p w14:paraId="4487C1D8" w14:textId="7777777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DD5D" w14:textId="0B97403B" w:rsidR="009C085D" w:rsidRP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5D">
              <w:rPr>
                <w:rFonts w:ascii="Times New Roman" w:hAnsi="Times New Roman" w:cs="Times New Roman"/>
                <w:sz w:val="24"/>
                <w:szCs w:val="24"/>
              </w:rPr>
              <w:t>67061,29</w:t>
            </w:r>
          </w:p>
          <w:p w14:paraId="261DAEB9" w14:textId="384C0BAE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5D" w14:paraId="6B339590" w14:textId="77777777" w:rsidTr="009C085D">
        <w:tc>
          <w:tcPr>
            <w:tcW w:w="769" w:type="dxa"/>
            <w:vMerge/>
          </w:tcPr>
          <w:p w14:paraId="6E7E68ED" w14:textId="7777777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14:paraId="028C3E25" w14:textId="7777777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938B03C" w14:textId="27C58E0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6" w:type="dxa"/>
            <w:vAlign w:val="center"/>
          </w:tcPr>
          <w:p w14:paraId="36CFD60C" w14:textId="77777777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56983" w14:textId="27244DF7" w:rsidR="009C085D" w:rsidRP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5D">
              <w:rPr>
                <w:rFonts w:ascii="Times New Roman" w:hAnsi="Times New Roman" w:cs="Times New Roman"/>
                <w:sz w:val="24"/>
                <w:szCs w:val="24"/>
              </w:rPr>
              <w:t>62543,90</w:t>
            </w:r>
          </w:p>
          <w:p w14:paraId="6ECDE0BD" w14:textId="4A0119BE" w:rsidR="009C085D" w:rsidRDefault="009C085D" w:rsidP="009C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02731" w14:textId="77777777" w:rsidR="00AE21D4" w:rsidRPr="00AE21D4" w:rsidRDefault="00AE21D4">
      <w:pPr>
        <w:rPr>
          <w:rFonts w:ascii="Times New Roman" w:hAnsi="Times New Roman" w:cs="Times New Roman"/>
          <w:sz w:val="24"/>
          <w:szCs w:val="24"/>
        </w:rPr>
      </w:pPr>
    </w:p>
    <w:sectPr w:rsidR="00AE21D4" w:rsidRPr="00AE21D4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D4"/>
    <w:rsid w:val="00172AAD"/>
    <w:rsid w:val="001D1EDB"/>
    <w:rsid w:val="005A0043"/>
    <w:rsid w:val="006E3F73"/>
    <w:rsid w:val="009C085D"/>
    <w:rsid w:val="00AE21D4"/>
    <w:rsid w:val="00AF6BB2"/>
    <w:rsid w:val="00BC0B8A"/>
    <w:rsid w:val="00BD16A6"/>
    <w:rsid w:val="00DF0E6C"/>
    <w:rsid w:val="00E00257"/>
    <w:rsid w:val="00E4149D"/>
    <w:rsid w:val="00F93BC8"/>
    <w:rsid w:val="00FA643F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FD0"/>
  <w15:docId w15:val="{07333E7F-4064-4F93-9B30-EA06F78D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C0B8A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9</cp:revision>
  <dcterms:created xsi:type="dcterms:W3CDTF">2020-04-08T13:25:00Z</dcterms:created>
  <dcterms:modified xsi:type="dcterms:W3CDTF">2023-03-02T05:41:00Z</dcterms:modified>
</cp:coreProperties>
</file>